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92" w:tblpY="468"/>
        <w:tblW w:w="92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10"/>
        <w:gridCol w:w="6804"/>
      </w:tblGrid>
      <w:tr w:rsidR="00064116" w:rsidRPr="00EE7503" w:rsidTr="00270407">
        <w:trPr>
          <w:trHeight w:val="2663"/>
        </w:trPr>
        <w:tc>
          <w:tcPr>
            <w:tcW w:w="2410" w:type="dxa"/>
            <w:shd w:val="clear" w:color="auto" w:fill="auto"/>
            <w:vAlign w:val="center"/>
          </w:tcPr>
          <w:p w:rsidR="00064116" w:rsidRPr="00EE7503" w:rsidRDefault="00697248" w:rsidP="00EE7503">
            <w:pPr>
              <w:pStyle w:val="NoSpacing"/>
              <w:jc w:val="center"/>
              <w:rPr>
                <w:color w:val="002060"/>
                <w:sz w:val="48"/>
                <w:szCs w:val="48"/>
                <w:lang w:val="ru-RU"/>
              </w:rPr>
            </w:pPr>
            <w:r>
              <w:rPr>
                <w:noProof/>
              </w:rPr>
              <w:drawing>
                <wp:inline distT="0" distB="0" distL="0" distR="0">
                  <wp:extent cx="1371600" cy="1200150"/>
                  <wp:effectExtent l="19050" t="0" r="0" b="0"/>
                  <wp:docPr id="1" name="Picture 2" descr="http://www.merosina.org.r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rosina.org.rs/images/logo.png"/>
                          <pic:cNvPicPr>
                            <a:picLocks noChangeAspect="1" noChangeArrowheads="1"/>
                          </pic:cNvPicPr>
                        </pic:nvPicPr>
                        <pic:blipFill>
                          <a:blip r:embed="rId8" cstate="print"/>
                          <a:srcRect/>
                          <a:stretch>
                            <a:fillRect/>
                          </a:stretch>
                        </pic:blipFill>
                        <pic:spPr bwMode="auto">
                          <a:xfrm>
                            <a:off x="0" y="0"/>
                            <a:ext cx="1371600" cy="1200150"/>
                          </a:xfrm>
                          <a:prstGeom prst="rect">
                            <a:avLst/>
                          </a:prstGeom>
                          <a:noFill/>
                          <a:ln w="9525">
                            <a:noFill/>
                            <a:miter lim="800000"/>
                            <a:headEnd/>
                            <a:tailEnd/>
                          </a:ln>
                        </pic:spPr>
                      </pic:pic>
                    </a:graphicData>
                  </a:graphic>
                </wp:inline>
              </w:drawing>
            </w:r>
          </w:p>
        </w:tc>
        <w:tc>
          <w:tcPr>
            <w:tcW w:w="6804" w:type="dxa"/>
            <w:shd w:val="clear" w:color="auto" w:fill="auto"/>
            <w:vAlign w:val="center"/>
          </w:tcPr>
          <w:p w:rsidR="00064116" w:rsidRPr="00EE7503" w:rsidRDefault="00066835" w:rsidP="00EE7503">
            <w:pPr>
              <w:pStyle w:val="NoSpacing"/>
              <w:rPr>
                <w:b/>
                <w:color w:val="0070C0"/>
                <w:sz w:val="72"/>
                <w:szCs w:val="72"/>
              </w:rPr>
            </w:pPr>
            <w:r>
              <w:rPr>
                <w:b/>
                <w:color w:val="0070C0"/>
                <w:sz w:val="72"/>
                <w:szCs w:val="72"/>
              </w:rPr>
              <w:t>О</w:t>
            </w:r>
            <w:r w:rsidR="005F1F86">
              <w:rPr>
                <w:b/>
                <w:color w:val="0070C0"/>
                <w:sz w:val="72"/>
                <w:szCs w:val="72"/>
              </w:rPr>
              <w:t>ПШТИНА МЕРОШИНА</w:t>
            </w:r>
          </w:p>
        </w:tc>
      </w:tr>
    </w:tbl>
    <w:p w:rsidR="00F629C5" w:rsidRDefault="00AF2E69" w:rsidP="00A1156F">
      <w:pPr>
        <w:pStyle w:val="NoSpacing"/>
        <w:rPr>
          <w:rFonts w:ascii="Arial" w:hAnsi="Arial" w:cs="Arial"/>
          <w:color w:val="002060"/>
        </w:rPr>
      </w:pPr>
      <w:r w:rsidRPr="00B21606">
        <w:rPr>
          <w:color w:val="002060"/>
          <w:sz w:val="48"/>
          <w:szCs w:val="48"/>
          <w:lang w:val="ru-RU"/>
        </w:rPr>
        <w:t xml:space="preserve">     </w:t>
      </w:r>
      <w:r w:rsidR="00255BEF" w:rsidRPr="00B21606">
        <w:rPr>
          <w:color w:val="002060"/>
          <w:sz w:val="48"/>
          <w:szCs w:val="48"/>
          <w:lang w:val="ru-RU"/>
        </w:rPr>
        <w:t xml:space="preserve">   </w:t>
      </w:r>
    </w:p>
    <w:p w:rsidR="00F629C5" w:rsidRDefault="00D71477" w:rsidP="00A1156F">
      <w:pPr>
        <w:pStyle w:val="NoSpacing"/>
        <w:rPr>
          <w:rFonts w:ascii="Arial" w:hAnsi="Arial" w:cs="Arial"/>
          <w:color w:val="002060"/>
        </w:rPr>
      </w:pPr>
      <w:r w:rsidRPr="00D71477">
        <w:rPr>
          <w:rFonts w:ascii="Arial" w:hAnsi="Arial" w:cs="Arial"/>
          <w:color w:val="002060"/>
          <w:sz w:val="32"/>
          <w:szCs w:val="32"/>
        </w:rPr>
        <w:pict>
          <v:shapetype id="_x0000_t202" coordsize="21600,21600" o:spt="202" path="m,l,21600r21600,l21600,xe">
            <v:stroke joinstyle="miter"/>
            <v:path gradientshapeok="t" o:connecttype="rect"/>
          </v:shapetype>
          <v:shape id="Text Box 2" o:spid="_x0000_s1063" type="#_x0000_t202" style="position:absolute;margin-left:87.65pt;margin-top:236.55pt;width:460.8pt;height:482.7pt;z-index:251651072;visibility:visible;mso-position-horizontal-relative:page;mso-position-vertical-relative:page;v-text-anchor:middle" strokecolor="#2e74b5" strokeweight="1pt">
            <v:stroke dashstyle="1 1"/>
            <v:textbox inset="10.8pt,7.2pt,10.8pt,7.2pt">
              <w:txbxContent>
                <w:p w:rsidR="00DB63EB" w:rsidRDefault="00DB63EB" w:rsidP="00A1156F">
                  <w:pPr>
                    <w:pStyle w:val="NoSpacing"/>
                    <w:rPr>
                      <w:rFonts w:ascii="Arial" w:hAnsi="Arial" w:cs="Arial"/>
                      <w:color w:val="002060"/>
                    </w:rPr>
                  </w:pPr>
                </w:p>
                <w:p w:rsidR="003B6292" w:rsidRPr="00327995" w:rsidRDefault="003B6292" w:rsidP="003B6292">
                  <w:pPr>
                    <w:pStyle w:val="NoSpacing"/>
                    <w:rPr>
                      <w:rFonts w:ascii="Times New Roman" w:hAnsi="Times New Roman"/>
                      <w:b/>
                      <w:sz w:val="24"/>
                      <w:szCs w:val="24"/>
                      <w:lang w:val="sr-Cyrl-CS"/>
                    </w:rPr>
                  </w:pPr>
                  <w:r w:rsidRPr="00327995">
                    <w:rPr>
                      <w:rFonts w:ascii="Times New Roman" w:hAnsi="Times New Roman"/>
                      <w:b/>
                      <w:sz w:val="24"/>
                      <w:szCs w:val="24"/>
                      <w:lang w:val="sr-Cyrl-CS"/>
                    </w:rPr>
                    <w:t>РЕПУБЛИКА СРБИЈА</w:t>
                  </w:r>
                </w:p>
                <w:p w:rsidR="003B6292" w:rsidRPr="00327995" w:rsidRDefault="003B6292" w:rsidP="003B6292">
                  <w:pPr>
                    <w:pStyle w:val="NoSpacing"/>
                    <w:rPr>
                      <w:rFonts w:ascii="Times New Roman" w:hAnsi="Times New Roman"/>
                      <w:b/>
                      <w:sz w:val="24"/>
                      <w:szCs w:val="24"/>
                      <w:lang w:val="sr-Cyrl-CS"/>
                    </w:rPr>
                  </w:pPr>
                  <w:r w:rsidRPr="00327995">
                    <w:rPr>
                      <w:rFonts w:ascii="Times New Roman" w:hAnsi="Times New Roman"/>
                      <w:b/>
                      <w:sz w:val="24"/>
                      <w:szCs w:val="24"/>
                      <w:lang w:val="sr-Cyrl-CS"/>
                    </w:rPr>
                    <w:t>ОПШТИНА МЕРОШИНА</w:t>
                  </w:r>
                </w:p>
                <w:p w:rsidR="003B6292" w:rsidRPr="00327995" w:rsidRDefault="003B6292" w:rsidP="003B6292">
                  <w:pPr>
                    <w:pStyle w:val="NoSpacing"/>
                    <w:rPr>
                      <w:rFonts w:ascii="Times New Roman" w:hAnsi="Times New Roman"/>
                      <w:b/>
                      <w:sz w:val="24"/>
                      <w:szCs w:val="24"/>
                    </w:rPr>
                  </w:pPr>
                  <w:r w:rsidRPr="00327995">
                    <w:rPr>
                      <w:rFonts w:ascii="Times New Roman" w:hAnsi="Times New Roman"/>
                      <w:b/>
                      <w:sz w:val="24"/>
                      <w:szCs w:val="24"/>
                      <w:lang w:val="sr-Cyrl-CS"/>
                    </w:rPr>
                    <w:t xml:space="preserve">Број: </w:t>
                  </w:r>
                  <w:r w:rsidRPr="00327995">
                    <w:rPr>
                      <w:rFonts w:ascii="Times New Roman" w:hAnsi="Times New Roman"/>
                      <w:b/>
                      <w:sz w:val="24"/>
                      <w:szCs w:val="24"/>
                    </w:rPr>
                    <w:t>404-</w:t>
                  </w:r>
                  <w:r w:rsidR="00564132">
                    <w:rPr>
                      <w:rFonts w:ascii="Times New Roman" w:hAnsi="Times New Roman"/>
                      <w:b/>
                      <w:sz w:val="24"/>
                      <w:szCs w:val="24"/>
                    </w:rPr>
                    <w:t>828</w:t>
                  </w:r>
                  <w:r w:rsidRPr="00327995">
                    <w:rPr>
                      <w:rFonts w:ascii="Times New Roman" w:hAnsi="Times New Roman"/>
                      <w:b/>
                      <w:sz w:val="24"/>
                      <w:szCs w:val="24"/>
                    </w:rPr>
                    <w:t>/07/5</w:t>
                  </w:r>
                </w:p>
                <w:p w:rsidR="003B6292" w:rsidRDefault="003B6292" w:rsidP="003B6292">
                  <w:pPr>
                    <w:jc w:val="both"/>
                    <w:rPr>
                      <w:b/>
                    </w:rPr>
                  </w:pPr>
                  <w:r w:rsidRPr="00327995">
                    <w:rPr>
                      <w:rFonts w:ascii="Times New Roman" w:hAnsi="Times New Roman"/>
                      <w:b/>
                      <w:sz w:val="24"/>
                      <w:szCs w:val="24"/>
                    </w:rPr>
                    <w:t>06.07.2020</w:t>
                  </w:r>
                  <w:r w:rsidRPr="00327995">
                    <w:rPr>
                      <w:rFonts w:ascii="Times New Roman" w:hAnsi="Times New Roman"/>
                      <w:b/>
                      <w:sz w:val="24"/>
                      <w:szCs w:val="24"/>
                      <w:lang w:val="sr-Cyrl-CS"/>
                    </w:rPr>
                    <w:t>.године</w:t>
                  </w:r>
                </w:p>
                <w:p w:rsidR="00DB63EB" w:rsidRDefault="00DB63EB" w:rsidP="00A1156F">
                  <w:pPr>
                    <w:pStyle w:val="NoSpacing"/>
                    <w:rPr>
                      <w:rFonts w:ascii="Arial" w:hAnsi="Arial" w:cs="Arial"/>
                      <w:color w:val="002060"/>
                    </w:rPr>
                  </w:pPr>
                </w:p>
                <w:p w:rsidR="00DB63EB" w:rsidRPr="00A81C69" w:rsidRDefault="00DB63EB" w:rsidP="00A81C69">
                  <w:pPr>
                    <w:shd w:val="clear" w:color="auto" w:fill="C6D9F1"/>
                    <w:jc w:val="center"/>
                    <w:rPr>
                      <w:rFonts w:ascii="Times New Roman" w:hAnsi="Times New Roman"/>
                      <w:sz w:val="24"/>
                      <w:szCs w:val="24"/>
                    </w:rPr>
                  </w:pPr>
                  <w:r w:rsidRPr="00A81C69">
                    <w:rPr>
                      <w:rFonts w:ascii="Times New Roman" w:hAnsi="Times New Roman"/>
                      <w:sz w:val="24"/>
                      <w:szCs w:val="24"/>
                    </w:rPr>
                    <w:t>КОНКУРСНА ДОКУМЕНТАЦИЈА</w:t>
                  </w:r>
                </w:p>
                <w:p w:rsidR="00DB63EB" w:rsidRPr="00A81C69" w:rsidRDefault="00DB63EB" w:rsidP="00A81C69">
                  <w:pPr>
                    <w:rPr>
                      <w:rFonts w:ascii="Times New Roman" w:hAnsi="Times New Roman"/>
                      <w:b/>
                      <w:bCs/>
                      <w:i/>
                      <w:iCs/>
                      <w:sz w:val="24"/>
                      <w:szCs w:val="24"/>
                      <w:lang w:val="ru-RU"/>
                    </w:rPr>
                  </w:pPr>
                </w:p>
                <w:p w:rsidR="00DB63EB" w:rsidRPr="00A81C69" w:rsidRDefault="00DB63EB" w:rsidP="00A81C69">
                  <w:pPr>
                    <w:jc w:val="center"/>
                    <w:rPr>
                      <w:rFonts w:ascii="Times New Roman" w:hAnsi="Times New Roman"/>
                      <w:b/>
                      <w:bCs/>
                      <w:sz w:val="24"/>
                      <w:szCs w:val="24"/>
                    </w:rPr>
                  </w:pPr>
                  <w:r w:rsidRPr="00A81C69">
                    <w:rPr>
                      <w:rFonts w:ascii="Times New Roman" w:hAnsi="Times New Roman"/>
                      <w:b/>
                      <w:bCs/>
                      <w:sz w:val="24"/>
                      <w:szCs w:val="24"/>
                    </w:rPr>
                    <w:t>ЗА ЈАВНУ НАБАВКУ</w:t>
                  </w:r>
                  <w:r w:rsidRPr="00A81C69">
                    <w:rPr>
                      <w:rFonts w:ascii="Times New Roman" w:hAnsi="Times New Roman"/>
                      <w:b/>
                      <w:bCs/>
                      <w:sz w:val="24"/>
                      <w:szCs w:val="24"/>
                      <w:lang w:val="sr-Cyrl-CS"/>
                    </w:rPr>
                    <w:t xml:space="preserve"> </w:t>
                  </w:r>
                  <w:r w:rsidRPr="00A81C69">
                    <w:rPr>
                      <w:rFonts w:ascii="Times New Roman" w:hAnsi="Times New Roman"/>
                      <w:b/>
                      <w:bCs/>
                      <w:sz w:val="24"/>
                      <w:szCs w:val="24"/>
                    </w:rPr>
                    <w:t xml:space="preserve"> МАЛЕ ВРЕДНОСТИ </w:t>
                  </w:r>
                </w:p>
                <w:p w:rsidR="00DB63EB" w:rsidRPr="00A81C69" w:rsidRDefault="00DB63EB" w:rsidP="00A81C69">
                  <w:pPr>
                    <w:jc w:val="center"/>
                    <w:rPr>
                      <w:rFonts w:ascii="Times New Roman" w:hAnsi="Times New Roman"/>
                      <w:b/>
                      <w:bCs/>
                      <w:sz w:val="24"/>
                      <w:szCs w:val="24"/>
                    </w:rPr>
                  </w:pPr>
                  <w:r w:rsidRPr="00A81C69">
                    <w:rPr>
                      <w:rFonts w:ascii="Times New Roman" w:hAnsi="Times New Roman"/>
                      <w:b/>
                      <w:bCs/>
                      <w:sz w:val="24"/>
                      <w:szCs w:val="24"/>
                    </w:rPr>
                    <w:t xml:space="preserve">Набавка </w:t>
                  </w:r>
                  <w:r>
                    <w:rPr>
                      <w:rFonts w:ascii="Times New Roman" w:hAnsi="Times New Roman"/>
                      <w:b/>
                      <w:bCs/>
                      <w:sz w:val="24"/>
                      <w:szCs w:val="24"/>
                    </w:rPr>
                    <w:t>услуге</w:t>
                  </w:r>
                  <w:r w:rsidRPr="00A81C69">
                    <w:rPr>
                      <w:rFonts w:ascii="Times New Roman" w:hAnsi="Times New Roman"/>
                      <w:b/>
                      <w:bCs/>
                      <w:sz w:val="24"/>
                      <w:szCs w:val="24"/>
                    </w:rPr>
                    <w:t xml:space="preserve">: </w:t>
                  </w:r>
                  <w:r>
                    <w:rPr>
                      <w:rFonts w:ascii="Times New Roman" w:hAnsi="Times New Roman"/>
                      <w:b/>
                      <w:bCs/>
                      <w:sz w:val="24"/>
                      <w:szCs w:val="24"/>
                    </w:rPr>
                    <w:t xml:space="preserve">осигурање пољопривреде </w:t>
                  </w:r>
                </w:p>
                <w:p w:rsidR="00DB63EB" w:rsidRPr="008705C2" w:rsidRDefault="00DB63EB" w:rsidP="00A81C69">
                  <w:pPr>
                    <w:jc w:val="center"/>
                    <w:rPr>
                      <w:b/>
                      <w:bCs/>
                      <w:i/>
                      <w:iCs/>
                      <w:sz w:val="28"/>
                      <w:szCs w:val="28"/>
                    </w:rPr>
                  </w:pPr>
                  <w:r w:rsidRPr="00A81C69">
                    <w:rPr>
                      <w:rFonts w:ascii="Times New Roman" w:hAnsi="Times New Roman"/>
                      <w:b/>
                      <w:bCs/>
                      <w:sz w:val="24"/>
                      <w:szCs w:val="24"/>
                    </w:rPr>
                    <w:t xml:space="preserve"> </w:t>
                  </w:r>
                </w:p>
                <w:p w:rsidR="00DB63EB" w:rsidRPr="003B6292" w:rsidRDefault="00DB63EB" w:rsidP="003B6292">
                  <w:pPr>
                    <w:jc w:val="center"/>
                    <w:rPr>
                      <w:rFonts w:ascii="Times New Roman" w:hAnsi="Times New Roman"/>
                      <w:i/>
                      <w:iCs/>
                      <w:sz w:val="24"/>
                      <w:szCs w:val="24"/>
                    </w:rPr>
                  </w:pPr>
                  <w:proofErr w:type="gramStart"/>
                  <w:r w:rsidRPr="00A81C69">
                    <w:rPr>
                      <w:rFonts w:ascii="Times New Roman" w:hAnsi="Times New Roman"/>
                      <w:b/>
                      <w:bCs/>
                      <w:sz w:val="24"/>
                      <w:szCs w:val="24"/>
                    </w:rPr>
                    <w:t>ЈАВНА НАБАВКА бр.</w:t>
                  </w:r>
                  <w:proofErr w:type="gramEnd"/>
                  <w:r w:rsidRPr="00A81C69">
                    <w:rPr>
                      <w:rFonts w:ascii="Times New Roman" w:hAnsi="Times New Roman"/>
                      <w:b/>
                      <w:bCs/>
                      <w:sz w:val="24"/>
                      <w:szCs w:val="24"/>
                    </w:rPr>
                    <w:t xml:space="preserve"> </w:t>
                  </w:r>
                  <w:r w:rsidRPr="00A81C69">
                    <w:rPr>
                      <w:rFonts w:ascii="Times New Roman" w:hAnsi="Times New Roman"/>
                      <w:b/>
                      <w:sz w:val="24"/>
                      <w:szCs w:val="24"/>
                    </w:rPr>
                    <w:t>7/2020</w:t>
                  </w:r>
                </w:p>
                <w:p w:rsidR="00DB63EB" w:rsidRPr="001C6766" w:rsidRDefault="00DB63EB" w:rsidP="00A81C69">
                  <w:pPr>
                    <w:jc w:val="center"/>
                    <w:rPr>
                      <w:rFonts w:ascii="Arial" w:hAnsi="Arial" w:cs="Arial"/>
                      <w:i/>
                      <w:iCs/>
                    </w:rPr>
                  </w:pPr>
                  <w:r>
                    <w:rPr>
                      <w:rFonts w:ascii="Arial" w:hAnsi="Arial" w:cs="Arial"/>
                      <w:i/>
                      <w:iCs/>
                    </w:rPr>
                    <w:t>Објављено на Порталу јавних набавки:</w:t>
                  </w:r>
                </w:p>
                <w:p w:rsidR="00DB63EB" w:rsidRPr="00D77816" w:rsidRDefault="00DB63EB" w:rsidP="00A81C69">
                  <w:pPr>
                    <w:jc w:val="center"/>
                    <w:rPr>
                      <w:rFonts w:ascii="Arial" w:hAnsi="Arial" w:cs="Arial"/>
                      <w:i/>
                      <w:iCs/>
                    </w:rPr>
                  </w:pPr>
                  <w:r>
                    <w:rPr>
                      <w:rFonts w:ascii="Arial" w:hAnsi="Arial" w:cs="Arial"/>
                      <w:i/>
                      <w:iCs/>
                    </w:rPr>
                    <w:t>06.07.</w:t>
                  </w:r>
                  <w:r w:rsidRPr="00D77816">
                    <w:rPr>
                      <w:rFonts w:ascii="Arial" w:hAnsi="Arial" w:cs="Arial"/>
                      <w:i/>
                      <w:iCs/>
                    </w:rPr>
                    <w:t>20</w:t>
                  </w:r>
                  <w:r>
                    <w:rPr>
                      <w:rFonts w:ascii="Arial" w:hAnsi="Arial" w:cs="Arial"/>
                      <w:i/>
                      <w:iCs/>
                    </w:rPr>
                    <w:t>20.</w:t>
                  </w:r>
                  <w:r w:rsidRPr="00D77816">
                    <w:rPr>
                      <w:rFonts w:ascii="Arial" w:hAnsi="Arial" w:cs="Arial"/>
                      <w:i/>
                      <w:iCs/>
                    </w:rPr>
                    <w:t xml:space="preserve"> </w:t>
                  </w:r>
                  <w:proofErr w:type="gramStart"/>
                  <w:r w:rsidRPr="00D77816">
                    <w:rPr>
                      <w:rFonts w:ascii="Arial" w:hAnsi="Arial" w:cs="Arial"/>
                      <w:i/>
                      <w:iCs/>
                    </w:rPr>
                    <w:t>год</w:t>
                  </w:r>
                  <w:proofErr w:type="gramEnd"/>
                  <w:r w:rsidRPr="00D77816">
                    <w:rPr>
                      <w:rFonts w:ascii="Arial" w:hAnsi="Arial" w:cs="Arial"/>
                      <w:i/>
                      <w:iCs/>
                    </w:rPr>
                    <w:t>.</w:t>
                  </w:r>
                </w:p>
                <w:p w:rsidR="00DB63EB" w:rsidRDefault="00DB63EB" w:rsidP="00A81C69">
                  <w:pPr>
                    <w:jc w:val="center"/>
                    <w:rPr>
                      <w:rFonts w:ascii="Arial" w:hAnsi="Arial" w:cs="Arial"/>
                      <w:i/>
                      <w:iCs/>
                    </w:rPr>
                  </w:pPr>
                </w:p>
                <w:p w:rsidR="00DB63EB" w:rsidRDefault="00DB63EB" w:rsidP="00A81C69">
                  <w:pPr>
                    <w:jc w:val="center"/>
                    <w:rPr>
                      <w:rFonts w:ascii="Arial" w:hAnsi="Arial" w:cs="Arial"/>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9"/>
                    <w:gridCol w:w="4502"/>
                  </w:tblGrid>
                  <w:tr w:rsidR="00DB63EB" w:rsidRPr="00785F36" w:rsidTr="00CF2794">
                    <w:tc>
                      <w:tcPr>
                        <w:tcW w:w="4513" w:type="dxa"/>
                      </w:tcPr>
                      <w:p w:rsidR="00DB63EB" w:rsidRPr="00E27D25" w:rsidRDefault="00DB63EB" w:rsidP="00CF2794">
                        <w:pPr>
                          <w:jc w:val="center"/>
                          <w:rPr>
                            <w:rFonts w:ascii="Times New Roman" w:hAnsi="Times New Roman"/>
                            <w:b/>
                            <w:sz w:val="24"/>
                            <w:szCs w:val="24"/>
                          </w:rPr>
                        </w:pPr>
                        <w:r w:rsidRPr="00E27D25">
                          <w:rPr>
                            <w:rFonts w:ascii="Times New Roman" w:hAnsi="Times New Roman"/>
                            <w:b/>
                            <w:sz w:val="24"/>
                            <w:szCs w:val="24"/>
                          </w:rPr>
                          <w:t>Рок за подношење понуда</w:t>
                        </w:r>
                      </w:p>
                    </w:tc>
                    <w:tc>
                      <w:tcPr>
                        <w:tcW w:w="4621" w:type="dxa"/>
                      </w:tcPr>
                      <w:p w:rsidR="00DB63EB" w:rsidRPr="00E27D25" w:rsidRDefault="00DB63EB" w:rsidP="00042FC4">
                        <w:pPr>
                          <w:jc w:val="center"/>
                          <w:rPr>
                            <w:rFonts w:ascii="Times New Roman" w:hAnsi="Times New Roman"/>
                            <w:b/>
                            <w:sz w:val="24"/>
                            <w:szCs w:val="24"/>
                          </w:rPr>
                        </w:pPr>
                        <w:r w:rsidRPr="00E27D25">
                          <w:rPr>
                            <w:rFonts w:ascii="Times New Roman" w:hAnsi="Times New Roman"/>
                            <w:b/>
                            <w:sz w:val="24"/>
                            <w:szCs w:val="24"/>
                          </w:rPr>
                          <w:t>15.07.2020. године до 11 часова</w:t>
                        </w:r>
                      </w:p>
                    </w:tc>
                  </w:tr>
                  <w:tr w:rsidR="00DB63EB" w:rsidRPr="00785F36" w:rsidTr="00CF2794">
                    <w:tc>
                      <w:tcPr>
                        <w:tcW w:w="4513" w:type="dxa"/>
                      </w:tcPr>
                      <w:p w:rsidR="00DB63EB" w:rsidRPr="00E27D25" w:rsidRDefault="00DB63EB" w:rsidP="00CF2794">
                        <w:pPr>
                          <w:jc w:val="center"/>
                          <w:rPr>
                            <w:rFonts w:ascii="Times New Roman" w:hAnsi="Times New Roman"/>
                            <w:b/>
                            <w:sz w:val="24"/>
                            <w:szCs w:val="24"/>
                          </w:rPr>
                        </w:pPr>
                        <w:r w:rsidRPr="00E27D25">
                          <w:rPr>
                            <w:rFonts w:ascii="Times New Roman" w:hAnsi="Times New Roman"/>
                            <w:b/>
                            <w:sz w:val="24"/>
                            <w:szCs w:val="24"/>
                          </w:rPr>
                          <w:t xml:space="preserve">Јавно отварање понуда </w:t>
                        </w:r>
                      </w:p>
                    </w:tc>
                    <w:tc>
                      <w:tcPr>
                        <w:tcW w:w="4621" w:type="dxa"/>
                      </w:tcPr>
                      <w:p w:rsidR="00DB63EB" w:rsidRPr="00E27D25" w:rsidRDefault="00DB63EB" w:rsidP="00042FC4">
                        <w:pPr>
                          <w:jc w:val="center"/>
                          <w:rPr>
                            <w:rFonts w:ascii="Times New Roman" w:hAnsi="Times New Roman"/>
                            <w:b/>
                            <w:sz w:val="24"/>
                            <w:szCs w:val="24"/>
                          </w:rPr>
                        </w:pPr>
                        <w:r w:rsidRPr="00E27D25">
                          <w:rPr>
                            <w:rFonts w:ascii="Times New Roman" w:hAnsi="Times New Roman"/>
                            <w:b/>
                            <w:sz w:val="24"/>
                            <w:szCs w:val="24"/>
                          </w:rPr>
                          <w:t>15.07.2020.године   у 11,30 часова</w:t>
                        </w:r>
                      </w:p>
                    </w:tc>
                  </w:tr>
                </w:tbl>
                <w:p w:rsidR="00DB63EB" w:rsidRDefault="00DB63EB" w:rsidP="00A81C69">
                  <w:pPr>
                    <w:rPr>
                      <w:rFonts w:ascii="Arial" w:hAnsi="Arial" w:cs="Arial"/>
                      <w:i/>
                      <w:iCs/>
                    </w:rPr>
                  </w:pPr>
                </w:p>
                <w:p w:rsidR="00DB63EB" w:rsidRPr="00A81C69" w:rsidRDefault="00DB63EB" w:rsidP="00A81C69">
                  <w:pPr>
                    <w:pStyle w:val="NoSpacing"/>
                    <w:jc w:val="center"/>
                    <w:rPr>
                      <w:rFonts w:ascii="Times New Roman" w:hAnsi="Times New Roman"/>
                      <w:b/>
                      <w:color w:val="002060"/>
                      <w:sz w:val="24"/>
                      <w:szCs w:val="24"/>
                    </w:rPr>
                  </w:pPr>
                </w:p>
              </w:txbxContent>
            </v:textbox>
            <w10:wrap type="square" anchorx="page" anchory="page"/>
          </v:shape>
        </w:pict>
      </w:r>
    </w:p>
    <w:p w:rsidR="00F629C5" w:rsidRDefault="00F629C5" w:rsidP="00A1156F">
      <w:pPr>
        <w:pStyle w:val="NoSpacing"/>
        <w:rPr>
          <w:rFonts w:ascii="Arial" w:hAnsi="Arial" w:cs="Arial"/>
          <w:color w:val="002060"/>
        </w:rPr>
      </w:pPr>
    </w:p>
    <w:p w:rsidR="00C56C19" w:rsidRDefault="00C56C19" w:rsidP="00C56C19">
      <w:pPr>
        <w:pStyle w:val="NoSpacing"/>
        <w:jc w:val="center"/>
        <w:rPr>
          <w:rFonts w:ascii="Arial" w:hAnsi="Arial" w:cs="Arial"/>
          <w:iCs/>
          <w:color w:val="002060"/>
        </w:rPr>
      </w:pPr>
    </w:p>
    <w:p w:rsidR="001A0518" w:rsidRPr="00B21606" w:rsidRDefault="001A0518" w:rsidP="00C56C19">
      <w:pPr>
        <w:pStyle w:val="NoSpacing"/>
        <w:jc w:val="center"/>
        <w:rPr>
          <w:rFonts w:ascii="Arial" w:hAnsi="Arial" w:cs="Arial"/>
          <w:iCs/>
          <w:color w:val="002060"/>
          <w:lang w:val="ru-RU"/>
        </w:rPr>
      </w:pPr>
    </w:p>
    <w:p w:rsidR="00A81C69" w:rsidRPr="00A81C69" w:rsidRDefault="00A81C69" w:rsidP="00A81C69">
      <w:pPr>
        <w:jc w:val="both"/>
        <w:rPr>
          <w:rFonts w:ascii="Times New Roman" w:eastAsia="TimesNewRomanPSMT" w:hAnsi="Times New Roman"/>
          <w:sz w:val="24"/>
          <w:szCs w:val="24"/>
        </w:rPr>
      </w:pPr>
      <w:proofErr w:type="gramStart"/>
      <w:r w:rsidRPr="00A81C69">
        <w:rPr>
          <w:rFonts w:ascii="Times New Roman" w:eastAsia="TimesNewRomanPSMT" w:hAnsi="Times New Roman"/>
          <w:sz w:val="24"/>
          <w:szCs w:val="24"/>
        </w:rPr>
        <w:lastRenderedPageBreak/>
        <w:t>На основу чл.</w:t>
      </w:r>
      <w:proofErr w:type="gramEnd"/>
      <w:r w:rsidRPr="00A81C69">
        <w:rPr>
          <w:rFonts w:ascii="Times New Roman" w:eastAsia="TimesNewRomanPSMT" w:hAnsi="Times New Roman"/>
          <w:sz w:val="24"/>
          <w:szCs w:val="24"/>
        </w:rPr>
        <w:t xml:space="preserve"> 39. </w:t>
      </w:r>
      <w:proofErr w:type="gramStart"/>
      <w:r w:rsidRPr="00A81C69">
        <w:rPr>
          <w:rFonts w:ascii="Times New Roman" w:eastAsia="TimesNewRomanPSMT" w:hAnsi="Times New Roman"/>
          <w:sz w:val="24"/>
          <w:szCs w:val="24"/>
        </w:rPr>
        <w:t>и</w:t>
      </w:r>
      <w:proofErr w:type="gramEnd"/>
      <w:r w:rsidRPr="00A81C69">
        <w:rPr>
          <w:rFonts w:ascii="Times New Roman" w:eastAsia="TimesNewRomanPSMT" w:hAnsi="Times New Roman"/>
          <w:sz w:val="24"/>
          <w:szCs w:val="24"/>
        </w:rPr>
        <w:t xml:space="preserve"> 61. </w:t>
      </w:r>
      <w:proofErr w:type="gramStart"/>
      <w:r w:rsidRPr="00A81C69">
        <w:rPr>
          <w:rFonts w:ascii="Times New Roman" w:eastAsia="TimesNewRomanPSMT" w:hAnsi="Times New Roman"/>
          <w:sz w:val="24"/>
          <w:szCs w:val="24"/>
        </w:rPr>
        <w:t>Закона о јавним набавкама („Сл. гласник РС” бр. 124/12, 14/15 и 68/15 у даљем тексту: ЗЈН), чл.</w:t>
      </w:r>
      <w:proofErr w:type="gramEnd"/>
      <w:r w:rsidRPr="00A81C69">
        <w:rPr>
          <w:rFonts w:ascii="Times New Roman" w:eastAsia="TimesNewRomanPSMT" w:hAnsi="Times New Roman"/>
          <w:sz w:val="24"/>
          <w:szCs w:val="24"/>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и 41/19), </w:t>
      </w:r>
      <w:r w:rsidRPr="00A81C69">
        <w:rPr>
          <w:rFonts w:ascii="Times New Roman" w:hAnsi="Times New Roman"/>
          <w:sz w:val="24"/>
          <w:szCs w:val="24"/>
        </w:rPr>
        <w:t xml:space="preserve">Одлуке о покретању поступка јавне набавке број </w:t>
      </w:r>
      <w:r>
        <w:rPr>
          <w:rFonts w:ascii="Times New Roman" w:hAnsi="Times New Roman"/>
          <w:sz w:val="24"/>
          <w:szCs w:val="24"/>
        </w:rPr>
        <w:t>7</w:t>
      </w:r>
      <w:r w:rsidRPr="00A81C69">
        <w:rPr>
          <w:rFonts w:ascii="Times New Roman" w:hAnsi="Times New Roman"/>
          <w:sz w:val="24"/>
          <w:szCs w:val="24"/>
        </w:rPr>
        <w:t>/2020, дел.бр.404-43/0</w:t>
      </w:r>
      <w:r>
        <w:rPr>
          <w:rFonts w:ascii="Times New Roman" w:hAnsi="Times New Roman"/>
          <w:sz w:val="24"/>
          <w:szCs w:val="24"/>
        </w:rPr>
        <w:t>7</w:t>
      </w:r>
      <w:r w:rsidRPr="00A81C69">
        <w:rPr>
          <w:rFonts w:ascii="Times New Roman" w:hAnsi="Times New Roman"/>
          <w:sz w:val="24"/>
          <w:szCs w:val="24"/>
        </w:rPr>
        <w:t xml:space="preserve">/1 од </w:t>
      </w:r>
      <w:r>
        <w:rPr>
          <w:rFonts w:ascii="Times New Roman" w:hAnsi="Times New Roman"/>
          <w:sz w:val="24"/>
          <w:szCs w:val="24"/>
        </w:rPr>
        <w:t>29</w:t>
      </w:r>
      <w:r w:rsidRPr="00A81C69">
        <w:rPr>
          <w:rFonts w:ascii="Times New Roman" w:hAnsi="Times New Roman"/>
          <w:sz w:val="24"/>
          <w:szCs w:val="24"/>
        </w:rPr>
        <w:t>.0</w:t>
      </w:r>
      <w:r>
        <w:rPr>
          <w:rFonts w:ascii="Times New Roman" w:hAnsi="Times New Roman"/>
          <w:sz w:val="24"/>
          <w:szCs w:val="24"/>
        </w:rPr>
        <w:t>6</w:t>
      </w:r>
      <w:r w:rsidRPr="00A81C69">
        <w:rPr>
          <w:rFonts w:ascii="Times New Roman" w:hAnsi="Times New Roman"/>
          <w:sz w:val="24"/>
          <w:szCs w:val="24"/>
        </w:rPr>
        <w:t xml:space="preserve">.2020.године и </w:t>
      </w:r>
      <w:r w:rsidRPr="00A81C69">
        <w:rPr>
          <w:rFonts w:ascii="Times New Roman" w:hAnsi="Times New Roman"/>
          <w:i/>
          <w:sz w:val="24"/>
          <w:szCs w:val="24"/>
        </w:rPr>
        <w:t xml:space="preserve">Решења о </w:t>
      </w:r>
      <w:r w:rsidRPr="00A81C69">
        <w:rPr>
          <w:rFonts w:ascii="Times New Roman" w:hAnsi="Times New Roman"/>
          <w:sz w:val="24"/>
          <w:szCs w:val="24"/>
        </w:rPr>
        <w:t xml:space="preserve">образовању комисије за јавну набавку </w:t>
      </w:r>
      <w:r>
        <w:rPr>
          <w:rFonts w:ascii="Times New Roman" w:hAnsi="Times New Roman"/>
          <w:sz w:val="24"/>
          <w:szCs w:val="24"/>
        </w:rPr>
        <w:t>7</w:t>
      </w:r>
      <w:r w:rsidRPr="00A81C69">
        <w:rPr>
          <w:rFonts w:ascii="Times New Roman" w:hAnsi="Times New Roman"/>
          <w:sz w:val="24"/>
          <w:szCs w:val="24"/>
        </w:rPr>
        <w:t>/2020, дел.бр.404-43/0</w:t>
      </w:r>
      <w:r>
        <w:rPr>
          <w:rFonts w:ascii="Times New Roman" w:hAnsi="Times New Roman"/>
          <w:sz w:val="24"/>
          <w:szCs w:val="24"/>
        </w:rPr>
        <w:t>7</w:t>
      </w:r>
      <w:r w:rsidRPr="00A81C69">
        <w:rPr>
          <w:rFonts w:ascii="Times New Roman" w:hAnsi="Times New Roman"/>
          <w:sz w:val="24"/>
          <w:szCs w:val="24"/>
        </w:rPr>
        <w:t xml:space="preserve">/2 од </w:t>
      </w:r>
      <w:r>
        <w:rPr>
          <w:rFonts w:ascii="Times New Roman" w:hAnsi="Times New Roman"/>
          <w:sz w:val="24"/>
          <w:szCs w:val="24"/>
        </w:rPr>
        <w:t>29</w:t>
      </w:r>
      <w:r w:rsidRPr="00A81C69">
        <w:rPr>
          <w:rFonts w:ascii="Times New Roman" w:hAnsi="Times New Roman"/>
          <w:sz w:val="24"/>
          <w:szCs w:val="24"/>
        </w:rPr>
        <w:t>.0</w:t>
      </w:r>
      <w:r>
        <w:rPr>
          <w:rFonts w:ascii="Times New Roman" w:hAnsi="Times New Roman"/>
          <w:sz w:val="24"/>
          <w:szCs w:val="24"/>
        </w:rPr>
        <w:t>6</w:t>
      </w:r>
      <w:r w:rsidRPr="00A81C69">
        <w:rPr>
          <w:rFonts w:ascii="Times New Roman" w:hAnsi="Times New Roman"/>
          <w:sz w:val="24"/>
          <w:szCs w:val="24"/>
        </w:rPr>
        <w:t>.2020.године, припремљена је:</w:t>
      </w:r>
    </w:p>
    <w:p w:rsidR="00113D22" w:rsidRDefault="00113D22" w:rsidP="00E942CF">
      <w:pPr>
        <w:pStyle w:val="NoSpacing"/>
        <w:jc w:val="both"/>
        <w:rPr>
          <w:rFonts w:ascii="Arial" w:hAnsi="Arial" w:cs="Arial"/>
          <w:color w:val="002060"/>
          <w:lang w:val="ru-RU"/>
        </w:rPr>
      </w:pPr>
    </w:p>
    <w:p w:rsidR="005F75F0" w:rsidRPr="00A81C69" w:rsidRDefault="00234765" w:rsidP="00113D22">
      <w:pPr>
        <w:pStyle w:val="NoSpacing"/>
        <w:jc w:val="center"/>
        <w:rPr>
          <w:rFonts w:ascii="Times New Roman" w:hAnsi="Times New Roman"/>
          <w:b/>
          <w:iCs/>
          <w:color w:val="002060"/>
          <w:sz w:val="24"/>
          <w:szCs w:val="24"/>
          <w:lang w:val="ru-RU"/>
        </w:rPr>
      </w:pPr>
      <w:r w:rsidRPr="00A81C69">
        <w:rPr>
          <w:rFonts w:ascii="Times New Roman" w:eastAsia="TimesNewRomanPS-BoldMT" w:hAnsi="Times New Roman"/>
          <w:b/>
          <w:bCs/>
          <w:color w:val="002060"/>
          <w:sz w:val="24"/>
          <w:szCs w:val="24"/>
          <w:lang w:val="ru-RU"/>
        </w:rPr>
        <w:t>КОНКУРСНА ДОКУМЕН</w:t>
      </w:r>
      <w:r w:rsidR="005F75F0" w:rsidRPr="00A81C69">
        <w:rPr>
          <w:rFonts w:ascii="Times New Roman" w:eastAsia="TimesNewRomanPS-BoldMT" w:hAnsi="Times New Roman"/>
          <w:b/>
          <w:bCs/>
          <w:color w:val="002060"/>
          <w:sz w:val="24"/>
          <w:szCs w:val="24"/>
          <w:lang w:val="ru-RU"/>
        </w:rPr>
        <w:t>АЦИЈА</w:t>
      </w:r>
    </w:p>
    <w:p w:rsidR="00113D22" w:rsidRPr="00A81C69" w:rsidRDefault="00113D22" w:rsidP="00E942CF">
      <w:pPr>
        <w:pStyle w:val="NoSpacing"/>
        <w:jc w:val="both"/>
        <w:rPr>
          <w:rFonts w:ascii="Times New Roman" w:eastAsia="TimesNewRomanPS-BoldMT" w:hAnsi="Times New Roman"/>
          <w:b/>
          <w:bCs/>
          <w:color w:val="002060"/>
          <w:sz w:val="24"/>
          <w:szCs w:val="24"/>
          <w:lang w:val="sr-Cyrl-CS"/>
        </w:rPr>
      </w:pPr>
    </w:p>
    <w:p w:rsidR="005F75F0" w:rsidRPr="00A81C69" w:rsidRDefault="005B1B10" w:rsidP="00113D22">
      <w:pPr>
        <w:pStyle w:val="NoSpacing"/>
        <w:jc w:val="center"/>
        <w:rPr>
          <w:rFonts w:ascii="Times New Roman" w:eastAsia="TimesNewRomanPS-BoldMT" w:hAnsi="Times New Roman"/>
          <w:b/>
          <w:bCs/>
          <w:color w:val="002060"/>
          <w:sz w:val="24"/>
          <w:szCs w:val="24"/>
          <w:lang w:val="sr-Cyrl-CS"/>
        </w:rPr>
      </w:pPr>
      <w:r w:rsidRPr="00A81C69">
        <w:rPr>
          <w:rFonts w:ascii="Times New Roman" w:eastAsia="TimesNewRomanPS-BoldMT" w:hAnsi="Times New Roman"/>
          <w:b/>
          <w:bCs/>
          <w:color w:val="002060"/>
          <w:sz w:val="24"/>
          <w:szCs w:val="24"/>
          <w:lang w:val="sr-Cyrl-CS"/>
        </w:rPr>
        <w:t>за</w:t>
      </w:r>
      <w:r w:rsidR="005F75F0" w:rsidRPr="00A81C69">
        <w:rPr>
          <w:rFonts w:ascii="Times New Roman" w:eastAsia="TimesNewRomanPS-BoldMT" w:hAnsi="Times New Roman"/>
          <w:b/>
          <w:bCs/>
          <w:color w:val="002060"/>
          <w:sz w:val="24"/>
          <w:szCs w:val="24"/>
          <w:lang w:val="sr-Cyrl-CS"/>
        </w:rPr>
        <w:t xml:space="preserve"> </w:t>
      </w:r>
      <w:r w:rsidR="005F75F0" w:rsidRPr="00A81C69">
        <w:rPr>
          <w:rFonts w:ascii="Times New Roman" w:eastAsia="TimesNewRomanPS-BoldMT" w:hAnsi="Times New Roman"/>
          <w:b/>
          <w:bCs/>
          <w:color w:val="002060"/>
          <w:sz w:val="24"/>
          <w:szCs w:val="24"/>
          <w:lang w:val="ru-RU"/>
        </w:rPr>
        <w:t>поступ</w:t>
      </w:r>
      <w:r w:rsidRPr="00A81C69">
        <w:rPr>
          <w:rFonts w:ascii="Times New Roman" w:eastAsia="TimesNewRomanPS-BoldMT" w:hAnsi="Times New Roman"/>
          <w:b/>
          <w:bCs/>
          <w:color w:val="002060"/>
          <w:sz w:val="24"/>
          <w:szCs w:val="24"/>
          <w:lang w:val="ru-RU"/>
        </w:rPr>
        <w:t>ак</w:t>
      </w:r>
      <w:r w:rsidR="005F75F0" w:rsidRPr="00A81C69">
        <w:rPr>
          <w:rFonts w:ascii="Times New Roman" w:eastAsia="TimesNewRomanPS-BoldMT" w:hAnsi="Times New Roman"/>
          <w:b/>
          <w:bCs/>
          <w:color w:val="002060"/>
          <w:sz w:val="24"/>
          <w:szCs w:val="24"/>
          <w:lang w:val="ru-RU"/>
        </w:rPr>
        <w:t xml:space="preserve"> јавн</w:t>
      </w:r>
      <w:r w:rsidRPr="00A81C69">
        <w:rPr>
          <w:rFonts w:ascii="Times New Roman" w:eastAsia="TimesNewRomanPS-BoldMT" w:hAnsi="Times New Roman"/>
          <w:b/>
          <w:bCs/>
          <w:color w:val="002060"/>
          <w:sz w:val="24"/>
          <w:szCs w:val="24"/>
          <w:lang w:val="ru-RU"/>
        </w:rPr>
        <w:t>е</w:t>
      </w:r>
      <w:r w:rsidR="005F75F0" w:rsidRPr="00A81C69">
        <w:rPr>
          <w:rFonts w:ascii="Times New Roman" w:eastAsia="TimesNewRomanPS-BoldMT" w:hAnsi="Times New Roman"/>
          <w:b/>
          <w:bCs/>
          <w:color w:val="002060"/>
          <w:sz w:val="24"/>
          <w:szCs w:val="24"/>
          <w:lang w:val="sr-Cyrl-CS"/>
        </w:rPr>
        <w:t xml:space="preserve"> набавк</w:t>
      </w:r>
      <w:r w:rsidRPr="00A81C69">
        <w:rPr>
          <w:rFonts w:ascii="Times New Roman" w:eastAsia="TimesNewRomanPS-BoldMT" w:hAnsi="Times New Roman"/>
          <w:b/>
          <w:bCs/>
          <w:color w:val="002060"/>
          <w:sz w:val="24"/>
          <w:szCs w:val="24"/>
          <w:lang w:val="sr-Cyrl-CS"/>
        </w:rPr>
        <w:t>е</w:t>
      </w:r>
      <w:r w:rsidR="00A81C69">
        <w:rPr>
          <w:rFonts w:ascii="Times New Roman" w:eastAsia="TimesNewRomanPS-BoldMT" w:hAnsi="Times New Roman"/>
          <w:b/>
          <w:bCs/>
          <w:color w:val="002060"/>
          <w:sz w:val="24"/>
          <w:szCs w:val="24"/>
          <w:lang w:val="sr-Cyrl-CS"/>
        </w:rPr>
        <w:t>ма мале вредности</w:t>
      </w:r>
      <w:r w:rsidR="005F75F0" w:rsidRPr="00A81C69">
        <w:rPr>
          <w:rFonts w:ascii="Times New Roman" w:eastAsia="TimesNewRomanPS-BoldMT" w:hAnsi="Times New Roman"/>
          <w:b/>
          <w:bCs/>
          <w:color w:val="002060"/>
          <w:sz w:val="24"/>
          <w:szCs w:val="24"/>
          <w:lang w:val="sr-Cyrl-CS"/>
        </w:rPr>
        <w:t>:</w:t>
      </w:r>
    </w:p>
    <w:p w:rsidR="00113D22" w:rsidRPr="00A81C69" w:rsidRDefault="00113D22" w:rsidP="00E942CF">
      <w:pPr>
        <w:pStyle w:val="NoSpacing"/>
        <w:jc w:val="both"/>
        <w:rPr>
          <w:rFonts w:ascii="Times New Roman" w:hAnsi="Times New Roman"/>
          <w:b/>
          <w:color w:val="002060"/>
          <w:sz w:val="24"/>
          <w:szCs w:val="24"/>
        </w:rPr>
      </w:pPr>
    </w:p>
    <w:p w:rsidR="00BD591E" w:rsidRPr="00A81C69" w:rsidRDefault="00803A18" w:rsidP="00113D22">
      <w:pPr>
        <w:pStyle w:val="NoSpacing"/>
        <w:jc w:val="center"/>
        <w:rPr>
          <w:rFonts w:ascii="Times New Roman" w:hAnsi="Times New Roman"/>
          <w:b/>
          <w:color w:val="002060"/>
          <w:sz w:val="24"/>
          <w:szCs w:val="24"/>
        </w:rPr>
      </w:pPr>
      <w:r w:rsidRPr="00A81C69">
        <w:rPr>
          <w:rFonts w:ascii="Times New Roman" w:hAnsi="Times New Roman"/>
          <w:b/>
          <w:color w:val="002060"/>
          <w:sz w:val="24"/>
          <w:szCs w:val="24"/>
        </w:rPr>
        <w:t xml:space="preserve">УСЛУГА </w:t>
      </w:r>
      <w:r w:rsidR="00BD591E" w:rsidRPr="00A81C69">
        <w:rPr>
          <w:rFonts w:ascii="Times New Roman" w:hAnsi="Times New Roman"/>
          <w:b/>
          <w:color w:val="002060"/>
          <w:sz w:val="24"/>
          <w:szCs w:val="24"/>
        </w:rPr>
        <w:t>ОСИГУРАЊА</w:t>
      </w:r>
      <w:r w:rsidR="00113D22" w:rsidRPr="00A81C69">
        <w:rPr>
          <w:rFonts w:ascii="Times New Roman" w:hAnsi="Times New Roman"/>
          <w:b/>
          <w:color w:val="002060"/>
          <w:sz w:val="24"/>
          <w:szCs w:val="24"/>
        </w:rPr>
        <w:t xml:space="preserve"> </w:t>
      </w:r>
      <w:r w:rsidRPr="00A81C69">
        <w:rPr>
          <w:rFonts w:ascii="Times New Roman" w:hAnsi="Times New Roman"/>
          <w:b/>
          <w:color w:val="002060"/>
          <w:sz w:val="24"/>
          <w:szCs w:val="24"/>
        </w:rPr>
        <w:t>ПОЉОПРИВРЕДЕ</w:t>
      </w:r>
    </w:p>
    <w:p w:rsidR="00113D22" w:rsidRPr="00A81C69" w:rsidRDefault="00113D22" w:rsidP="00E942CF">
      <w:pPr>
        <w:pStyle w:val="NoSpacing"/>
        <w:jc w:val="both"/>
        <w:rPr>
          <w:rFonts w:ascii="Times New Roman" w:hAnsi="Times New Roman"/>
          <w:b/>
          <w:color w:val="002060"/>
          <w:sz w:val="24"/>
          <w:szCs w:val="24"/>
        </w:rPr>
      </w:pPr>
    </w:p>
    <w:p w:rsidR="000D2C24" w:rsidRPr="00A81C69" w:rsidRDefault="000D2C24" w:rsidP="00113D22">
      <w:pPr>
        <w:pStyle w:val="NoSpacing"/>
        <w:jc w:val="center"/>
        <w:rPr>
          <w:rFonts w:ascii="Times New Roman" w:hAnsi="Times New Roman"/>
          <w:color w:val="002060"/>
          <w:sz w:val="24"/>
          <w:szCs w:val="24"/>
          <w:u w:val="single"/>
          <w:lang w:val="sr-Cyrl-CS"/>
        </w:rPr>
      </w:pPr>
    </w:p>
    <w:p w:rsidR="00C16BB1" w:rsidRPr="00A81C69" w:rsidRDefault="00BD591E" w:rsidP="000D2C24">
      <w:pPr>
        <w:pStyle w:val="NoSpacing"/>
        <w:rPr>
          <w:rFonts w:ascii="Times New Roman" w:hAnsi="Times New Roman"/>
          <w:color w:val="002060"/>
          <w:sz w:val="24"/>
          <w:szCs w:val="24"/>
          <w:lang w:val="sr-Cyrl-CS"/>
        </w:rPr>
      </w:pPr>
      <w:r w:rsidRPr="00A81C69">
        <w:rPr>
          <w:rFonts w:ascii="Times New Roman" w:hAnsi="Times New Roman"/>
          <w:color w:val="002060"/>
          <w:sz w:val="24"/>
          <w:szCs w:val="24"/>
          <w:u w:val="single"/>
          <w:lang w:val="sr-Cyrl-CS"/>
        </w:rPr>
        <w:t>Назив и ознака из општег речника набавки</w:t>
      </w:r>
      <w:r w:rsidRPr="00A81C69">
        <w:rPr>
          <w:rFonts w:ascii="Times New Roman" w:hAnsi="Times New Roman"/>
          <w:color w:val="002060"/>
          <w:sz w:val="24"/>
          <w:szCs w:val="24"/>
          <w:lang w:val="sr-Cyrl-CS"/>
        </w:rPr>
        <w:t>:</w:t>
      </w:r>
      <w:r w:rsidR="00113D22" w:rsidRPr="00A81C69">
        <w:rPr>
          <w:rFonts w:ascii="Times New Roman" w:hAnsi="Times New Roman"/>
          <w:color w:val="002060"/>
          <w:sz w:val="24"/>
          <w:szCs w:val="24"/>
          <w:lang w:val="sr-Cyrl-CS"/>
        </w:rPr>
        <w:t xml:space="preserve"> </w:t>
      </w:r>
    </w:p>
    <w:p w:rsidR="000D2C24" w:rsidRPr="00A81C69" w:rsidRDefault="000D2C24" w:rsidP="00113D22">
      <w:pPr>
        <w:pStyle w:val="NoSpacing"/>
        <w:jc w:val="center"/>
        <w:rPr>
          <w:rFonts w:ascii="Times New Roman" w:hAnsi="Times New Roman"/>
          <w:color w:val="002060"/>
          <w:sz w:val="24"/>
          <w:szCs w:val="24"/>
          <w:lang w:val="sr-Cyrl-CS"/>
        </w:rPr>
      </w:pPr>
    </w:p>
    <w:p w:rsidR="00BD591E" w:rsidRPr="00A81C69" w:rsidRDefault="00BD591E" w:rsidP="000D2C24">
      <w:pPr>
        <w:pStyle w:val="NoSpacing"/>
        <w:rPr>
          <w:rFonts w:ascii="Times New Roman" w:hAnsi="Times New Roman"/>
          <w:b/>
          <w:color w:val="002060"/>
          <w:sz w:val="24"/>
          <w:szCs w:val="24"/>
          <w:lang w:val="sr-Cyrl-CS"/>
        </w:rPr>
      </w:pPr>
      <w:r w:rsidRPr="00A81C69">
        <w:rPr>
          <w:rFonts w:ascii="Times New Roman" w:hAnsi="Times New Roman"/>
          <w:b/>
          <w:color w:val="002060"/>
          <w:sz w:val="24"/>
          <w:szCs w:val="24"/>
        </w:rPr>
        <w:t>6651</w:t>
      </w:r>
      <w:r w:rsidR="00C16BB1" w:rsidRPr="00A81C69">
        <w:rPr>
          <w:rFonts w:ascii="Times New Roman" w:hAnsi="Times New Roman"/>
          <w:b/>
          <w:color w:val="002060"/>
          <w:sz w:val="24"/>
          <w:szCs w:val="24"/>
        </w:rPr>
        <w:t>54</w:t>
      </w:r>
      <w:r w:rsidRPr="00A81C69">
        <w:rPr>
          <w:rFonts w:ascii="Times New Roman" w:hAnsi="Times New Roman"/>
          <w:b/>
          <w:color w:val="002060"/>
          <w:sz w:val="24"/>
          <w:szCs w:val="24"/>
        </w:rPr>
        <w:t>00</w:t>
      </w:r>
      <w:r w:rsidR="000D2C24" w:rsidRPr="00A81C69">
        <w:rPr>
          <w:rFonts w:ascii="Times New Roman" w:hAnsi="Times New Roman"/>
          <w:b/>
          <w:color w:val="002060"/>
          <w:sz w:val="24"/>
          <w:szCs w:val="24"/>
        </w:rPr>
        <w:t xml:space="preserve"> </w:t>
      </w:r>
      <w:r w:rsidR="000D2C24" w:rsidRPr="00A81C69">
        <w:rPr>
          <w:rFonts w:ascii="Times New Roman" w:hAnsi="Times New Roman"/>
          <w:b/>
          <w:color w:val="002060"/>
          <w:sz w:val="24"/>
          <w:szCs w:val="24"/>
          <w:lang w:val="sr-Cyrl-CS"/>
        </w:rPr>
        <w:t>–</w:t>
      </w:r>
      <w:r w:rsidRPr="00A81C69">
        <w:rPr>
          <w:rFonts w:ascii="Times New Roman" w:hAnsi="Times New Roman"/>
          <w:b/>
          <w:color w:val="002060"/>
          <w:sz w:val="24"/>
          <w:szCs w:val="24"/>
          <w:lang w:val="sr-Cyrl-CS"/>
        </w:rPr>
        <w:t xml:space="preserve"> </w:t>
      </w:r>
      <w:proofErr w:type="gramStart"/>
      <w:r w:rsidRPr="00A81C69">
        <w:rPr>
          <w:rFonts w:ascii="Times New Roman" w:hAnsi="Times New Roman"/>
          <w:b/>
          <w:color w:val="002060"/>
          <w:sz w:val="24"/>
          <w:szCs w:val="24"/>
          <w:lang w:val="sr-Cyrl-CS"/>
        </w:rPr>
        <w:t>услуге</w:t>
      </w:r>
      <w:proofErr w:type="gramEnd"/>
      <w:r w:rsidR="000D2C24" w:rsidRPr="00A81C69">
        <w:rPr>
          <w:rFonts w:ascii="Times New Roman" w:hAnsi="Times New Roman"/>
          <w:b/>
          <w:color w:val="002060"/>
          <w:sz w:val="24"/>
          <w:szCs w:val="24"/>
          <w:lang w:val="sr-Cyrl-CS"/>
        </w:rPr>
        <w:t xml:space="preserve"> </w:t>
      </w:r>
      <w:r w:rsidRPr="00A81C69">
        <w:rPr>
          <w:rFonts w:ascii="Times New Roman" w:hAnsi="Times New Roman"/>
          <w:b/>
          <w:color w:val="002060"/>
          <w:sz w:val="24"/>
          <w:szCs w:val="24"/>
          <w:lang w:val="sr-Cyrl-CS"/>
        </w:rPr>
        <w:t>осигурања</w:t>
      </w:r>
      <w:r w:rsidR="000D2C24" w:rsidRPr="00A81C69">
        <w:rPr>
          <w:rFonts w:ascii="Times New Roman" w:hAnsi="Times New Roman"/>
          <w:b/>
          <w:color w:val="002060"/>
          <w:sz w:val="24"/>
          <w:szCs w:val="24"/>
          <w:lang w:val="sr-Cyrl-CS"/>
        </w:rPr>
        <w:t xml:space="preserve"> од временских непогода</w:t>
      </w:r>
    </w:p>
    <w:p w:rsidR="00113D22" w:rsidRPr="00A81C69" w:rsidRDefault="00113D22" w:rsidP="00E942CF">
      <w:pPr>
        <w:pStyle w:val="NoSpacing"/>
        <w:jc w:val="both"/>
        <w:rPr>
          <w:rFonts w:ascii="Times New Roman" w:eastAsia="TimesNewRomanPS-BoldMT" w:hAnsi="Times New Roman"/>
          <w:b/>
          <w:bCs/>
          <w:color w:val="002060"/>
          <w:sz w:val="24"/>
          <w:szCs w:val="24"/>
          <w:lang w:val="ru-RU"/>
        </w:rPr>
      </w:pPr>
    </w:p>
    <w:p w:rsidR="00113D22" w:rsidRPr="00A81C69" w:rsidRDefault="00113D22" w:rsidP="00E942CF">
      <w:pPr>
        <w:pStyle w:val="NoSpacing"/>
        <w:jc w:val="both"/>
        <w:rPr>
          <w:rFonts w:ascii="Times New Roman" w:eastAsia="TimesNewRomanPS-BoldMT" w:hAnsi="Times New Roman"/>
          <w:b/>
          <w:bCs/>
          <w:color w:val="002060"/>
          <w:sz w:val="24"/>
          <w:szCs w:val="24"/>
          <w:lang w:val="ru-RU"/>
        </w:rPr>
      </w:pPr>
    </w:p>
    <w:p w:rsidR="005F75F0" w:rsidRPr="00A81C69" w:rsidRDefault="005F75F0" w:rsidP="00E942CF">
      <w:pPr>
        <w:pStyle w:val="NoSpacing"/>
        <w:jc w:val="both"/>
        <w:rPr>
          <w:rFonts w:ascii="Times New Roman" w:eastAsia="TimesNewRomanPS-BoldMT" w:hAnsi="Times New Roman"/>
          <w:b/>
          <w:bCs/>
          <w:color w:val="002060"/>
          <w:sz w:val="24"/>
          <w:szCs w:val="24"/>
        </w:rPr>
      </w:pPr>
      <w:r w:rsidRPr="00A81C69">
        <w:rPr>
          <w:rFonts w:ascii="Times New Roman" w:eastAsia="TimesNewRomanPS-BoldMT" w:hAnsi="Times New Roman"/>
          <w:b/>
          <w:bCs/>
          <w:color w:val="002060"/>
          <w:sz w:val="24"/>
          <w:szCs w:val="24"/>
          <w:lang w:val="ru-RU"/>
        </w:rPr>
        <w:t>ЈН бр</w:t>
      </w:r>
      <w:r w:rsidR="00C75D2C" w:rsidRPr="00A81C69">
        <w:rPr>
          <w:rFonts w:ascii="Times New Roman" w:eastAsia="TimesNewRomanPS-BoldMT" w:hAnsi="Times New Roman"/>
          <w:b/>
          <w:bCs/>
          <w:color w:val="002060"/>
          <w:sz w:val="24"/>
          <w:szCs w:val="24"/>
          <w:lang w:val="ru-RU"/>
        </w:rPr>
        <w:t>ој</w:t>
      </w:r>
      <w:r w:rsidRPr="00A81C69">
        <w:rPr>
          <w:rFonts w:ascii="Times New Roman" w:eastAsia="TimesNewRomanPS-BoldMT" w:hAnsi="Times New Roman"/>
          <w:b/>
          <w:bCs/>
          <w:color w:val="002060"/>
          <w:sz w:val="24"/>
          <w:szCs w:val="24"/>
          <w:lang w:val="ru-RU"/>
        </w:rPr>
        <w:t xml:space="preserve"> </w:t>
      </w:r>
      <w:r w:rsidR="00F40461" w:rsidRPr="00A81C69">
        <w:rPr>
          <w:rFonts w:ascii="Times New Roman" w:hAnsi="Times New Roman"/>
          <w:b/>
          <w:color w:val="002060"/>
          <w:sz w:val="24"/>
          <w:szCs w:val="24"/>
          <w:lang w:val="sr-Cyrl-CS"/>
        </w:rPr>
        <w:t xml:space="preserve"> </w:t>
      </w:r>
      <w:r w:rsidR="00A81C69">
        <w:rPr>
          <w:rFonts w:ascii="Times New Roman" w:hAnsi="Times New Roman"/>
          <w:b/>
          <w:color w:val="002060"/>
          <w:sz w:val="24"/>
          <w:szCs w:val="24"/>
          <w:lang w:val="sr-Cyrl-CS"/>
        </w:rPr>
        <w:t>7</w:t>
      </w:r>
      <w:r w:rsidR="00F40461" w:rsidRPr="00A81C69">
        <w:rPr>
          <w:rFonts w:ascii="Times New Roman" w:hAnsi="Times New Roman"/>
          <w:b/>
          <w:color w:val="002060"/>
          <w:sz w:val="24"/>
          <w:szCs w:val="24"/>
          <w:lang w:val="sr-Cyrl-CS"/>
        </w:rPr>
        <w:t>/20</w:t>
      </w:r>
      <w:r w:rsidR="005B1B10" w:rsidRPr="00A81C69">
        <w:rPr>
          <w:rFonts w:ascii="Times New Roman" w:hAnsi="Times New Roman"/>
          <w:b/>
          <w:color w:val="002060"/>
          <w:sz w:val="24"/>
          <w:szCs w:val="24"/>
          <w:lang w:val="sr-Cyrl-CS"/>
        </w:rPr>
        <w:t>20</w:t>
      </w:r>
    </w:p>
    <w:p w:rsidR="00C75D2C" w:rsidRPr="00A81C69" w:rsidRDefault="00C75D2C" w:rsidP="00E942CF">
      <w:pPr>
        <w:pStyle w:val="NoSpacing"/>
        <w:jc w:val="both"/>
        <w:rPr>
          <w:rFonts w:ascii="Times New Roman" w:eastAsia="TimesNewRomanPSMT" w:hAnsi="Times New Roman"/>
          <w:color w:val="002060"/>
          <w:sz w:val="24"/>
          <w:szCs w:val="24"/>
          <w:lang w:val="sr-Latn-CS"/>
        </w:rPr>
      </w:pPr>
    </w:p>
    <w:p w:rsidR="00C75D2C" w:rsidRPr="00A81C69" w:rsidRDefault="00C75D2C" w:rsidP="00E942CF">
      <w:pPr>
        <w:pStyle w:val="NoSpacing"/>
        <w:jc w:val="both"/>
        <w:rPr>
          <w:rFonts w:ascii="Times New Roman" w:eastAsia="TimesNewRomanPSMT" w:hAnsi="Times New Roman"/>
          <w:color w:val="002060"/>
          <w:sz w:val="24"/>
          <w:szCs w:val="24"/>
          <w:lang w:val="sr-Latn-CS"/>
        </w:rPr>
      </w:pPr>
    </w:p>
    <w:p w:rsidR="005F75F0" w:rsidRPr="00A81C69" w:rsidRDefault="00C62473" w:rsidP="00E942CF">
      <w:pPr>
        <w:pStyle w:val="NoSpacing"/>
        <w:jc w:val="both"/>
        <w:rPr>
          <w:rFonts w:ascii="Times New Roman" w:eastAsia="TimesNewRomanPSMT" w:hAnsi="Times New Roman"/>
          <w:color w:val="002060"/>
          <w:sz w:val="24"/>
          <w:szCs w:val="24"/>
          <w:lang w:val="ru-RU"/>
        </w:rPr>
      </w:pPr>
      <w:r w:rsidRPr="00A81C69">
        <w:rPr>
          <w:rFonts w:ascii="Times New Roman" w:eastAsia="TimesNewRomanPSMT" w:hAnsi="Times New Roman"/>
          <w:color w:val="002060"/>
          <w:sz w:val="24"/>
          <w:szCs w:val="24"/>
          <w:lang w:val="sr-Latn-CS"/>
        </w:rPr>
        <w:t>K</w:t>
      </w:r>
      <w:r w:rsidR="005F75F0" w:rsidRPr="00A81C69">
        <w:rPr>
          <w:rFonts w:ascii="Times New Roman" w:eastAsia="TimesNewRomanPSMT" w:hAnsi="Times New Roman"/>
          <w:color w:val="002060"/>
          <w:sz w:val="24"/>
          <w:szCs w:val="24"/>
          <w:lang w:val="ru-RU"/>
        </w:rPr>
        <w:t>онкурсн</w:t>
      </w:r>
      <w:r w:rsidRPr="00A81C69">
        <w:rPr>
          <w:rFonts w:ascii="Times New Roman" w:eastAsia="TimesNewRomanPSMT" w:hAnsi="Times New Roman"/>
          <w:color w:val="002060"/>
          <w:sz w:val="24"/>
          <w:szCs w:val="24"/>
          <w:lang w:val="sr-Latn-CS"/>
        </w:rPr>
        <w:t>a</w:t>
      </w:r>
      <w:r w:rsidR="005F75F0" w:rsidRPr="00A81C69">
        <w:rPr>
          <w:rFonts w:ascii="Times New Roman" w:eastAsia="TimesNewRomanPSMT" w:hAnsi="Times New Roman"/>
          <w:color w:val="002060"/>
          <w:sz w:val="24"/>
          <w:szCs w:val="24"/>
          <w:lang w:val="ru-RU"/>
        </w:rPr>
        <w:t xml:space="preserve"> документациј</w:t>
      </w:r>
      <w:r w:rsidRPr="00A81C69">
        <w:rPr>
          <w:rFonts w:ascii="Times New Roman" w:eastAsia="TimesNewRomanPSMT" w:hAnsi="Times New Roman"/>
          <w:color w:val="002060"/>
          <w:sz w:val="24"/>
          <w:szCs w:val="24"/>
          <w:lang w:val="sr-Latn-CS"/>
        </w:rPr>
        <w:t xml:space="preserve">a </w:t>
      </w:r>
      <w:r w:rsidR="005F75F0" w:rsidRPr="00A81C69">
        <w:rPr>
          <w:rFonts w:ascii="Times New Roman" w:eastAsia="TimesNewRomanPSMT" w:hAnsi="Times New Roman"/>
          <w:color w:val="002060"/>
          <w:sz w:val="24"/>
          <w:szCs w:val="24"/>
          <w:lang w:val="ru-RU"/>
        </w:rPr>
        <w:t>садржи:</w:t>
      </w:r>
    </w:p>
    <w:p w:rsidR="00BD591E" w:rsidRPr="00A81C69" w:rsidRDefault="00BD591E" w:rsidP="00E942CF">
      <w:pPr>
        <w:pStyle w:val="NoSpacing"/>
        <w:rPr>
          <w:rFonts w:ascii="Times New Roman" w:eastAsia="TimesNewRomanPSMT" w:hAnsi="Times New Roman"/>
          <w:color w:val="002060"/>
          <w:sz w:val="24"/>
          <w:szCs w:val="24"/>
        </w:rPr>
      </w:pPr>
    </w:p>
    <w:p w:rsidR="00727220" w:rsidRPr="00A81C69" w:rsidRDefault="00727220" w:rsidP="00E942CF">
      <w:pPr>
        <w:pStyle w:val="NoSpacing"/>
        <w:rPr>
          <w:rFonts w:ascii="Times New Roman" w:hAnsi="Times New Roman"/>
          <w:b/>
          <w:bCs/>
          <w:i/>
          <w:iCs/>
          <w:color w:val="002060"/>
          <w:sz w:val="24"/>
          <w:szCs w:val="24"/>
        </w:rPr>
      </w:pPr>
    </w:p>
    <w:tbl>
      <w:tblPr>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720"/>
        <w:gridCol w:w="6952"/>
        <w:gridCol w:w="1406"/>
      </w:tblGrid>
      <w:tr w:rsidR="00113D22" w:rsidRPr="00A81C69" w:rsidTr="007422DB">
        <w:trPr>
          <w:trHeight w:val="1066"/>
        </w:trPr>
        <w:tc>
          <w:tcPr>
            <w:tcW w:w="720" w:type="dxa"/>
            <w:shd w:val="clear" w:color="auto" w:fill="BDD6EE"/>
            <w:vAlign w:val="center"/>
          </w:tcPr>
          <w:p w:rsidR="00C75D2C" w:rsidRPr="00A81C69" w:rsidRDefault="00C75D2C" w:rsidP="00C75D2C">
            <w:pPr>
              <w:pStyle w:val="NoSpacing"/>
              <w:jc w:val="center"/>
              <w:rPr>
                <w:rFonts w:ascii="Times New Roman" w:eastAsia="TimesNewRomanPSMT" w:hAnsi="Times New Roman"/>
                <w:color w:val="002060"/>
                <w:sz w:val="24"/>
                <w:szCs w:val="24"/>
                <w:lang w:val="ru-RU"/>
              </w:rPr>
            </w:pPr>
            <w:r w:rsidRPr="00A81C69">
              <w:rPr>
                <w:rFonts w:ascii="Times New Roman" w:eastAsia="TimesNewRomanPSMT" w:hAnsi="Times New Roman"/>
                <w:color w:val="002060"/>
                <w:sz w:val="24"/>
                <w:szCs w:val="24"/>
                <w:lang w:val="ru-RU"/>
              </w:rPr>
              <w:t>Р.б.</w:t>
            </w:r>
          </w:p>
        </w:tc>
        <w:tc>
          <w:tcPr>
            <w:tcW w:w="6952" w:type="dxa"/>
            <w:shd w:val="clear" w:color="auto" w:fill="BDD6EE"/>
            <w:vAlign w:val="center"/>
          </w:tcPr>
          <w:p w:rsidR="00113D22" w:rsidRPr="00A81C69" w:rsidRDefault="00113D22" w:rsidP="00C75D2C">
            <w:pPr>
              <w:pStyle w:val="NoSpacing"/>
              <w:jc w:val="center"/>
              <w:rPr>
                <w:rFonts w:ascii="Times New Roman" w:eastAsia="TimesNewRomanPSMT" w:hAnsi="Times New Roman"/>
                <w:color w:val="002060"/>
                <w:sz w:val="24"/>
                <w:szCs w:val="24"/>
                <w:lang w:val="ru-RU"/>
              </w:rPr>
            </w:pPr>
          </w:p>
          <w:p w:rsidR="001730DF" w:rsidRPr="00A81C69" w:rsidRDefault="00113D22" w:rsidP="00C75D2C">
            <w:pPr>
              <w:pStyle w:val="NoSpacing"/>
              <w:jc w:val="center"/>
              <w:rPr>
                <w:rFonts w:ascii="Times New Roman" w:eastAsia="TimesNewRomanPSMT" w:hAnsi="Times New Roman"/>
                <w:color w:val="002060"/>
                <w:sz w:val="24"/>
                <w:szCs w:val="24"/>
                <w:lang w:val="ru-RU"/>
              </w:rPr>
            </w:pPr>
            <w:r w:rsidRPr="00A81C69">
              <w:rPr>
                <w:rFonts w:ascii="Times New Roman" w:eastAsia="TimesNewRomanPSMT" w:hAnsi="Times New Roman"/>
                <w:color w:val="002060"/>
                <w:sz w:val="24"/>
                <w:szCs w:val="24"/>
                <w:lang w:val="ru-RU"/>
              </w:rPr>
              <w:t xml:space="preserve">С </w:t>
            </w:r>
            <w:r w:rsidR="00C75D2C" w:rsidRPr="00A81C69">
              <w:rPr>
                <w:rFonts w:ascii="Times New Roman" w:eastAsia="TimesNewRomanPSMT" w:hAnsi="Times New Roman"/>
                <w:color w:val="002060"/>
                <w:sz w:val="24"/>
                <w:szCs w:val="24"/>
                <w:lang w:val="ru-RU"/>
              </w:rPr>
              <w:t xml:space="preserve"> </w:t>
            </w:r>
            <w:r w:rsidRPr="00A81C69">
              <w:rPr>
                <w:rFonts w:ascii="Times New Roman" w:eastAsia="TimesNewRomanPSMT" w:hAnsi="Times New Roman"/>
                <w:color w:val="002060"/>
                <w:sz w:val="24"/>
                <w:szCs w:val="24"/>
                <w:lang w:val="ru-RU"/>
              </w:rPr>
              <w:t xml:space="preserve">А </w:t>
            </w:r>
            <w:r w:rsidR="00C75D2C" w:rsidRPr="00A81C69">
              <w:rPr>
                <w:rFonts w:ascii="Times New Roman" w:eastAsia="TimesNewRomanPSMT" w:hAnsi="Times New Roman"/>
                <w:color w:val="002060"/>
                <w:sz w:val="24"/>
                <w:szCs w:val="24"/>
                <w:lang w:val="ru-RU"/>
              </w:rPr>
              <w:t xml:space="preserve"> </w:t>
            </w:r>
            <w:r w:rsidRPr="00A81C69">
              <w:rPr>
                <w:rFonts w:ascii="Times New Roman" w:eastAsia="TimesNewRomanPSMT" w:hAnsi="Times New Roman"/>
                <w:color w:val="002060"/>
                <w:sz w:val="24"/>
                <w:szCs w:val="24"/>
                <w:lang w:val="ru-RU"/>
              </w:rPr>
              <w:t xml:space="preserve">Д </w:t>
            </w:r>
            <w:r w:rsidR="00C75D2C" w:rsidRPr="00A81C69">
              <w:rPr>
                <w:rFonts w:ascii="Times New Roman" w:eastAsia="TimesNewRomanPSMT" w:hAnsi="Times New Roman"/>
                <w:color w:val="002060"/>
                <w:sz w:val="24"/>
                <w:szCs w:val="24"/>
                <w:lang w:val="ru-RU"/>
              </w:rPr>
              <w:t xml:space="preserve"> </w:t>
            </w:r>
            <w:r w:rsidRPr="00A81C69">
              <w:rPr>
                <w:rFonts w:ascii="Times New Roman" w:eastAsia="TimesNewRomanPSMT" w:hAnsi="Times New Roman"/>
                <w:color w:val="002060"/>
                <w:sz w:val="24"/>
                <w:szCs w:val="24"/>
                <w:lang w:val="ru-RU"/>
              </w:rPr>
              <w:t>Р</w:t>
            </w:r>
            <w:r w:rsidR="00C75D2C" w:rsidRPr="00A81C69">
              <w:rPr>
                <w:rFonts w:ascii="Times New Roman" w:eastAsia="TimesNewRomanPSMT" w:hAnsi="Times New Roman"/>
                <w:color w:val="002060"/>
                <w:sz w:val="24"/>
                <w:szCs w:val="24"/>
                <w:lang w:val="ru-RU"/>
              </w:rPr>
              <w:t xml:space="preserve"> </w:t>
            </w:r>
            <w:r w:rsidRPr="00A81C69">
              <w:rPr>
                <w:rFonts w:ascii="Times New Roman" w:eastAsia="TimesNewRomanPSMT" w:hAnsi="Times New Roman"/>
                <w:color w:val="002060"/>
                <w:sz w:val="24"/>
                <w:szCs w:val="24"/>
                <w:lang w:val="ru-RU"/>
              </w:rPr>
              <w:t xml:space="preserve"> Ж </w:t>
            </w:r>
            <w:r w:rsidR="00C75D2C" w:rsidRPr="00A81C69">
              <w:rPr>
                <w:rFonts w:ascii="Times New Roman" w:eastAsia="TimesNewRomanPSMT" w:hAnsi="Times New Roman"/>
                <w:color w:val="002060"/>
                <w:sz w:val="24"/>
                <w:szCs w:val="24"/>
                <w:lang w:val="ru-RU"/>
              </w:rPr>
              <w:t xml:space="preserve"> </w:t>
            </w:r>
            <w:r w:rsidRPr="00A81C69">
              <w:rPr>
                <w:rFonts w:ascii="Times New Roman" w:eastAsia="TimesNewRomanPSMT" w:hAnsi="Times New Roman"/>
                <w:color w:val="002060"/>
                <w:sz w:val="24"/>
                <w:szCs w:val="24"/>
                <w:lang w:val="ru-RU"/>
              </w:rPr>
              <w:t xml:space="preserve">А </w:t>
            </w:r>
            <w:r w:rsidR="00C75D2C" w:rsidRPr="00A81C69">
              <w:rPr>
                <w:rFonts w:ascii="Times New Roman" w:eastAsia="TimesNewRomanPSMT" w:hAnsi="Times New Roman"/>
                <w:color w:val="002060"/>
                <w:sz w:val="24"/>
                <w:szCs w:val="24"/>
                <w:lang w:val="ru-RU"/>
              </w:rPr>
              <w:t xml:space="preserve"> </w:t>
            </w:r>
            <w:r w:rsidRPr="00A81C69">
              <w:rPr>
                <w:rFonts w:ascii="Times New Roman" w:eastAsia="TimesNewRomanPSMT" w:hAnsi="Times New Roman"/>
                <w:color w:val="002060"/>
                <w:sz w:val="24"/>
                <w:szCs w:val="24"/>
                <w:lang w:val="ru-RU"/>
              </w:rPr>
              <w:t>Ј</w:t>
            </w:r>
          </w:p>
          <w:p w:rsidR="00113D22" w:rsidRPr="00A81C69" w:rsidRDefault="00113D22" w:rsidP="00C75D2C">
            <w:pPr>
              <w:pStyle w:val="NoSpacing"/>
              <w:jc w:val="center"/>
              <w:rPr>
                <w:rFonts w:ascii="Times New Roman" w:eastAsia="TimesNewRomanPSMT" w:hAnsi="Times New Roman"/>
                <w:color w:val="002060"/>
                <w:sz w:val="24"/>
                <w:szCs w:val="24"/>
                <w:lang w:val="ru-RU"/>
              </w:rPr>
            </w:pPr>
          </w:p>
        </w:tc>
        <w:tc>
          <w:tcPr>
            <w:tcW w:w="1406" w:type="dxa"/>
            <w:shd w:val="clear" w:color="auto" w:fill="BDD6EE"/>
            <w:vAlign w:val="center"/>
          </w:tcPr>
          <w:p w:rsidR="001730DF" w:rsidRPr="00A81C69" w:rsidRDefault="001730DF"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Страна</w:t>
            </w:r>
          </w:p>
        </w:tc>
      </w:tr>
      <w:tr w:rsidR="00113D22" w:rsidRPr="00A81C69" w:rsidTr="00C75D2C">
        <w:trPr>
          <w:trHeight w:val="361"/>
        </w:trPr>
        <w:tc>
          <w:tcPr>
            <w:tcW w:w="720" w:type="dxa"/>
            <w:vAlign w:val="center"/>
          </w:tcPr>
          <w:p w:rsidR="001730DF" w:rsidRPr="00A81C69" w:rsidRDefault="001730DF"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1.</w:t>
            </w:r>
          </w:p>
        </w:tc>
        <w:tc>
          <w:tcPr>
            <w:tcW w:w="6952" w:type="dxa"/>
            <w:vAlign w:val="center"/>
          </w:tcPr>
          <w:p w:rsidR="001730DF" w:rsidRPr="00A81C69" w:rsidRDefault="001730DF" w:rsidP="00C75D2C">
            <w:pPr>
              <w:pStyle w:val="NoSpacing"/>
              <w:rPr>
                <w:rFonts w:ascii="Times New Roman" w:eastAsia="TimesNewRomanPSMT" w:hAnsi="Times New Roman"/>
                <w:color w:val="002060"/>
                <w:sz w:val="24"/>
                <w:szCs w:val="24"/>
                <w:lang w:val="ru-RU"/>
              </w:rPr>
            </w:pPr>
            <w:r w:rsidRPr="00A81C69">
              <w:rPr>
                <w:rFonts w:ascii="Times New Roman" w:eastAsia="TimesNewRomanPSMT" w:hAnsi="Times New Roman"/>
                <w:color w:val="002060"/>
                <w:sz w:val="24"/>
                <w:szCs w:val="24"/>
                <w:lang w:val="ru-RU"/>
              </w:rPr>
              <w:t>ОПШТИ</w:t>
            </w:r>
            <w:r w:rsidRPr="00A81C69">
              <w:rPr>
                <w:rFonts w:ascii="Times New Roman" w:eastAsia="TimesNewRomanPSMT" w:hAnsi="Times New Roman"/>
                <w:color w:val="002060"/>
                <w:sz w:val="24"/>
                <w:szCs w:val="24"/>
                <w:lang w:val="sr-Latn-CS"/>
              </w:rPr>
              <w:t xml:space="preserve"> </w:t>
            </w:r>
            <w:r w:rsidRPr="00A81C69">
              <w:rPr>
                <w:rFonts w:ascii="Times New Roman" w:eastAsia="TimesNewRomanPSMT" w:hAnsi="Times New Roman"/>
                <w:color w:val="002060"/>
                <w:sz w:val="24"/>
                <w:szCs w:val="24"/>
                <w:lang w:val="ru-RU"/>
              </w:rPr>
              <w:t>ПОДАЦИ</w:t>
            </w:r>
          </w:p>
        </w:tc>
        <w:tc>
          <w:tcPr>
            <w:tcW w:w="1406" w:type="dxa"/>
            <w:vAlign w:val="center"/>
          </w:tcPr>
          <w:p w:rsidR="001730DF" w:rsidRPr="00A81C69" w:rsidRDefault="00323173"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3</w:t>
            </w:r>
          </w:p>
        </w:tc>
      </w:tr>
      <w:tr w:rsidR="00113D22" w:rsidRPr="00A81C69" w:rsidTr="00C75D2C">
        <w:trPr>
          <w:trHeight w:val="341"/>
        </w:trPr>
        <w:tc>
          <w:tcPr>
            <w:tcW w:w="720" w:type="dxa"/>
            <w:vAlign w:val="center"/>
          </w:tcPr>
          <w:p w:rsidR="001730DF" w:rsidRPr="00A81C69" w:rsidRDefault="001730DF"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2.</w:t>
            </w:r>
          </w:p>
        </w:tc>
        <w:tc>
          <w:tcPr>
            <w:tcW w:w="6952" w:type="dxa"/>
            <w:vAlign w:val="center"/>
          </w:tcPr>
          <w:p w:rsidR="001730DF" w:rsidRPr="00A81C69" w:rsidRDefault="001730DF" w:rsidP="00C75D2C">
            <w:pPr>
              <w:pStyle w:val="NoSpacing"/>
              <w:rPr>
                <w:rFonts w:ascii="Times New Roman" w:eastAsia="TimesNewRomanPSMT" w:hAnsi="Times New Roman"/>
                <w:color w:val="002060"/>
                <w:sz w:val="24"/>
                <w:szCs w:val="24"/>
                <w:lang w:val="ru-RU"/>
              </w:rPr>
            </w:pPr>
            <w:r w:rsidRPr="00A81C69">
              <w:rPr>
                <w:rFonts w:ascii="Times New Roman" w:eastAsia="TimesNewRomanPSMT" w:hAnsi="Times New Roman"/>
                <w:color w:val="002060"/>
                <w:sz w:val="24"/>
                <w:szCs w:val="24"/>
                <w:lang w:val="ru-RU"/>
              </w:rPr>
              <w:t>ПРЕДМЕТ ЈАВНЕ НАБАВКЕ</w:t>
            </w:r>
          </w:p>
        </w:tc>
        <w:tc>
          <w:tcPr>
            <w:tcW w:w="1406" w:type="dxa"/>
            <w:vAlign w:val="center"/>
          </w:tcPr>
          <w:p w:rsidR="001730DF" w:rsidRPr="00A81C69" w:rsidRDefault="00323173"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4</w:t>
            </w:r>
          </w:p>
        </w:tc>
      </w:tr>
      <w:tr w:rsidR="00113D22" w:rsidRPr="00A81C69" w:rsidTr="00C75D2C">
        <w:trPr>
          <w:trHeight w:val="361"/>
        </w:trPr>
        <w:tc>
          <w:tcPr>
            <w:tcW w:w="720" w:type="dxa"/>
            <w:vAlign w:val="center"/>
          </w:tcPr>
          <w:p w:rsidR="001730DF" w:rsidRPr="00A81C69" w:rsidRDefault="001730DF"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3.</w:t>
            </w:r>
          </w:p>
        </w:tc>
        <w:tc>
          <w:tcPr>
            <w:tcW w:w="6952" w:type="dxa"/>
            <w:vAlign w:val="center"/>
          </w:tcPr>
          <w:p w:rsidR="001730DF" w:rsidRPr="00A81C69" w:rsidRDefault="001730DF" w:rsidP="00C75D2C">
            <w:pPr>
              <w:pStyle w:val="NoSpacing"/>
              <w:rPr>
                <w:rFonts w:ascii="Times New Roman" w:eastAsia="TimesNewRomanPSMT" w:hAnsi="Times New Roman"/>
                <w:color w:val="002060"/>
                <w:sz w:val="24"/>
                <w:szCs w:val="24"/>
                <w:lang w:val="ru-RU"/>
              </w:rPr>
            </w:pPr>
            <w:r w:rsidRPr="00A81C69">
              <w:rPr>
                <w:rFonts w:ascii="Times New Roman" w:eastAsia="TimesNewRomanPSMT" w:hAnsi="Times New Roman"/>
                <w:color w:val="002060"/>
                <w:sz w:val="24"/>
                <w:szCs w:val="24"/>
                <w:lang w:val="ru-RU"/>
              </w:rPr>
              <w:t>УПУТСТВО ПОНУЂАЧИМА КАКО ДА САЧИНЕ ПОНУДУ</w:t>
            </w:r>
          </w:p>
        </w:tc>
        <w:tc>
          <w:tcPr>
            <w:tcW w:w="1406" w:type="dxa"/>
            <w:vAlign w:val="center"/>
          </w:tcPr>
          <w:p w:rsidR="001730DF" w:rsidRPr="00A81C69" w:rsidRDefault="00323173"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5</w:t>
            </w:r>
          </w:p>
        </w:tc>
      </w:tr>
      <w:tr w:rsidR="00113D22" w:rsidRPr="00A81C69" w:rsidTr="00C75D2C">
        <w:trPr>
          <w:trHeight w:val="341"/>
        </w:trPr>
        <w:tc>
          <w:tcPr>
            <w:tcW w:w="720" w:type="dxa"/>
            <w:vAlign w:val="center"/>
          </w:tcPr>
          <w:p w:rsidR="001730DF" w:rsidRPr="00A81C69" w:rsidRDefault="001730DF"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4.</w:t>
            </w:r>
          </w:p>
        </w:tc>
        <w:tc>
          <w:tcPr>
            <w:tcW w:w="6952" w:type="dxa"/>
            <w:vAlign w:val="center"/>
          </w:tcPr>
          <w:p w:rsidR="001730DF" w:rsidRPr="00A81C69" w:rsidRDefault="001730DF" w:rsidP="00C75D2C">
            <w:pPr>
              <w:pStyle w:val="NoSpacing"/>
              <w:rPr>
                <w:rFonts w:ascii="Times New Roman" w:eastAsia="TimesNewRomanPSMT" w:hAnsi="Times New Roman"/>
                <w:color w:val="002060"/>
                <w:sz w:val="24"/>
                <w:szCs w:val="24"/>
                <w:lang w:val="sr-Cyrl-CS"/>
              </w:rPr>
            </w:pPr>
            <w:r w:rsidRPr="00A81C69">
              <w:rPr>
                <w:rFonts w:ascii="Times New Roman" w:eastAsia="TimesNewRomanPSMT" w:hAnsi="Times New Roman"/>
                <w:color w:val="002060"/>
                <w:sz w:val="24"/>
                <w:szCs w:val="24"/>
                <w:lang w:val="ru-RU"/>
              </w:rPr>
              <w:t>ОБРАЗАЦ ПОНУДЕ</w:t>
            </w:r>
            <w:r w:rsidRPr="00A81C69">
              <w:rPr>
                <w:rFonts w:ascii="Times New Roman" w:eastAsia="TimesNewRomanPSMT" w:hAnsi="Times New Roman"/>
                <w:color w:val="002060"/>
                <w:sz w:val="24"/>
                <w:szCs w:val="24"/>
                <w:lang w:val="sr-Cyrl-CS"/>
              </w:rPr>
              <w:t xml:space="preserve"> </w:t>
            </w:r>
          </w:p>
        </w:tc>
        <w:tc>
          <w:tcPr>
            <w:tcW w:w="1406" w:type="dxa"/>
            <w:vAlign w:val="center"/>
          </w:tcPr>
          <w:p w:rsidR="001730DF" w:rsidRPr="00A81C69" w:rsidRDefault="00F13E88"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13</w:t>
            </w:r>
          </w:p>
        </w:tc>
      </w:tr>
      <w:tr w:rsidR="00113D22" w:rsidRPr="00A81C69" w:rsidTr="00C75D2C">
        <w:trPr>
          <w:trHeight w:val="1087"/>
        </w:trPr>
        <w:tc>
          <w:tcPr>
            <w:tcW w:w="720" w:type="dxa"/>
            <w:vAlign w:val="center"/>
          </w:tcPr>
          <w:p w:rsidR="00113D22" w:rsidRPr="00A81C69" w:rsidRDefault="00113D22"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5.</w:t>
            </w:r>
          </w:p>
        </w:tc>
        <w:tc>
          <w:tcPr>
            <w:tcW w:w="6952" w:type="dxa"/>
            <w:vAlign w:val="center"/>
          </w:tcPr>
          <w:p w:rsidR="00113D22" w:rsidRPr="00A81C69" w:rsidRDefault="00113D22" w:rsidP="00C75D2C">
            <w:pPr>
              <w:pStyle w:val="NoSpacing"/>
              <w:rPr>
                <w:rFonts w:ascii="Times New Roman" w:eastAsia="TimesNewRomanPSMT" w:hAnsi="Times New Roman"/>
                <w:color w:val="002060"/>
                <w:sz w:val="24"/>
                <w:szCs w:val="24"/>
                <w:lang w:val="sr-Latn-CS"/>
              </w:rPr>
            </w:pPr>
            <w:r w:rsidRPr="00A81C69">
              <w:rPr>
                <w:rFonts w:ascii="Times New Roman" w:eastAsia="TimesNewRomanPSMT" w:hAnsi="Times New Roman"/>
                <w:color w:val="002060"/>
                <w:sz w:val="24"/>
                <w:szCs w:val="24"/>
                <w:lang w:val="ru-RU"/>
              </w:rPr>
              <w:t>УСЛОВИ ЗА УЧЕШЋЕ У ПОСТУПКУ ЈАВНЕ НАБАВКЕ ИЗ ЧЛАНА 75. И 76. З</w:t>
            </w:r>
            <w:r w:rsidR="00C75D2C" w:rsidRPr="00A81C69">
              <w:rPr>
                <w:rFonts w:ascii="Times New Roman" w:eastAsia="TimesNewRomanPSMT" w:hAnsi="Times New Roman"/>
                <w:color w:val="002060"/>
                <w:sz w:val="24"/>
                <w:szCs w:val="24"/>
                <w:lang w:val="ru-RU"/>
              </w:rPr>
              <w:t>АКОН</w:t>
            </w:r>
            <w:r w:rsidRPr="00A81C69">
              <w:rPr>
                <w:rFonts w:ascii="Times New Roman" w:eastAsia="TimesNewRomanPSMT" w:hAnsi="Times New Roman"/>
                <w:color w:val="002060"/>
                <w:sz w:val="24"/>
                <w:szCs w:val="24"/>
                <w:lang w:val="ru-RU"/>
              </w:rPr>
              <w:t>А И УПУТСТВО КАКО СЕ ДОКАЗУЈЕ ИСПУЊЕНОСТ ТИХ УСЛОВА</w:t>
            </w:r>
          </w:p>
        </w:tc>
        <w:tc>
          <w:tcPr>
            <w:tcW w:w="1406" w:type="dxa"/>
            <w:vAlign w:val="center"/>
          </w:tcPr>
          <w:p w:rsidR="00113D22" w:rsidRPr="00A81C69" w:rsidRDefault="00F13E88"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17</w:t>
            </w:r>
          </w:p>
        </w:tc>
      </w:tr>
      <w:tr w:rsidR="00113D22" w:rsidRPr="00A81C69" w:rsidTr="00C75D2C">
        <w:trPr>
          <w:trHeight w:val="341"/>
        </w:trPr>
        <w:tc>
          <w:tcPr>
            <w:tcW w:w="720" w:type="dxa"/>
            <w:vAlign w:val="center"/>
          </w:tcPr>
          <w:p w:rsidR="00113D22" w:rsidRPr="00A81C69" w:rsidRDefault="00C75D2C"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6.</w:t>
            </w:r>
          </w:p>
        </w:tc>
        <w:tc>
          <w:tcPr>
            <w:tcW w:w="6952" w:type="dxa"/>
            <w:vAlign w:val="center"/>
          </w:tcPr>
          <w:p w:rsidR="00113D22" w:rsidRPr="00A81C69" w:rsidRDefault="00C75D2C" w:rsidP="00C75D2C">
            <w:pPr>
              <w:pStyle w:val="NoSpacing"/>
              <w:rPr>
                <w:rFonts w:ascii="Times New Roman" w:eastAsia="TimesNewRomanPSMT" w:hAnsi="Times New Roman"/>
                <w:color w:val="002060"/>
                <w:sz w:val="24"/>
                <w:szCs w:val="24"/>
                <w:lang w:val="sr-Latn-CS"/>
              </w:rPr>
            </w:pPr>
            <w:r w:rsidRPr="00A81C69">
              <w:rPr>
                <w:rFonts w:ascii="Times New Roman" w:eastAsia="TimesNewRomanPSMT" w:hAnsi="Times New Roman"/>
                <w:color w:val="002060"/>
                <w:sz w:val="24"/>
                <w:szCs w:val="24"/>
              </w:rPr>
              <w:t>МОДЕЛ УГОВОРА</w:t>
            </w:r>
          </w:p>
        </w:tc>
        <w:tc>
          <w:tcPr>
            <w:tcW w:w="1406" w:type="dxa"/>
            <w:vAlign w:val="center"/>
          </w:tcPr>
          <w:p w:rsidR="00113D22" w:rsidRPr="00A81C69" w:rsidRDefault="006E7162"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2</w:t>
            </w:r>
            <w:r w:rsidR="00803A18" w:rsidRPr="00A81C69">
              <w:rPr>
                <w:rFonts w:ascii="Times New Roman" w:eastAsia="TimesNewRomanPSMT" w:hAnsi="Times New Roman"/>
                <w:b/>
                <w:color w:val="002060"/>
                <w:sz w:val="24"/>
                <w:szCs w:val="24"/>
              </w:rPr>
              <w:t>4</w:t>
            </w:r>
          </w:p>
        </w:tc>
      </w:tr>
      <w:tr w:rsidR="00113D22" w:rsidRPr="00A81C69" w:rsidTr="00C75D2C">
        <w:trPr>
          <w:trHeight w:val="361"/>
        </w:trPr>
        <w:tc>
          <w:tcPr>
            <w:tcW w:w="720" w:type="dxa"/>
            <w:vAlign w:val="center"/>
          </w:tcPr>
          <w:p w:rsidR="00113D22" w:rsidRPr="00A81C69" w:rsidRDefault="00C75D2C"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7.</w:t>
            </w:r>
          </w:p>
        </w:tc>
        <w:tc>
          <w:tcPr>
            <w:tcW w:w="6952" w:type="dxa"/>
            <w:vAlign w:val="center"/>
          </w:tcPr>
          <w:p w:rsidR="00113D22" w:rsidRPr="00A81C69" w:rsidRDefault="00C75D2C" w:rsidP="00C75D2C">
            <w:pPr>
              <w:pStyle w:val="NoSpacing"/>
              <w:rPr>
                <w:rFonts w:ascii="Times New Roman" w:eastAsia="TimesNewRomanPSMT" w:hAnsi="Times New Roman"/>
                <w:color w:val="002060"/>
                <w:sz w:val="24"/>
                <w:szCs w:val="24"/>
                <w:lang w:val="sr-Latn-CS"/>
              </w:rPr>
            </w:pPr>
            <w:r w:rsidRPr="00A81C69">
              <w:rPr>
                <w:rFonts w:ascii="Times New Roman" w:eastAsia="TimesNewRomanPSMT" w:hAnsi="Times New Roman"/>
                <w:color w:val="002060"/>
                <w:sz w:val="24"/>
                <w:szCs w:val="24"/>
                <w:lang w:val="ru-RU"/>
              </w:rPr>
              <w:t>ТЕХНИЧКЕ СПЕЦИФИКАЦИЈЕ</w:t>
            </w:r>
          </w:p>
        </w:tc>
        <w:tc>
          <w:tcPr>
            <w:tcW w:w="1406" w:type="dxa"/>
            <w:vAlign w:val="center"/>
          </w:tcPr>
          <w:p w:rsidR="00113D22" w:rsidRPr="00A81C69" w:rsidRDefault="006E7162"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2</w:t>
            </w:r>
            <w:r w:rsidR="00B36BBE" w:rsidRPr="00A81C69">
              <w:rPr>
                <w:rFonts w:ascii="Times New Roman" w:eastAsia="TimesNewRomanPSMT" w:hAnsi="Times New Roman"/>
                <w:b/>
                <w:color w:val="002060"/>
                <w:sz w:val="24"/>
                <w:szCs w:val="24"/>
              </w:rPr>
              <w:t>7</w:t>
            </w:r>
          </w:p>
        </w:tc>
      </w:tr>
      <w:tr w:rsidR="00C75D2C" w:rsidRPr="00A81C69" w:rsidTr="00C75D2C">
        <w:trPr>
          <w:trHeight w:val="703"/>
        </w:trPr>
        <w:tc>
          <w:tcPr>
            <w:tcW w:w="720" w:type="dxa"/>
            <w:vAlign w:val="center"/>
          </w:tcPr>
          <w:p w:rsidR="00C75D2C" w:rsidRPr="00A81C69" w:rsidRDefault="00C75D2C"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8.</w:t>
            </w:r>
          </w:p>
        </w:tc>
        <w:tc>
          <w:tcPr>
            <w:tcW w:w="6952" w:type="dxa"/>
            <w:vAlign w:val="center"/>
          </w:tcPr>
          <w:p w:rsidR="00C75D2C" w:rsidRPr="00A81C69" w:rsidRDefault="00C75D2C" w:rsidP="00C75D2C">
            <w:pPr>
              <w:pStyle w:val="NoSpacing"/>
              <w:rPr>
                <w:rFonts w:ascii="Times New Roman" w:eastAsia="TimesNewRomanPSMT" w:hAnsi="Times New Roman"/>
                <w:color w:val="002060"/>
                <w:sz w:val="24"/>
                <w:szCs w:val="24"/>
                <w:lang w:val="sr-Cyrl-CS"/>
              </w:rPr>
            </w:pPr>
            <w:r w:rsidRPr="00A81C69">
              <w:rPr>
                <w:rFonts w:ascii="Times New Roman" w:eastAsia="TimesNewRomanPSMT" w:hAnsi="Times New Roman"/>
                <w:color w:val="002060"/>
                <w:sz w:val="24"/>
                <w:szCs w:val="24"/>
                <w:lang w:val="sr-Latn-CS"/>
              </w:rPr>
              <w:t xml:space="preserve">OБРАЗАЦ СТРУКТУРЕ </w:t>
            </w:r>
            <w:r w:rsidRPr="00A81C69">
              <w:rPr>
                <w:rFonts w:ascii="Times New Roman" w:eastAsia="TimesNewRomanPSMT" w:hAnsi="Times New Roman"/>
                <w:color w:val="002060"/>
                <w:sz w:val="24"/>
                <w:szCs w:val="24"/>
                <w:lang w:val="sr-Cyrl-CS"/>
              </w:rPr>
              <w:t>ПОНУЂЕНЕ ЦЕНЕ СА УПУТСТВОМ КАКО ДА СЕ ПОПУНИ</w:t>
            </w:r>
          </w:p>
        </w:tc>
        <w:tc>
          <w:tcPr>
            <w:tcW w:w="1406" w:type="dxa"/>
            <w:vAlign w:val="center"/>
          </w:tcPr>
          <w:p w:rsidR="00C75D2C" w:rsidRPr="00A81C69" w:rsidRDefault="00CA21F8"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29</w:t>
            </w:r>
          </w:p>
        </w:tc>
      </w:tr>
      <w:tr w:rsidR="00C75D2C" w:rsidRPr="00A81C69" w:rsidTr="00C75D2C">
        <w:trPr>
          <w:trHeight w:val="361"/>
        </w:trPr>
        <w:tc>
          <w:tcPr>
            <w:tcW w:w="720" w:type="dxa"/>
            <w:vAlign w:val="center"/>
          </w:tcPr>
          <w:p w:rsidR="00C75D2C" w:rsidRPr="00A81C69" w:rsidRDefault="00C75D2C"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9.</w:t>
            </w:r>
          </w:p>
        </w:tc>
        <w:tc>
          <w:tcPr>
            <w:tcW w:w="6952" w:type="dxa"/>
            <w:vAlign w:val="center"/>
          </w:tcPr>
          <w:p w:rsidR="00C75D2C" w:rsidRPr="00A81C69" w:rsidRDefault="00C75D2C" w:rsidP="00C75D2C">
            <w:pPr>
              <w:pStyle w:val="NoSpacing"/>
              <w:rPr>
                <w:rFonts w:ascii="Times New Roman" w:eastAsia="TimesNewRomanPSMT" w:hAnsi="Times New Roman"/>
                <w:color w:val="002060"/>
                <w:sz w:val="24"/>
                <w:szCs w:val="24"/>
                <w:lang w:val="sr-Latn-CS"/>
              </w:rPr>
            </w:pPr>
            <w:r w:rsidRPr="00A81C69">
              <w:rPr>
                <w:rFonts w:ascii="Times New Roman" w:eastAsia="TimesNewRomanPSMT" w:hAnsi="Times New Roman"/>
                <w:color w:val="002060"/>
                <w:sz w:val="24"/>
                <w:szCs w:val="24"/>
              </w:rPr>
              <w:t>ОБРАЗАЦ ТРОШКОВА ПРИПРЕМЕ ПОНУДЕ</w:t>
            </w:r>
          </w:p>
        </w:tc>
        <w:tc>
          <w:tcPr>
            <w:tcW w:w="1406" w:type="dxa"/>
            <w:vAlign w:val="center"/>
          </w:tcPr>
          <w:p w:rsidR="00C75D2C" w:rsidRPr="00A81C69" w:rsidRDefault="006E7162"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3</w:t>
            </w:r>
            <w:r w:rsidR="00CA21F8" w:rsidRPr="00A81C69">
              <w:rPr>
                <w:rFonts w:ascii="Times New Roman" w:eastAsia="TimesNewRomanPSMT" w:hAnsi="Times New Roman"/>
                <w:b/>
                <w:color w:val="002060"/>
                <w:sz w:val="24"/>
                <w:szCs w:val="24"/>
              </w:rPr>
              <w:t>0</w:t>
            </w:r>
          </w:p>
        </w:tc>
      </w:tr>
      <w:tr w:rsidR="00C75D2C" w:rsidRPr="00A81C69" w:rsidTr="00C75D2C">
        <w:trPr>
          <w:trHeight w:val="341"/>
        </w:trPr>
        <w:tc>
          <w:tcPr>
            <w:tcW w:w="720" w:type="dxa"/>
            <w:vAlign w:val="center"/>
          </w:tcPr>
          <w:p w:rsidR="00C75D2C" w:rsidRPr="00A81C69" w:rsidRDefault="00C75D2C"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10.</w:t>
            </w:r>
          </w:p>
        </w:tc>
        <w:tc>
          <w:tcPr>
            <w:tcW w:w="6952" w:type="dxa"/>
            <w:vAlign w:val="center"/>
          </w:tcPr>
          <w:p w:rsidR="00C75D2C" w:rsidRPr="00A81C69" w:rsidRDefault="00C75D2C" w:rsidP="00C75D2C">
            <w:pPr>
              <w:pStyle w:val="NoSpacing"/>
              <w:rPr>
                <w:rFonts w:ascii="Times New Roman" w:eastAsia="TimesNewRomanPSMT" w:hAnsi="Times New Roman"/>
                <w:color w:val="002060"/>
                <w:sz w:val="24"/>
                <w:szCs w:val="24"/>
                <w:lang w:val="sr-Latn-CS"/>
              </w:rPr>
            </w:pPr>
            <w:r w:rsidRPr="00A81C69">
              <w:rPr>
                <w:rFonts w:ascii="Times New Roman" w:eastAsia="TimesNewRomanPSMT" w:hAnsi="Times New Roman"/>
                <w:color w:val="002060"/>
                <w:sz w:val="24"/>
                <w:szCs w:val="24"/>
                <w:lang w:val="ru-RU"/>
              </w:rPr>
              <w:t>ОБРАЗАЦ ИЗЈАВЕ О НЕЗАВИСНОЈ ПОНУД</w:t>
            </w:r>
            <w:r w:rsidR="00C16BB1" w:rsidRPr="00A81C69">
              <w:rPr>
                <w:rFonts w:ascii="Times New Roman" w:eastAsia="TimesNewRomanPSMT" w:hAnsi="Times New Roman"/>
                <w:color w:val="002060"/>
                <w:sz w:val="24"/>
                <w:szCs w:val="24"/>
                <w:lang w:val="ru-RU"/>
              </w:rPr>
              <w:t>Е</w:t>
            </w:r>
          </w:p>
        </w:tc>
        <w:tc>
          <w:tcPr>
            <w:tcW w:w="1406" w:type="dxa"/>
            <w:vAlign w:val="center"/>
          </w:tcPr>
          <w:p w:rsidR="00C75D2C" w:rsidRPr="00A81C69" w:rsidRDefault="006E7162"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3</w:t>
            </w:r>
            <w:r w:rsidR="00CA21F8" w:rsidRPr="00A81C69">
              <w:rPr>
                <w:rFonts w:ascii="Times New Roman" w:eastAsia="TimesNewRomanPSMT" w:hAnsi="Times New Roman"/>
                <w:b/>
                <w:color w:val="002060"/>
                <w:sz w:val="24"/>
                <w:szCs w:val="24"/>
              </w:rPr>
              <w:t>1</w:t>
            </w:r>
          </w:p>
        </w:tc>
      </w:tr>
      <w:tr w:rsidR="00C75D2C" w:rsidRPr="00A81C69" w:rsidTr="00C75D2C">
        <w:trPr>
          <w:trHeight w:val="341"/>
        </w:trPr>
        <w:tc>
          <w:tcPr>
            <w:tcW w:w="720" w:type="dxa"/>
            <w:vAlign w:val="center"/>
          </w:tcPr>
          <w:p w:rsidR="00C75D2C" w:rsidRPr="00A81C69" w:rsidRDefault="00C75D2C" w:rsidP="00C75D2C">
            <w:pPr>
              <w:pStyle w:val="NoSpacing"/>
              <w:jc w:val="center"/>
              <w:rPr>
                <w:rFonts w:ascii="Times New Roman" w:eastAsia="TimesNewRomanPSMT" w:hAnsi="Times New Roman"/>
                <w:color w:val="002060"/>
                <w:sz w:val="24"/>
                <w:szCs w:val="24"/>
              </w:rPr>
            </w:pPr>
            <w:r w:rsidRPr="00A81C69">
              <w:rPr>
                <w:rFonts w:ascii="Times New Roman" w:eastAsia="TimesNewRomanPSMT" w:hAnsi="Times New Roman"/>
                <w:color w:val="002060"/>
                <w:sz w:val="24"/>
                <w:szCs w:val="24"/>
              </w:rPr>
              <w:t>11.</w:t>
            </w:r>
          </w:p>
        </w:tc>
        <w:tc>
          <w:tcPr>
            <w:tcW w:w="6952" w:type="dxa"/>
            <w:vAlign w:val="center"/>
          </w:tcPr>
          <w:p w:rsidR="00C75D2C" w:rsidRPr="00A81C69" w:rsidRDefault="00C75D2C" w:rsidP="00C75D2C">
            <w:pPr>
              <w:pStyle w:val="NoSpacing"/>
              <w:rPr>
                <w:rFonts w:ascii="Times New Roman" w:eastAsia="TimesNewRomanPSMT" w:hAnsi="Times New Roman"/>
                <w:color w:val="002060"/>
                <w:sz w:val="24"/>
                <w:szCs w:val="24"/>
                <w:lang w:val="sr-Cyrl-CS"/>
              </w:rPr>
            </w:pPr>
            <w:r w:rsidRPr="00A81C69">
              <w:rPr>
                <w:rFonts w:ascii="Times New Roman" w:eastAsia="TimesNewRomanPSMT" w:hAnsi="Times New Roman"/>
                <w:color w:val="002060"/>
                <w:sz w:val="24"/>
                <w:szCs w:val="24"/>
                <w:lang w:val="sr-Cyrl-CS"/>
              </w:rPr>
              <w:t>СПОРАЗУМ</w:t>
            </w:r>
          </w:p>
        </w:tc>
        <w:tc>
          <w:tcPr>
            <w:tcW w:w="1406" w:type="dxa"/>
            <w:vAlign w:val="center"/>
          </w:tcPr>
          <w:p w:rsidR="00C75D2C" w:rsidRPr="00A81C69" w:rsidRDefault="006E7162" w:rsidP="00C75D2C">
            <w:pPr>
              <w:pStyle w:val="NoSpacing"/>
              <w:jc w:val="center"/>
              <w:rPr>
                <w:rFonts w:ascii="Times New Roman" w:eastAsia="TimesNewRomanPSMT" w:hAnsi="Times New Roman"/>
                <w:b/>
                <w:color w:val="002060"/>
                <w:sz w:val="24"/>
                <w:szCs w:val="24"/>
              </w:rPr>
            </w:pPr>
            <w:r w:rsidRPr="00A81C69">
              <w:rPr>
                <w:rFonts w:ascii="Times New Roman" w:eastAsia="TimesNewRomanPSMT" w:hAnsi="Times New Roman"/>
                <w:b/>
                <w:color w:val="002060"/>
                <w:sz w:val="24"/>
                <w:szCs w:val="24"/>
              </w:rPr>
              <w:t>3</w:t>
            </w:r>
            <w:r w:rsidR="00CA21F8" w:rsidRPr="00A81C69">
              <w:rPr>
                <w:rFonts w:ascii="Times New Roman" w:eastAsia="TimesNewRomanPSMT" w:hAnsi="Times New Roman"/>
                <w:b/>
                <w:color w:val="002060"/>
                <w:sz w:val="24"/>
                <w:szCs w:val="24"/>
              </w:rPr>
              <w:t>2</w:t>
            </w:r>
          </w:p>
        </w:tc>
      </w:tr>
    </w:tbl>
    <w:p w:rsidR="001730DF" w:rsidRPr="00A81C69" w:rsidRDefault="001730DF" w:rsidP="00E942CF">
      <w:pPr>
        <w:pStyle w:val="NoSpacing"/>
        <w:rPr>
          <w:rFonts w:ascii="Times New Roman" w:hAnsi="Times New Roman"/>
          <w:bCs/>
          <w:iCs/>
          <w:color w:val="002060"/>
          <w:sz w:val="24"/>
          <w:szCs w:val="24"/>
        </w:rPr>
      </w:pPr>
    </w:p>
    <w:p w:rsidR="00113D22" w:rsidRPr="00A81C69" w:rsidRDefault="00113D22" w:rsidP="00E942CF">
      <w:pPr>
        <w:pStyle w:val="NoSpacing"/>
        <w:rPr>
          <w:rFonts w:ascii="Times New Roman" w:hAnsi="Times New Roman"/>
          <w:bCs/>
          <w:iCs/>
          <w:color w:val="002060"/>
          <w:sz w:val="24"/>
          <w:szCs w:val="24"/>
        </w:rPr>
      </w:pPr>
    </w:p>
    <w:p w:rsidR="00113D22" w:rsidRPr="00C16BB1" w:rsidRDefault="00D71477" w:rsidP="00E942CF">
      <w:pPr>
        <w:pStyle w:val="NoSpacing"/>
        <w:rPr>
          <w:rFonts w:ascii="Arial" w:hAnsi="Arial" w:cs="Arial"/>
          <w:bCs/>
          <w:iCs/>
          <w:color w:val="002060"/>
        </w:rPr>
      </w:pPr>
      <w:r w:rsidRPr="00D71477">
        <w:rPr>
          <w:noProof/>
        </w:rPr>
        <w:lastRenderedPageBreak/>
        <w:pict>
          <v:shape id="Rectangle: Diagonal Corners Rounded 1" o:spid="_x0000_s1170" style="position:absolute;margin-left:30pt;margin-top:6.85pt;width:402.75pt;height:55.5pt;z-index:251652096;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C16BB1">
                  <w:pPr>
                    <w:pStyle w:val="NoSpacing"/>
                    <w:jc w:val="center"/>
                    <w:rPr>
                      <w:rFonts w:ascii="Arial" w:hAnsi="Arial" w:cs="Arial"/>
                      <w:sz w:val="28"/>
                      <w:szCs w:val="28"/>
                    </w:rPr>
                  </w:pPr>
                </w:p>
                <w:p w:rsidR="00DB63EB" w:rsidRPr="00F84BB8" w:rsidRDefault="00DB63EB" w:rsidP="00C16BB1">
                  <w:pPr>
                    <w:pStyle w:val="NoSpacing"/>
                    <w:jc w:val="center"/>
                    <w:rPr>
                      <w:rFonts w:ascii="Times New Roman" w:hAnsi="Times New Roman"/>
                      <w:color w:val="FFFFFF"/>
                      <w:sz w:val="28"/>
                      <w:szCs w:val="28"/>
                    </w:rPr>
                  </w:pPr>
                  <w:r w:rsidRPr="00F84BB8">
                    <w:rPr>
                      <w:rFonts w:ascii="Times New Roman" w:hAnsi="Times New Roman"/>
                      <w:color w:val="FFFFFF"/>
                      <w:sz w:val="28"/>
                      <w:szCs w:val="28"/>
                    </w:rPr>
                    <w:t>1.  ОПШТИ ПОДАЦИ</w:t>
                  </w:r>
                </w:p>
              </w:txbxContent>
            </v:textbox>
            <w10:wrap type="topAndBottom"/>
          </v:shape>
        </w:pict>
      </w:r>
    </w:p>
    <w:p w:rsidR="00A81C69" w:rsidRPr="00A81C69" w:rsidRDefault="00A81C69" w:rsidP="00A81C69">
      <w:pPr>
        <w:jc w:val="both"/>
        <w:rPr>
          <w:rFonts w:ascii="Times New Roman" w:hAnsi="Times New Roman"/>
          <w:b/>
          <w:bCs/>
          <w:sz w:val="24"/>
          <w:szCs w:val="24"/>
        </w:rPr>
      </w:pPr>
      <w:r w:rsidRPr="00A81C69">
        <w:rPr>
          <w:rFonts w:ascii="Times New Roman" w:hAnsi="Times New Roman"/>
          <w:b/>
          <w:bCs/>
          <w:sz w:val="24"/>
          <w:szCs w:val="24"/>
        </w:rPr>
        <w:t>1. Подаци о наручиоцу</w:t>
      </w:r>
    </w:p>
    <w:p w:rsidR="00A81C69" w:rsidRPr="00A81C69" w:rsidRDefault="00A81C69" w:rsidP="00A81C69">
      <w:pPr>
        <w:jc w:val="both"/>
        <w:rPr>
          <w:rFonts w:ascii="Times New Roman" w:hAnsi="Times New Roman"/>
          <w:i/>
          <w:iCs/>
          <w:sz w:val="24"/>
          <w:szCs w:val="24"/>
        </w:rPr>
      </w:pPr>
      <w:r w:rsidRPr="00A81C69">
        <w:rPr>
          <w:rFonts w:ascii="Times New Roman" w:hAnsi="Times New Roman"/>
          <w:sz w:val="24"/>
          <w:szCs w:val="24"/>
        </w:rPr>
        <w:t xml:space="preserve">Наручилац: </w:t>
      </w:r>
      <w:r w:rsidRPr="00A81C69">
        <w:rPr>
          <w:rFonts w:ascii="Times New Roman" w:hAnsi="Times New Roman"/>
          <w:sz w:val="24"/>
          <w:szCs w:val="24"/>
          <w:lang w:val="sr-Cyrl-CS"/>
        </w:rPr>
        <w:t>Општина Мерошина;</w:t>
      </w:r>
      <w:r w:rsidRPr="00A81C69">
        <w:rPr>
          <w:rFonts w:ascii="Times New Roman" w:hAnsi="Times New Roman"/>
          <w:i/>
          <w:iCs/>
          <w:sz w:val="24"/>
          <w:szCs w:val="24"/>
        </w:rPr>
        <w:t xml:space="preserve"> </w:t>
      </w:r>
    </w:p>
    <w:p w:rsidR="00A81C69" w:rsidRPr="00A81C69" w:rsidRDefault="00A81C69" w:rsidP="00A81C69">
      <w:pPr>
        <w:jc w:val="both"/>
        <w:rPr>
          <w:rFonts w:ascii="Times New Roman" w:hAnsi="Times New Roman"/>
          <w:sz w:val="24"/>
          <w:szCs w:val="24"/>
          <w:lang w:val="sr-Cyrl-CS"/>
        </w:rPr>
      </w:pPr>
      <w:r w:rsidRPr="00A81C69">
        <w:rPr>
          <w:rFonts w:ascii="Times New Roman" w:hAnsi="Times New Roman"/>
          <w:sz w:val="24"/>
          <w:szCs w:val="24"/>
          <w:lang w:val="sr-Cyrl-CS"/>
        </w:rPr>
        <w:t>Адреса:</w:t>
      </w:r>
      <w:r w:rsidRPr="00A81C69">
        <w:rPr>
          <w:rFonts w:ascii="Times New Roman" w:hAnsi="Times New Roman"/>
          <w:i/>
          <w:iCs/>
          <w:sz w:val="24"/>
          <w:szCs w:val="24"/>
          <w:lang w:val="sr-Cyrl-CS"/>
        </w:rPr>
        <w:t xml:space="preserve"> </w:t>
      </w:r>
      <w:r w:rsidRPr="00A81C69">
        <w:rPr>
          <w:rFonts w:ascii="Times New Roman" w:hAnsi="Times New Roman"/>
          <w:sz w:val="24"/>
          <w:szCs w:val="24"/>
        </w:rPr>
        <w:t>M</w:t>
      </w:r>
      <w:r w:rsidRPr="00A81C69">
        <w:rPr>
          <w:rFonts w:ascii="Times New Roman" w:hAnsi="Times New Roman"/>
          <w:sz w:val="24"/>
          <w:szCs w:val="24"/>
          <w:lang w:val="sr-Cyrl-CS"/>
        </w:rPr>
        <w:t xml:space="preserve">ерошина, Цара Лазара 17, </w:t>
      </w:r>
    </w:p>
    <w:p w:rsidR="00A81C69" w:rsidRPr="00A81C69" w:rsidRDefault="00A81C69" w:rsidP="00A81C69">
      <w:pPr>
        <w:jc w:val="both"/>
        <w:rPr>
          <w:rFonts w:ascii="Times New Roman" w:hAnsi="Times New Roman"/>
          <w:color w:val="0000FF"/>
          <w:sz w:val="24"/>
          <w:szCs w:val="24"/>
        </w:rPr>
      </w:pPr>
      <w:r w:rsidRPr="00A81C69">
        <w:rPr>
          <w:rFonts w:ascii="Times New Roman" w:hAnsi="Times New Roman"/>
          <w:sz w:val="24"/>
          <w:szCs w:val="24"/>
          <w:lang w:val="sr-Cyrl-CS"/>
        </w:rPr>
        <w:t>Интернет страница:</w:t>
      </w:r>
      <w:r w:rsidRPr="00A81C69">
        <w:rPr>
          <w:rFonts w:ascii="Times New Roman" w:hAnsi="Times New Roman"/>
          <w:i/>
          <w:iCs/>
          <w:sz w:val="24"/>
          <w:szCs w:val="24"/>
          <w:lang w:val="sr-Cyrl-CS"/>
        </w:rPr>
        <w:t xml:space="preserve"> </w:t>
      </w:r>
      <w:r w:rsidRPr="00A81C69">
        <w:rPr>
          <w:rFonts w:ascii="Times New Roman" w:hAnsi="Times New Roman"/>
          <w:color w:val="0000FF"/>
          <w:sz w:val="24"/>
          <w:szCs w:val="24"/>
        </w:rPr>
        <w:t>www.merosinai.org.rs</w:t>
      </w:r>
    </w:p>
    <w:p w:rsidR="00A81C69" w:rsidRPr="00A81C69" w:rsidRDefault="00A81C69" w:rsidP="00A81C69">
      <w:pPr>
        <w:jc w:val="both"/>
        <w:rPr>
          <w:rFonts w:ascii="Times New Roman" w:hAnsi="Times New Roman"/>
          <w:b/>
          <w:bCs/>
          <w:sz w:val="24"/>
          <w:szCs w:val="24"/>
        </w:rPr>
      </w:pPr>
      <w:r w:rsidRPr="00A81C69">
        <w:rPr>
          <w:rFonts w:ascii="Times New Roman" w:hAnsi="Times New Roman"/>
          <w:b/>
          <w:bCs/>
          <w:sz w:val="24"/>
          <w:szCs w:val="24"/>
        </w:rPr>
        <w:t>2. Врста поступка јавне набавке</w:t>
      </w:r>
    </w:p>
    <w:p w:rsidR="00A81C69" w:rsidRPr="00A81C69" w:rsidRDefault="00A81C69" w:rsidP="00A81C69">
      <w:pPr>
        <w:jc w:val="both"/>
        <w:rPr>
          <w:rFonts w:ascii="Times New Roman" w:hAnsi="Times New Roman"/>
          <w:sz w:val="24"/>
          <w:szCs w:val="24"/>
        </w:rPr>
      </w:pPr>
      <w:proofErr w:type="gramStart"/>
      <w:r w:rsidRPr="00A81C69">
        <w:rPr>
          <w:rFonts w:ascii="Times New Roman" w:hAnsi="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A81C69" w:rsidRPr="00A81C69" w:rsidRDefault="00A81C69" w:rsidP="00A81C69">
      <w:pPr>
        <w:jc w:val="both"/>
        <w:rPr>
          <w:rFonts w:ascii="Times New Roman" w:hAnsi="Times New Roman"/>
          <w:sz w:val="24"/>
          <w:szCs w:val="24"/>
        </w:rPr>
      </w:pPr>
      <w:r w:rsidRPr="00A81C69">
        <w:rPr>
          <w:rFonts w:ascii="Times New Roman" w:hAnsi="Times New Roman"/>
          <w:b/>
          <w:bCs/>
          <w:sz w:val="24"/>
          <w:szCs w:val="24"/>
        </w:rPr>
        <w:t>3. Предмет јавне набавке</w:t>
      </w:r>
    </w:p>
    <w:p w:rsidR="00A81C69" w:rsidRPr="00DB63EB" w:rsidRDefault="00A81C69" w:rsidP="00F84BB8">
      <w:pPr>
        <w:pStyle w:val="NoSpacing"/>
        <w:rPr>
          <w:rFonts w:ascii="Times New Roman" w:hAnsi="Times New Roman"/>
          <w:b/>
          <w:color w:val="002060"/>
          <w:sz w:val="24"/>
          <w:szCs w:val="24"/>
        </w:rPr>
      </w:pPr>
      <w:proofErr w:type="gramStart"/>
      <w:r w:rsidRPr="00A81C69">
        <w:rPr>
          <w:rFonts w:ascii="Times New Roman" w:hAnsi="Times New Roman"/>
          <w:sz w:val="24"/>
          <w:szCs w:val="24"/>
        </w:rPr>
        <w:t>Предмет јавне набавке редни бр</w:t>
      </w:r>
      <w:r w:rsidRPr="00A81C69">
        <w:rPr>
          <w:rFonts w:ascii="Times New Roman" w:hAnsi="Times New Roman"/>
          <w:sz w:val="24"/>
          <w:szCs w:val="24"/>
          <w:lang w:val="ru-RU"/>
        </w:rPr>
        <w:t>.</w:t>
      </w:r>
      <w:proofErr w:type="gramEnd"/>
      <w:r w:rsidRPr="00A81C69">
        <w:rPr>
          <w:rFonts w:ascii="Times New Roman" w:hAnsi="Times New Roman"/>
          <w:sz w:val="24"/>
          <w:szCs w:val="24"/>
          <w:lang w:val="ru-RU"/>
        </w:rPr>
        <w:t xml:space="preserve"> </w:t>
      </w:r>
      <w:r>
        <w:rPr>
          <w:rFonts w:ascii="Times New Roman" w:hAnsi="Times New Roman"/>
          <w:sz w:val="24"/>
          <w:szCs w:val="24"/>
        </w:rPr>
        <w:t>7</w:t>
      </w:r>
      <w:r w:rsidRPr="00A81C69">
        <w:rPr>
          <w:rFonts w:ascii="Times New Roman" w:hAnsi="Times New Roman"/>
          <w:sz w:val="24"/>
          <w:szCs w:val="24"/>
        </w:rPr>
        <w:t>/2020</w:t>
      </w:r>
      <w:r w:rsidRPr="00A81C69">
        <w:rPr>
          <w:rFonts w:ascii="Times New Roman" w:hAnsi="Times New Roman"/>
          <w:i/>
          <w:iCs/>
          <w:sz w:val="24"/>
          <w:szCs w:val="24"/>
        </w:rPr>
        <w:t xml:space="preserve"> </w:t>
      </w:r>
      <w:r w:rsidRPr="00A81C69">
        <w:rPr>
          <w:rFonts w:ascii="Times New Roman" w:hAnsi="Times New Roman"/>
          <w:iCs/>
          <w:sz w:val="24"/>
          <w:szCs w:val="24"/>
          <w:lang w:val="sr-Cyrl-CS"/>
        </w:rPr>
        <w:t xml:space="preserve">је </w:t>
      </w:r>
      <w:r w:rsidRPr="00A81C69">
        <w:rPr>
          <w:rFonts w:ascii="Times New Roman" w:hAnsi="Times New Roman"/>
          <w:iCs/>
          <w:sz w:val="24"/>
          <w:szCs w:val="24"/>
        </w:rPr>
        <w:t xml:space="preserve">набавка </w:t>
      </w:r>
      <w:r>
        <w:rPr>
          <w:rFonts w:ascii="Times New Roman" w:hAnsi="Times New Roman"/>
          <w:iCs/>
          <w:sz w:val="24"/>
          <w:szCs w:val="24"/>
        </w:rPr>
        <w:t>услуге осигурања пољопривреде на територији општине Мерошина</w:t>
      </w:r>
      <w:r w:rsidRPr="00A81C69">
        <w:rPr>
          <w:rFonts w:ascii="Times New Roman" w:hAnsi="Times New Roman"/>
          <w:iCs/>
          <w:sz w:val="24"/>
          <w:szCs w:val="24"/>
          <w:lang w:val="sr-Cyrl-CS"/>
        </w:rPr>
        <w:t>,</w:t>
      </w:r>
      <w:r w:rsidRPr="00A81C69">
        <w:rPr>
          <w:rFonts w:ascii="Times New Roman" w:hAnsi="Times New Roman"/>
          <w:sz w:val="24"/>
          <w:szCs w:val="24"/>
        </w:rPr>
        <w:t xml:space="preserve"> </w:t>
      </w:r>
      <w:r w:rsidRPr="00A81C69">
        <w:rPr>
          <w:rFonts w:ascii="Times New Roman" w:hAnsi="Times New Roman"/>
          <w:iCs/>
          <w:sz w:val="24"/>
          <w:szCs w:val="24"/>
        </w:rPr>
        <w:t>ознака из општег речника набавке</w:t>
      </w:r>
      <w:r w:rsidRPr="00A81C69">
        <w:rPr>
          <w:rFonts w:ascii="Times New Roman" w:hAnsi="Times New Roman"/>
          <w:sz w:val="24"/>
          <w:szCs w:val="24"/>
        </w:rPr>
        <w:t xml:space="preserve">:  </w:t>
      </w:r>
      <w:r w:rsidRPr="00A81C69">
        <w:rPr>
          <w:rFonts w:ascii="Times New Roman" w:hAnsi="Times New Roman"/>
          <w:b/>
          <w:color w:val="002060"/>
          <w:sz w:val="24"/>
          <w:szCs w:val="24"/>
        </w:rPr>
        <w:t xml:space="preserve">66515400 </w:t>
      </w:r>
      <w:r w:rsidRPr="00A81C69">
        <w:rPr>
          <w:rFonts w:ascii="Times New Roman" w:hAnsi="Times New Roman"/>
          <w:b/>
          <w:color w:val="002060"/>
          <w:sz w:val="24"/>
          <w:szCs w:val="24"/>
          <w:lang w:val="sr-Cyrl-CS"/>
        </w:rPr>
        <w:t>– услуге осигурања од временских непогода</w:t>
      </w:r>
      <w:r w:rsidR="00DB63EB">
        <w:rPr>
          <w:rFonts w:ascii="Times New Roman" w:hAnsi="Times New Roman"/>
          <w:b/>
          <w:color w:val="002060"/>
          <w:sz w:val="24"/>
          <w:szCs w:val="24"/>
        </w:rPr>
        <w:t>.</w:t>
      </w:r>
    </w:p>
    <w:p w:rsidR="00F84BB8" w:rsidRPr="00F84BB8" w:rsidRDefault="00F84BB8" w:rsidP="00F84BB8">
      <w:pPr>
        <w:pStyle w:val="NoSpacing"/>
        <w:rPr>
          <w:rFonts w:ascii="Times New Roman" w:hAnsi="Times New Roman"/>
          <w:b/>
          <w:color w:val="002060"/>
          <w:sz w:val="24"/>
          <w:szCs w:val="24"/>
          <w:lang w:val="sr-Cyrl-CS"/>
        </w:rPr>
      </w:pPr>
    </w:p>
    <w:p w:rsidR="00A81C69" w:rsidRPr="00A81C69" w:rsidRDefault="00A81C69" w:rsidP="00A81C69">
      <w:pPr>
        <w:jc w:val="both"/>
        <w:rPr>
          <w:rFonts w:ascii="Times New Roman" w:hAnsi="Times New Roman"/>
          <w:b/>
          <w:bCs/>
          <w:i/>
          <w:iCs/>
          <w:sz w:val="24"/>
          <w:szCs w:val="24"/>
        </w:rPr>
      </w:pPr>
      <w:r w:rsidRPr="00A81C69">
        <w:rPr>
          <w:rFonts w:ascii="Times New Roman" w:hAnsi="Times New Roman"/>
          <w:b/>
          <w:bCs/>
          <w:sz w:val="24"/>
          <w:szCs w:val="24"/>
          <w:lang w:val="sr-Cyrl-CS"/>
        </w:rPr>
        <w:t>4.</w:t>
      </w:r>
      <w:r w:rsidRPr="00A81C69">
        <w:rPr>
          <w:rFonts w:ascii="Times New Roman" w:hAnsi="Times New Roman"/>
          <w:b/>
          <w:bCs/>
          <w:i/>
          <w:iCs/>
          <w:sz w:val="24"/>
          <w:szCs w:val="24"/>
          <w:lang w:val="sr-Cyrl-CS"/>
        </w:rPr>
        <w:t xml:space="preserve"> </w:t>
      </w:r>
      <w:r w:rsidRPr="00A81C69">
        <w:rPr>
          <w:rFonts w:ascii="Times New Roman" w:hAnsi="Times New Roman"/>
          <w:b/>
          <w:bCs/>
          <w:sz w:val="24"/>
          <w:szCs w:val="24"/>
          <w:lang w:val="sr-Cyrl-CS"/>
        </w:rPr>
        <w:t>Партије</w:t>
      </w:r>
    </w:p>
    <w:p w:rsidR="00A81C69" w:rsidRPr="00A81C69" w:rsidRDefault="00A81C69" w:rsidP="00A81C69">
      <w:pPr>
        <w:jc w:val="both"/>
        <w:rPr>
          <w:rFonts w:ascii="Times New Roman" w:hAnsi="Times New Roman"/>
          <w:sz w:val="24"/>
          <w:szCs w:val="24"/>
        </w:rPr>
      </w:pPr>
      <w:r w:rsidRPr="00A81C69">
        <w:rPr>
          <w:rFonts w:ascii="Times New Roman" w:hAnsi="Times New Roman"/>
          <w:sz w:val="24"/>
          <w:szCs w:val="24"/>
        </w:rPr>
        <w:t>Јавна набавка није обликована по партијама.</w:t>
      </w:r>
    </w:p>
    <w:p w:rsidR="00A81C69" w:rsidRPr="00A81C69" w:rsidRDefault="00A81C69" w:rsidP="00A81C69">
      <w:pPr>
        <w:jc w:val="both"/>
        <w:rPr>
          <w:rFonts w:ascii="Times New Roman" w:hAnsi="Times New Roman"/>
          <w:b/>
          <w:sz w:val="24"/>
          <w:szCs w:val="24"/>
        </w:rPr>
      </w:pPr>
      <w:r w:rsidRPr="00A81C69">
        <w:rPr>
          <w:rFonts w:ascii="Times New Roman" w:hAnsi="Times New Roman"/>
          <w:b/>
          <w:sz w:val="24"/>
          <w:szCs w:val="24"/>
        </w:rPr>
        <w:t>5. Циљ поступка</w:t>
      </w:r>
    </w:p>
    <w:p w:rsidR="00A81C69" w:rsidRPr="00A81C69" w:rsidRDefault="00A81C69" w:rsidP="00A81C69">
      <w:pPr>
        <w:jc w:val="both"/>
        <w:rPr>
          <w:rFonts w:ascii="Times New Roman" w:hAnsi="Times New Roman"/>
          <w:sz w:val="24"/>
          <w:szCs w:val="24"/>
        </w:rPr>
      </w:pPr>
      <w:proofErr w:type="gramStart"/>
      <w:r w:rsidRPr="00A81C69">
        <w:rPr>
          <w:rFonts w:ascii="Times New Roman" w:hAnsi="Times New Roman"/>
          <w:sz w:val="24"/>
          <w:szCs w:val="24"/>
        </w:rPr>
        <w:t>Поступак јавне набавке се спроводи ради закључења уговора о јавној набавци.</w:t>
      </w:r>
      <w:proofErr w:type="gramEnd"/>
    </w:p>
    <w:p w:rsidR="00A81C69" w:rsidRPr="00A81C69" w:rsidRDefault="00A81C69" w:rsidP="00A81C69">
      <w:pPr>
        <w:jc w:val="both"/>
        <w:rPr>
          <w:rFonts w:ascii="Times New Roman" w:hAnsi="Times New Roman"/>
          <w:b/>
          <w:sz w:val="24"/>
          <w:szCs w:val="24"/>
        </w:rPr>
      </w:pPr>
      <w:r w:rsidRPr="00A81C69">
        <w:rPr>
          <w:rFonts w:ascii="Times New Roman" w:hAnsi="Times New Roman"/>
          <w:b/>
          <w:sz w:val="24"/>
          <w:szCs w:val="24"/>
        </w:rPr>
        <w:t>6.Резервисана јавна набавка</w:t>
      </w:r>
    </w:p>
    <w:p w:rsidR="00A81C69" w:rsidRPr="00A81C69" w:rsidRDefault="00A81C69" w:rsidP="00A81C69">
      <w:pPr>
        <w:jc w:val="both"/>
        <w:rPr>
          <w:rFonts w:ascii="Times New Roman" w:hAnsi="Times New Roman"/>
          <w:sz w:val="24"/>
          <w:szCs w:val="24"/>
        </w:rPr>
      </w:pPr>
      <w:proofErr w:type="gramStart"/>
      <w:r w:rsidRPr="00A81C69">
        <w:rPr>
          <w:rFonts w:ascii="Times New Roman" w:hAnsi="Times New Roman"/>
          <w:sz w:val="24"/>
          <w:szCs w:val="24"/>
        </w:rPr>
        <w:t>Није у питању резервисана јавна набавка.</w:t>
      </w:r>
      <w:proofErr w:type="gramEnd"/>
    </w:p>
    <w:p w:rsidR="00A81C69" w:rsidRPr="00A81C69" w:rsidRDefault="00A81C69" w:rsidP="00A81C69">
      <w:pPr>
        <w:jc w:val="both"/>
        <w:rPr>
          <w:rFonts w:ascii="Times New Roman" w:hAnsi="Times New Roman"/>
          <w:b/>
          <w:sz w:val="24"/>
          <w:szCs w:val="24"/>
        </w:rPr>
      </w:pPr>
      <w:r w:rsidRPr="00A81C69">
        <w:rPr>
          <w:rFonts w:ascii="Times New Roman" w:hAnsi="Times New Roman"/>
          <w:b/>
          <w:sz w:val="24"/>
          <w:szCs w:val="24"/>
        </w:rPr>
        <w:t>7.Електронска лицитација</w:t>
      </w:r>
    </w:p>
    <w:p w:rsidR="00A81C69" w:rsidRPr="00A81C69" w:rsidRDefault="00A81C69" w:rsidP="00A81C69">
      <w:pPr>
        <w:jc w:val="both"/>
        <w:rPr>
          <w:rFonts w:ascii="Times New Roman" w:hAnsi="Times New Roman"/>
          <w:sz w:val="24"/>
          <w:szCs w:val="24"/>
        </w:rPr>
      </w:pPr>
      <w:proofErr w:type="gramStart"/>
      <w:r w:rsidRPr="00A81C69">
        <w:rPr>
          <w:rFonts w:ascii="Times New Roman" w:hAnsi="Times New Roman"/>
          <w:sz w:val="24"/>
          <w:szCs w:val="24"/>
        </w:rPr>
        <w:t>Не спроводи се електронака лицитација.</w:t>
      </w:r>
      <w:proofErr w:type="gramEnd"/>
    </w:p>
    <w:p w:rsidR="00A81C69" w:rsidRPr="00A81C69" w:rsidRDefault="00A81C69" w:rsidP="00A81C69">
      <w:pPr>
        <w:jc w:val="both"/>
        <w:rPr>
          <w:rFonts w:ascii="Times New Roman" w:hAnsi="Times New Roman"/>
          <w:b/>
          <w:bCs/>
          <w:sz w:val="24"/>
          <w:szCs w:val="24"/>
        </w:rPr>
      </w:pPr>
      <w:r w:rsidRPr="00A81C69">
        <w:rPr>
          <w:rFonts w:ascii="Times New Roman" w:hAnsi="Times New Roman"/>
          <w:b/>
          <w:bCs/>
          <w:sz w:val="24"/>
          <w:szCs w:val="24"/>
        </w:rPr>
        <w:t xml:space="preserve">8. Контакт (лице или служба) </w:t>
      </w:r>
    </w:p>
    <w:p w:rsidR="00A81C69" w:rsidRPr="00A81C69" w:rsidRDefault="00A81C69" w:rsidP="00A81C69">
      <w:pPr>
        <w:rPr>
          <w:rFonts w:ascii="Times New Roman" w:hAnsi="Times New Roman"/>
          <w:i/>
          <w:iCs/>
          <w:sz w:val="24"/>
          <w:szCs w:val="24"/>
        </w:rPr>
      </w:pPr>
      <w:r w:rsidRPr="00A81C69">
        <w:rPr>
          <w:rFonts w:ascii="Times New Roman" w:hAnsi="Times New Roman"/>
          <w:sz w:val="24"/>
          <w:szCs w:val="24"/>
        </w:rPr>
        <w:t xml:space="preserve">Лице за контакт: </w:t>
      </w:r>
      <w:r w:rsidRPr="00A81C69">
        <w:rPr>
          <w:rFonts w:ascii="Times New Roman" w:hAnsi="Times New Roman"/>
          <w:sz w:val="24"/>
          <w:szCs w:val="24"/>
          <w:lang w:val="sr-Cyrl-CS"/>
        </w:rPr>
        <w:t>Ивана Митић</w:t>
      </w:r>
      <w:proofErr w:type="gramStart"/>
      <w:r w:rsidRPr="00A81C69">
        <w:rPr>
          <w:rFonts w:ascii="Times New Roman" w:hAnsi="Times New Roman"/>
          <w:sz w:val="24"/>
          <w:szCs w:val="24"/>
        </w:rPr>
        <w:t xml:space="preserve">, </w:t>
      </w:r>
      <w:r w:rsidRPr="00A81C69">
        <w:rPr>
          <w:rFonts w:ascii="Times New Roman" w:hAnsi="Times New Roman"/>
          <w:sz w:val="24"/>
          <w:szCs w:val="24"/>
          <w:lang w:val="sr-Cyrl-CS"/>
        </w:rPr>
        <w:t xml:space="preserve"> радним</w:t>
      </w:r>
      <w:proofErr w:type="gramEnd"/>
      <w:r w:rsidRPr="00A81C69">
        <w:rPr>
          <w:rFonts w:ascii="Times New Roman" w:hAnsi="Times New Roman"/>
          <w:sz w:val="24"/>
          <w:szCs w:val="24"/>
          <w:lang w:val="sr-Cyrl-CS"/>
        </w:rPr>
        <w:t xml:space="preserve"> данима (понедељак-петак) у периоду од 7 до 15 часова.</w:t>
      </w:r>
      <w:r>
        <w:rPr>
          <w:rFonts w:ascii="Times New Roman" w:hAnsi="Times New Roman"/>
          <w:i/>
          <w:iCs/>
          <w:sz w:val="24"/>
          <w:szCs w:val="24"/>
        </w:rPr>
        <w:t xml:space="preserve"> </w:t>
      </w:r>
      <w:r w:rsidRPr="00A81C69">
        <w:rPr>
          <w:rFonts w:ascii="Times New Roman" w:hAnsi="Times New Roman"/>
          <w:sz w:val="24"/>
          <w:szCs w:val="24"/>
          <w:lang w:val="sr-Cyrl-CS"/>
        </w:rPr>
        <w:t xml:space="preserve">Е - mail адреса: </w:t>
      </w:r>
      <w:hyperlink r:id="rId9" w:history="1">
        <w:r w:rsidRPr="00A81C69">
          <w:rPr>
            <w:rStyle w:val="Hyperlink"/>
            <w:rFonts w:ascii="Times New Roman" w:hAnsi="Times New Roman"/>
            <w:sz w:val="24"/>
            <w:szCs w:val="24"/>
          </w:rPr>
          <w:t>tender.merosina@gmail.com</w:t>
        </w:r>
      </w:hyperlink>
    </w:p>
    <w:p w:rsidR="005F75F0" w:rsidRPr="00A81C69" w:rsidRDefault="005F75F0" w:rsidP="00E942CF">
      <w:pPr>
        <w:pStyle w:val="NoSpacing"/>
        <w:rPr>
          <w:rFonts w:ascii="Arial" w:eastAsia="TimesNewRomanPSMT" w:hAnsi="Arial" w:cs="Arial"/>
          <w:color w:val="002060"/>
        </w:rPr>
      </w:pPr>
    </w:p>
    <w:p w:rsidR="00A007B0" w:rsidRPr="00E942CF" w:rsidRDefault="00A007B0" w:rsidP="00E942CF">
      <w:pPr>
        <w:pStyle w:val="NoSpacing"/>
        <w:rPr>
          <w:rFonts w:ascii="Arial" w:hAnsi="Arial" w:cs="Arial"/>
          <w:b/>
          <w:bCs/>
          <w:iCs/>
          <w:color w:val="002060"/>
        </w:rPr>
      </w:pPr>
    </w:p>
    <w:p w:rsidR="00A007B0" w:rsidRPr="00E942CF" w:rsidRDefault="00A007B0" w:rsidP="00E942CF">
      <w:pPr>
        <w:pStyle w:val="NoSpacing"/>
        <w:rPr>
          <w:rFonts w:ascii="Arial" w:hAnsi="Arial" w:cs="Arial"/>
          <w:b/>
          <w:bCs/>
          <w:iCs/>
          <w:color w:val="002060"/>
        </w:rPr>
      </w:pPr>
    </w:p>
    <w:p w:rsidR="00A007B0" w:rsidRPr="00E942CF" w:rsidRDefault="00A007B0" w:rsidP="00E942CF">
      <w:pPr>
        <w:pStyle w:val="NoSpacing"/>
        <w:rPr>
          <w:rFonts w:ascii="Arial" w:hAnsi="Arial" w:cs="Arial"/>
          <w:b/>
          <w:bCs/>
          <w:iCs/>
          <w:color w:val="002060"/>
        </w:rPr>
      </w:pPr>
    </w:p>
    <w:p w:rsidR="000D2C24" w:rsidRDefault="000D2C24" w:rsidP="00E942CF">
      <w:pPr>
        <w:pStyle w:val="NoSpacing"/>
        <w:rPr>
          <w:rFonts w:ascii="Arial" w:hAnsi="Arial" w:cs="Arial"/>
          <w:b/>
          <w:bCs/>
          <w:iCs/>
          <w:color w:val="002060"/>
        </w:rPr>
      </w:pPr>
    </w:p>
    <w:p w:rsidR="000D2C24" w:rsidRDefault="000D2C24" w:rsidP="00E942CF">
      <w:pPr>
        <w:pStyle w:val="NoSpacing"/>
        <w:rPr>
          <w:rFonts w:ascii="Arial" w:hAnsi="Arial" w:cs="Arial"/>
          <w:b/>
          <w:bCs/>
          <w:iCs/>
          <w:color w:val="002060"/>
        </w:rPr>
      </w:pPr>
    </w:p>
    <w:p w:rsidR="000D2C24" w:rsidRDefault="000D2C24" w:rsidP="00E942CF">
      <w:pPr>
        <w:pStyle w:val="NoSpacing"/>
        <w:rPr>
          <w:rFonts w:ascii="Arial" w:hAnsi="Arial" w:cs="Arial"/>
          <w:b/>
          <w:bCs/>
          <w:iCs/>
          <w:color w:val="002060"/>
        </w:rPr>
      </w:pPr>
    </w:p>
    <w:p w:rsidR="000D2C24" w:rsidRDefault="000D2C24" w:rsidP="00E942CF">
      <w:pPr>
        <w:pStyle w:val="NoSpacing"/>
        <w:rPr>
          <w:rFonts w:ascii="Arial" w:hAnsi="Arial" w:cs="Arial"/>
          <w:b/>
          <w:bCs/>
          <w:iCs/>
          <w:color w:val="002060"/>
        </w:rPr>
      </w:pPr>
    </w:p>
    <w:p w:rsidR="000D2C24" w:rsidRDefault="000D2C24" w:rsidP="00E942CF">
      <w:pPr>
        <w:pStyle w:val="NoSpacing"/>
        <w:rPr>
          <w:rFonts w:ascii="Arial" w:hAnsi="Arial" w:cs="Arial"/>
          <w:b/>
          <w:bCs/>
          <w:iCs/>
          <w:color w:val="002060"/>
        </w:rPr>
      </w:pPr>
    </w:p>
    <w:p w:rsidR="000D2C24" w:rsidRDefault="000D2C24" w:rsidP="00E942CF">
      <w:pPr>
        <w:pStyle w:val="NoSpacing"/>
        <w:rPr>
          <w:rFonts w:ascii="Arial" w:hAnsi="Arial" w:cs="Arial"/>
          <w:b/>
          <w:bCs/>
          <w:iCs/>
          <w:color w:val="002060"/>
        </w:rPr>
      </w:pPr>
    </w:p>
    <w:p w:rsidR="000D2C24" w:rsidRDefault="00D71477" w:rsidP="00E942CF">
      <w:pPr>
        <w:pStyle w:val="NoSpacing"/>
        <w:rPr>
          <w:rFonts w:ascii="Arial" w:hAnsi="Arial" w:cs="Arial"/>
          <w:b/>
          <w:bCs/>
          <w:iCs/>
          <w:color w:val="002060"/>
        </w:rPr>
      </w:pPr>
      <w:r w:rsidRPr="00D71477">
        <w:rPr>
          <w:noProof/>
        </w:rPr>
        <w:pict>
          <v:shape id="Rectangle: Diagonal Corners Rounded 2" o:spid="_x0000_s1171" style="position:absolute;margin-left:24.35pt;margin-top:2.55pt;width:402.75pt;height:55.5pt;z-index:251653120;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D2C24">
                  <w:pPr>
                    <w:pStyle w:val="NoSpacing"/>
                    <w:jc w:val="center"/>
                    <w:rPr>
                      <w:rFonts w:ascii="Arial" w:hAnsi="Arial" w:cs="Arial"/>
                      <w:color w:val="FFFFFF"/>
                      <w:sz w:val="28"/>
                      <w:szCs w:val="28"/>
                    </w:rPr>
                  </w:pPr>
                </w:p>
                <w:p w:rsidR="00DB63EB" w:rsidRPr="00F84BB8" w:rsidRDefault="00DB63EB" w:rsidP="000D2C24">
                  <w:pPr>
                    <w:pStyle w:val="NoSpacing"/>
                    <w:jc w:val="center"/>
                    <w:rPr>
                      <w:rFonts w:ascii="Times New Roman" w:hAnsi="Times New Roman"/>
                      <w:color w:val="FFFFFF"/>
                      <w:sz w:val="28"/>
                      <w:szCs w:val="28"/>
                    </w:rPr>
                  </w:pPr>
                  <w:r w:rsidRPr="00F84BB8">
                    <w:rPr>
                      <w:rFonts w:ascii="Times New Roman" w:hAnsi="Times New Roman"/>
                      <w:color w:val="FFFFFF"/>
                      <w:sz w:val="28"/>
                      <w:szCs w:val="28"/>
                    </w:rPr>
                    <w:t>2.  ПРЕДМЕТ ЈАВНЕ НАБАВКЕ</w:t>
                  </w:r>
                </w:p>
              </w:txbxContent>
            </v:textbox>
            <w10:wrap type="topAndBottom"/>
          </v:shape>
        </w:pict>
      </w:r>
    </w:p>
    <w:p w:rsidR="000D2C24" w:rsidRDefault="000D2C24"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Pr="00F84BB8" w:rsidRDefault="00F84BB8" w:rsidP="00F84BB8">
      <w:pPr>
        <w:pStyle w:val="NoSpacing"/>
        <w:rPr>
          <w:rFonts w:ascii="Times New Roman" w:hAnsi="Times New Roman"/>
          <w:color w:val="002060"/>
          <w:sz w:val="24"/>
          <w:szCs w:val="24"/>
        </w:rPr>
      </w:pPr>
      <w:r w:rsidRPr="00F84BB8">
        <w:rPr>
          <w:rFonts w:ascii="Times New Roman" w:hAnsi="Times New Roman"/>
          <w:color w:val="002060"/>
          <w:sz w:val="24"/>
          <w:szCs w:val="24"/>
        </w:rPr>
        <w:t>Предмет осигурања су вишегодишњи засади воћа, односно заштита њихових плодова од основних ризика: пожара, града и удара грома, на територији Општине Мерошина за регистрована пољопривредна газдинстава.</w:t>
      </w:r>
    </w:p>
    <w:p w:rsidR="00F84BB8" w:rsidRPr="00F84BB8" w:rsidRDefault="00F84BB8" w:rsidP="00E942CF">
      <w:pPr>
        <w:pStyle w:val="NoSpacing"/>
        <w:rPr>
          <w:rFonts w:ascii="Arial" w:eastAsia="Times New Roman" w:hAnsi="Arial" w:cs="Arial"/>
          <w:b/>
          <w:bCs/>
          <w:iCs/>
          <w:color w:val="002060"/>
        </w:rPr>
      </w:pPr>
    </w:p>
    <w:p w:rsidR="000D2C24" w:rsidRPr="00E942CF" w:rsidRDefault="000D2C24" w:rsidP="00E942CF">
      <w:pPr>
        <w:pStyle w:val="NoSpacing"/>
        <w:rPr>
          <w:rFonts w:ascii="Arial" w:eastAsia="Times New Roman" w:hAnsi="Arial" w:cs="Arial"/>
          <w:b/>
          <w:bCs/>
          <w:iCs/>
          <w:color w:val="002060"/>
          <w:lang w:val="ru-RU"/>
        </w:rPr>
      </w:pPr>
    </w:p>
    <w:p w:rsidR="005F75F0" w:rsidRPr="00E942CF" w:rsidRDefault="005F75F0" w:rsidP="00E942CF">
      <w:pPr>
        <w:pStyle w:val="NoSpacing"/>
        <w:rPr>
          <w:rFonts w:ascii="Arial" w:hAnsi="Arial" w:cs="Arial"/>
          <w:b/>
          <w:bCs/>
          <w:iCs/>
          <w:color w:val="002060"/>
          <w:lang w:val="sr-Latn-CS"/>
        </w:rPr>
      </w:pPr>
    </w:p>
    <w:p w:rsidR="005F75F0" w:rsidRPr="00E942CF" w:rsidRDefault="005F75F0" w:rsidP="00E942CF">
      <w:pPr>
        <w:pStyle w:val="NoSpacing"/>
        <w:rPr>
          <w:rFonts w:ascii="Arial" w:hAnsi="Arial" w:cs="Arial"/>
          <w:b/>
          <w:bCs/>
          <w:iCs/>
          <w:color w:val="002060"/>
          <w:lang w:val="sr-Latn-CS"/>
        </w:rPr>
      </w:pPr>
    </w:p>
    <w:p w:rsidR="00736B97" w:rsidRPr="00E942CF" w:rsidRDefault="00736B97" w:rsidP="00E942CF">
      <w:pPr>
        <w:pStyle w:val="NoSpacing"/>
        <w:rPr>
          <w:rFonts w:ascii="Arial" w:hAnsi="Arial" w:cs="Arial"/>
          <w:b/>
          <w:bCs/>
          <w:iCs/>
          <w:color w:val="002060"/>
          <w:lang w:val="sr-Latn-CS"/>
        </w:rPr>
      </w:pPr>
    </w:p>
    <w:p w:rsidR="00736B97" w:rsidRPr="00E942CF" w:rsidRDefault="00736B97" w:rsidP="00E942CF">
      <w:pPr>
        <w:pStyle w:val="NoSpacing"/>
        <w:rPr>
          <w:rFonts w:ascii="Arial" w:hAnsi="Arial" w:cs="Arial"/>
          <w:b/>
          <w:bCs/>
          <w:iCs/>
          <w:color w:val="002060"/>
          <w:lang w:val="sr-Latn-CS"/>
        </w:rPr>
      </w:pPr>
    </w:p>
    <w:p w:rsidR="005F75F0" w:rsidRPr="00E942CF" w:rsidRDefault="005F75F0" w:rsidP="00E942CF">
      <w:pPr>
        <w:pStyle w:val="NoSpacing"/>
        <w:rPr>
          <w:rFonts w:ascii="Arial" w:hAnsi="Arial" w:cs="Arial"/>
          <w:b/>
          <w:bCs/>
          <w:iCs/>
          <w:color w:val="002060"/>
        </w:rPr>
      </w:pPr>
    </w:p>
    <w:p w:rsidR="00D82DCF" w:rsidRPr="00E942CF" w:rsidRDefault="00D82DCF" w:rsidP="00E942CF">
      <w:pPr>
        <w:pStyle w:val="NoSpacing"/>
        <w:rPr>
          <w:rFonts w:ascii="Arial" w:hAnsi="Arial" w:cs="Arial"/>
          <w:b/>
          <w:bCs/>
          <w:iCs/>
          <w:color w:val="002060"/>
        </w:rPr>
      </w:pPr>
    </w:p>
    <w:p w:rsidR="00FF6827" w:rsidRPr="00E942CF" w:rsidRDefault="00FF6827" w:rsidP="00E942CF">
      <w:pPr>
        <w:pStyle w:val="NoSpacing"/>
        <w:rPr>
          <w:rFonts w:ascii="Arial" w:hAnsi="Arial" w:cs="Arial"/>
          <w:b/>
          <w:bCs/>
          <w:iCs/>
          <w:color w:val="002060"/>
        </w:rPr>
      </w:pPr>
    </w:p>
    <w:p w:rsidR="00601581" w:rsidRPr="00E942CF" w:rsidRDefault="00601581" w:rsidP="00E942CF">
      <w:pPr>
        <w:pStyle w:val="NoSpacing"/>
        <w:rPr>
          <w:rFonts w:ascii="Arial" w:hAnsi="Arial" w:cs="Arial"/>
          <w:b/>
          <w:bCs/>
          <w:iCs/>
          <w:color w:val="002060"/>
        </w:rPr>
      </w:pPr>
    </w:p>
    <w:p w:rsidR="00BD591E" w:rsidRDefault="00BD591E" w:rsidP="00E942CF">
      <w:pPr>
        <w:pStyle w:val="NoSpacing"/>
        <w:rPr>
          <w:rFonts w:ascii="Arial" w:hAnsi="Arial" w:cs="Arial"/>
          <w:b/>
          <w:bCs/>
          <w:iCs/>
          <w:color w:val="002060"/>
        </w:rPr>
      </w:pPr>
    </w:p>
    <w:p w:rsidR="00591856" w:rsidRDefault="00591856"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F84BB8" w:rsidRDefault="00F84BB8" w:rsidP="00E942CF">
      <w:pPr>
        <w:pStyle w:val="NoSpacing"/>
        <w:rPr>
          <w:rFonts w:ascii="Arial" w:hAnsi="Arial" w:cs="Arial"/>
          <w:b/>
          <w:bCs/>
          <w:iCs/>
          <w:color w:val="002060"/>
        </w:rPr>
      </w:pPr>
    </w:p>
    <w:p w:rsidR="00591856" w:rsidRPr="00E942CF" w:rsidRDefault="00591856" w:rsidP="00E942CF">
      <w:pPr>
        <w:pStyle w:val="NoSpacing"/>
        <w:rPr>
          <w:rFonts w:ascii="Arial" w:hAnsi="Arial" w:cs="Arial"/>
          <w:b/>
          <w:bCs/>
          <w:iCs/>
          <w:color w:val="002060"/>
        </w:rPr>
      </w:pPr>
    </w:p>
    <w:p w:rsidR="000D2C24" w:rsidRDefault="00D71477" w:rsidP="00E942CF">
      <w:pPr>
        <w:pStyle w:val="NoSpacing"/>
        <w:rPr>
          <w:rFonts w:ascii="Arial" w:eastAsia="TimesNewRomanPSMT" w:hAnsi="Arial" w:cs="Arial"/>
          <w:b/>
          <w:bCs/>
          <w:color w:val="002060"/>
          <w:lang w:val="ru-RU"/>
        </w:rPr>
      </w:pPr>
      <w:r w:rsidRPr="00D71477">
        <w:rPr>
          <w:noProof/>
        </w:rPr>
        <w:lastRenderedPageBreak/>
        <w:pict>
          <v:shape id="Rectangle: Diagonal Corners Rounded 3" o:spid="_x0000_s1172" style="position:absolute;margin-left:10.1pt;margin-top:17.25pt;width:402.75pt;height:69pt;z-index:251654144;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D2C24">
                  <w:pPr>
                    <w:pStyle w:val="NoSpacing"/>
                    <w:jc w:val="center"/>
                    <w:rPr>
                      <w:rFonts w:ascii="Arial" w:hAnsi="Arial" w:cs="Arial"/>
                      <w:color w:val="FFFFFF"/>
                      <w:sz w:val="28"/>
                      <w:szCs w:val="28"/>
                    </w:rPr>
                  </w:pPr>
                </w:p>
                <w:p w:rsidR="00DB63EB" w:rsidRPr="00F84BB8" w:rsidRDefault="00DB63EB" w:rsidP="000D2C24">
                  <w:pPr>
                    <w:pStyle w:val="NoSpacing"/>
                    <w:jc w:val="center"/>
                    <w:rPr>
                      <w:rFonts w:ascii="Times New Roman" w:hAnsi="Times New Roman"/>
                      <w:color w:val="FFFFFF"/>
                      <w:sz w:val="28"/>
                      <w:szCs w:val="28"/>
                    </w:rPr>
                  </w:pPr>
                  <w:r w:rsidRPr="000D2C24">
                    <w:rPr>
                      <w:rFonts w:ascii="Arial" w:hAnsi="Arial" w:cs="Arial"/>
                      <w:color w:val="FFFFFF"/>
                      <w:sz w:val="28"/>
                      <w:szCs w:val="28"/>
                    </w:rPr>
                    <w:t xml:space="preserve">3.  </w:t>
                  </w:r>
                  <w:r w:rsidRPr="00F84BB8">
                    <w:rPr>
                      <w:rFonts w:ascii="Times New Roman" w:hAnsi="Times New Roman"/>
                      <w:color w:val="FFFFFF"/>
                      <w:sz w:val="28"/>
                      <w:szCs w:val="28"/>
                    </w:rPr>
                    <w:t>УПУТСТВО ПОНУЂАЧИМА КАКО</w:t>
                  </w:r>
                </w:p>
                <w:p w:rsidR="00DB63EB" w:rsidRPr="00F84BB8" w:rsidRDefault="00DB63EB" w:rsidP="000D2C24">
                  <w:pPr>
                    <w:pStyle w:val="NoSpacing"/>
                    <w:jc w:val="center"/>
                    <w:rPr>
                      <w:rFonts w:ascii="Times New Roman" w:hAnsi="Times New Roman"/>
                      <w:color w:val="FFFFFF"/>
                      <w:sz w:val="28"/>
                      <w:szCs w:val="28"/>
                    </w:rPr>
                  </w:pPr>
                  <w:r w:rsidRPr="00F84BB8">
                    <w:rPr>
                      <w:rFonts w:ascii="Times New Roman" w:hAnsi="Times New Roman"/>
                      <w:color w:val="FFFFFF"/>
                      <w:sz w:val="28"/>
                      <w:szCs w:val="28"/>
                    </w:rPr>
                    <w:t>ДА САЧИНЕ ПОНУДУ</w:t>
                  </w:r>
                </w:p>
              </w:txbxContent>
            </v:textbox>
            <w10:wrap type="topAndBottom"/>
          </v:shape>
        </w:pict>
      </w:r>
    </w:p>
    <w:p w:rsidR="005A4588" w:rsidRDefault="005A4588" w:rsidP="005A4588">
      <w:pPr>
        <w:pStyle w:val="NoSpacing"/>
        <w:jc w:val="both"/>
        <w:rPr>
          <w:rFonts w:ascii="Arial" w:eastAsia="TimesNewRomanPSMT" w:hAnsi="Arial" w:cs="Arial"/>
          <w:b/>
          <w:bCs/>
          <w:color w:val="002060"/>
          <w:lang w:val="ru-RU"/>
        </w:rPr>
      </w:pPr>
    </w:p>
    <w:p w:rsidR="005A4588" w:rsidRPr="00E942CF" w:rsidRDefault="005A4588" w:rsidP="005A4588">
      <w:pPr>
        <w:pStyle w:val="NoSpacing"/>
        <w:jc w:val="both"/>
        <w:rPr>
          <w:rFonts w:ascii="Arial" w:eastAsia="TimesNewRomanPSMT" w:hAnsi="Arial" w:cs="Arial"/>
          <w:b/>
          <w:bCs/>
          <w:color w:val="002060"/>
          <w:lang w:val="ru-RU"/>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1. ПОДАЦИ О ЈЕЗИКУ НА КОЈЕМ ПОНУДА МОРА ДА БУДЕ САСТАВЉЕНА</w:t>
      </w:r>
    </w:p>
    <w:p w:rsidR="00640C4E" w:rsidRPr="00F84BB8" w:rsidRDefault="00640C4E"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судског тумача. </w:t>
      </w:r>
    </w:p>
    <w:p w:rsidR="005A4588" w:rsidRPr="00DB63EB" w:rsidRDefault="005A4588" w:rsidP="005A4588">
      <w:pPr>
        <w:pStyle w:val="NoSpacing"/>
        <w:jc w:val="both"/>
        <w:rPr>
          <w:rFonts w:ascii="Times New Roman" w:eastAsia="TimesNewRomanPSMT" w:hAnsi="Times New Roman"/>
          <w:b/>
          <w:bCs/>
          <w:color w:val="002060"/>
          <w:sz w:val="24"/>
          <w:szCs w:val="24"/>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 xml:space="preserve">2.ПОДНОШЕЊЕ ПОНУДЕ И </w:t>
      </w:r>
      <w:r w:rsidRPr="00F84BB8">
        <w:rPr>
          <w:rFonts w:ascii="Times New Roman" w:eastAsia="TimesNewRomanPS-BoldMT" w:hAnsi="Times New Roman"/>
          <w:b/>
          <w:bCs/>
          <w:i/>
          <w:iCs/>
          <w:color w:val="002060"/>
          <w:sz w:val="24"/>
          <w:szCs w:val="24"/>
          <w:u w:val="single"/>
          <w:lang w:val="ru-RU"/>
        </w:rPr>
        <w:t>ПОПУЊАВАЊЕ ОБРАЗАЦА ДАТИХ У КОНКУРСНОЈ ДОКУМЕНТАЦИЈИ</w:t>
      </w:r>
    </w:p>
    <w:p w:rsidR="00640C4E" w:rsidRPr="00F84BB8" w:rsidRDefault="00640C4E" w:rsidP="005A4588">
      <w:pPr>
        <w:pStyle w:val="NoSpacing"/>
        <w:jc w:val="both"/>
        <w:rPr>
          <w:rFonts w:ascii="Times New Roman" w:eastAsia="TimesNewRomanPS-BoldMT" w:hAnsi="Times New Roman"/>
          <w:b/>
          <w:bCs/>
          <w:i/>
          <w:i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Понуђач понуду подноси непосредно или путем поште у затвореној коверти или кутији</w:t>
      </w:r>
      <w:r w:rsidR="005A4588" w:rsidRPr="00F84BB8">
        <w:rPr>
          <w:rFonts w:ascii="Times New Roman" w:eastAsia="TimesNewRomanPSMT" w:hAnsi="Times New Roman"/>
          <w:bCs/>
          <w:color w:val="002060"/>
          <w:sz w:val="24"/>
          <w:szCs w:val="24"/>
          <w:lang w:val="ru-RU"/>
        </w:rPr>
        <w:t>. З</w:t>
      </w:r>
      <w:r w:rsidRPr="00F84BB8">
        <w:rPr>
          <w:rFonts w:ascii="Times New Roman" w:eastAsia="TimesNewRomanPSMT" w:hAnsi="Times New Roman"/>
          <w:bCs/>
          <w:color w:val="002060"/>
          <w:sz w:val="24"/>
          <w:szCs w:val="24"/>
          <w:lang w:val="ru-RU"/>
        </w:rPr>
        <w:t>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F2C21" w:rsidRPr="00F84BB8" w:rsidRDefault="00BF2C21"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Пожељно је да сви документи поднети у понуди буду повезани траком у целину и запечаћени, тако</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да се не могу накнадно убацити, одстранити или заменити поједин</w:t>
      </w:r>
      <w:r w:rsidR="00BF2C21" w:rsidRPr="00F84BB8">
        <w:rPr>
          <w:rFonts w:ascii="Times New Roman" w:eastAsia="TimesNewRomanPSMT" w:hAnsi="Times New Roman"/>
          <w:bCs/>
          <w:color w:val="002060"/>
          <w:sz w:val="24"/>
          <w:szCs w:val="24"/>
          <w:lang w:val="ru-RU"/>
        </w:rPr>
        <w:t xml:space="preserve">и </w:t>
      </w:r>
      <w:r w:rsidRPr="00F84BB8">
        <w:rPr>
          <w:rFonts w:ascii="Times New Roman" w:eastAsia="TimesNewRomanPSMT" w:hAnsi="Times New Roman"/>
          <w:bCs/>
          <w:color w:val="002060"/>
          <w:sz w:val="24"/>
          <w:szCs w:val="24"/>
          <w:lang w:val="ru-RU"/>
        </w:rPr>
        <w:t xml:space="preserve">листови, </w:t>
      </w:r>
      <w:r w:rsidR="00BF2C21" w:rsidRPr="00F84BB8">
        <w:rPr>
          <w:rFonts w:ascii="Times New Roman" w:eastAsia="TimesNewRomanPSMT" w:hAnsi="Times New Roman"/>
          <w:bCs/>
          <w:color w:val="002060"/>
          <w:sz w:val="24"/>
          <w:szCs w:val="24"/>
          <w:lang w:val="ru-RU"/>
        </w:rPr>
        <w:t xml:space="preserve">као и </w:t>
      </w:r>
      <w:r w:rsidRPr="00F84BB8">
        <w:rPr>
          <w:rFonts w:ascii="Times New Roman" w:eastAsia="TimesNewRomanPSMT" w:hAnsi="Times New Roman"/>
          <w:bCs/>
          <w:color w:val="002060"/>
          <w:sz w:val="24"/>
          <w:szCs w:val="24"/>
          <w:lang w:val="ru-RU"/>
        </w:rPr>
        <w:t xml:space="preserve">прилози а да се видно не оштете </w:t>
      </w:r>
      <w:r w:rsidR="00BF2C21" w:rsidRPr="00F84BB8">
        <w:rPr>
          <w:rFonts w:ascii="Times New Roman" w:eastAsia="TimesNewRomanPSMT" w:hAnsi="Times New Roman"/>
          <w:bCs/>
          <w:color w:val="002060"/>
          <w:sz w:val="24"/>
          <w:szCs w:val="24"/>
          <w:lang w:val="ru-RU"/>
        </w:rPr>
        <w:t xml:space="preserve">повезани </w:t>
      </w:r>
      <w:r w:rsidRPr="00F84BB8">
        <w:rPr>
          <w:rFonts w:ascii="Times New Roman" w:eastAsia="TimesNewRomanPSMT" w:hAnsi="Times New Roman"/>
          <w:bCs/>
          <w:color w:val="002060"/>
          <w:sz w:val="24"/>
          <w:szCs w:val="24"/>
          <w:lang w:val="ru-RU"/>
        </w:rPr>
        <w:t>листови.</w:t>
      </w:r>
    </w:p>
    <w:p w:rsidR="00BF2C21" w:rsidRPr="00F84BB8" w:rsidRDefault="00BF2C21"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hAnsi="Times New Roman"/>
          <w:color w:val="002060"/>
          <w:sz w:val="24"/>
          <w:szCs w:val="24"/>
        </w:rPr>
      </w:pPr>
      <w:r w:rsidRPr="00F84BB8">
        <w:rPr>
          <w:rFonts w:ascii="Times New Roman" w:eastAsia="TimesNewRomanPSMT" w:hAnsi="Times New Roman"/>
          <w:bCs/>
          <w:color w:val="002060"/>
          <w:sz w:val="24"/>
          <w:szCs w:val="24"/>
          <w:lang w:val="ru-RU"/>
        </w:rPr>
        <w:t xml:space="preserve">Понуду </w:t>
      </w:r>
      <w:r w:rsidR="00323173" w:rsidRPr="00F84BB8">
        <w:rPr>
          <w:rFonts w:ascii="Times New Roman" w:eastAsia="TimesNewRomanPSMT" w:hAnsi="Times New Roman"/>
          <w:bCs/>
          <w:color w:val="002060"/>
          <w:sz w:val="24"/>
          <w:szCs w:val="24"/>
        </w:rPr>
        <w:t xml:space="preserve">треба </w:t>
      </w:r>
      <w:r w:rsidRPr="00F84BB8">
        <w:rPr>
          <w:rFonts w:ascii="Times New Roman" w:eastAsia="TimesNewRomanPSMT" w:hAnsi="Times New Roman"/>
          <w:bCs/>
          <w:color w:val="002060"/>
          <w:sz w:val="24"/>
          <w:szCs w:val="24"/>
          <w:lang w:val="ru-RU"/>
        </w:rPr>
        <w:t>доставити на адресу:</w:t>
      </w:r>
      <w:r w:rsidRPr="00F84BB8">
        <w:rPr>
          <w:rFonts w:ascii="Times New Roman" w:eastAsia="TimesNewRomanPSMT" w:hAnsi="Times New Roman"/>
          <w:bCs/>
          <w:color w:val="002060"/>
          <w:sz w:val="24"/>
          <w:szCs w:val="24"/>
          <w:lang w:val="sr-Cyrl-CS"/>
        </w:rPr>
        <w:t xml:space="preserve"> </w:t>
      </w:r>
      <w:r w:rsidR="005F1F86" w:rsidRPr="00F84BB8">
        <w:rPr>
          <w:rFonts w:ascii="Times New Roman" w:eastAsia="TimesNewRomanPSMT" w:hAnsi="Times New Roman"/>
          <w:b/>
          <w:bCs/>
          <w:color w:val="002060"/>
          <w:sz w:val="24"/>
          <w:szCs w:val="24"/>
          <w:lang w:val="ru-RU"/>
        </w:rPr>
        <w:t>ОПШТИН</w:t>
      </w:r>
      <w:r w:rsidR="0027192B" w:rsidRPr="00F84BB8">
        <w:rPr>
          <w:rFonts w:ascii="Times New Roman" w:eastAsia="TimesNewRomanPSMT" w:hAnsi="Times New Roman"/>
          <w:b/>
          <w:bCs/>
          <w:color w:val="002060"/>
          <w:sz w:val="24"/>
          <w:szCs w:val="24"/>
          <w:lang w:val="ru-RU"/>
        </w:rPr>
        <w:t>А</w:t>
      </w:r>
      <w:r w:rsidR="005F1F86" w:rsidRPr="00F84BB8">
        <w:rPr>
          <w:rFonts w:ascii="Times New Roman" w:eastAsia="TimesNewRomanPSMT" w:hAnsi="Times New Roman"/>
          <w:b/>
          <w:bCs/>
          <w:color w:val="002060"/>
          <w:sz w:val="24"/>
          <w:szCs w:val="24"/>
          <w:lang w:val="ru-RU"/>
        </w:rPr>
        <w:t xml:space="preserve"> МЕРОШИНА</w:t>
      </w:r>
      <w:r w:rsidR="005B1B10" w:rsidRPr="00F84BB8">
        <w:rPr>
          <w:rFonts w:ascii="Times New Roman" w:eastAsia="TimesNewRomanPSMT" w:hAnsi="Times New Roman"/>
          <w:b/>
          <w:bCs/>
          <w:color w:val="002060"/>
          <w:sz w:val="24"/>
          <w:szCs w:val="24"/>
          <w:lang w:val="ru-RU"/>
        </w:rPr>
        <w:t>,</w:t>
      </w:r>
      <w:r w:rsidR="00BF2C21" w:rsidRPr="00F84BB8">
        <w:rPr>
          <w:rFonts w:ascii="Times New Roman" w:eastAsia="TimesNewRomanPSMT" w:hAnsi="Times New Roman"/>
          <w:b/>
          <w:bCs/>
          <w:color w:val="002060"/>
          <w:sz w:val="24"/>
          <w:szCs w:val="24"/>
          <w:lang w:val="sr-Cyrl-CS"/>
        </w:rPr>
        <w:t xml:space="preserve"> 1</w:t>
      </w:r>
      <w:r w:rsidR="005F1F86" w:rsidRPr="00F84BB8">
        <w:rPr>
          <w:rFonts w:ascii="Times New Roman" w:eastAsia="TimesNewRomanPSMT" w:hAnsi="Times New Roman"/>
          <w:b/>
          <w:bCs/>
          <w:color w:val="002060"/>
          <w:sz w:val="24"/>
          <w:szCs w:val="24"/>
          <w:lang w:val="sr-Cyrl-CS"/>
        </w:rPr>
        <w:t>8252</w:t>
      </w:r>
      <w:r w:rsidR="00BF2C21" w:rsidRPr="00F84BB8">
        <w:rPr>
          <w:rFonts w:ascii="Times New Roman" w:eastAsia="TimesNewRomanPSMT" w:hAnsi="Times New Roman"/>
          <w:b/>
          <w:bCs/>
          <w:color w:val="002060"/>
          <w:sz w:val="24"/>
          <w:szCs w:val="24"/>
          <w:lang w:val="sr-Cyrl-CS"/>
        </w:rPr>
        <w:t xml:space="preserve"> </w:t>
      </w:r>
      <w:r w:rsidR="005F1F86" w:rsidRPr="00F84BB8">
        <w:rPr>
          <w:rFonts w:ascii="Times New Roman" w:eastAsia="TimesNewRomanPSMT" w:hAnsi="Times New Roman"/>
          <w:b/>
          <w:bCs/>
          <w:color w:val="002060"/>
          <w:sz w:val="24"/>
          <w:szCs w:val="24"/>
          <w:lang w:val="sr-Cyrl-CS"/>
        </w:rPr>
        <w:t>Мерошина</w:t>
      </w:r>
      <w:r w:rsidR="00BF2C21" w:rsidRPr="00F84BB8">
        <w:rPr>
          <w:rFonts w:ascii="Times New Roman" w:eastAsia="TimesNewRomanPSMT" w:hAnsi="Times New Roman"/>
          <w:b/>
          <w:bCs/>
          <w:color w:val="002060"/>
          <w:sz w:val="24"/>
          <w:szCs w:val="24"/>
          <w:lang w:val="sr-Cyrl-CS"/>
        </w:rPr>
        <w:t xml:space="preserve">, </w:t>
      </w:r>
      <w:r w:rsidRPr="00F84BB8">
        <w:rPr>
          <w:rFonts w:ascii="Times New Roman" w:eastAsia="TimesNewRomanPSMT" w:hAnsi="Times New Roman"/>
          <w:b/>
          <w:bCs/>
          <w:color w:val="002060"/>
          <w:sz w:val="24"/>
          <w:szCs w:val="24"/>
          <w:lang w:val="ru-RU"/>
        </w:rPr>
        <w:t xml:space="preserve">улица </w:t>
      </w:r>
      <w:r w:rsidR="005F1F86" w:rsidRPr="00F84BB8">
        <w:rPr>
          <w:rFonts w:ascii="Times New Roman" w:eastAsia="TimesNewRomanPSMT" w:hAnsi="Times New Roman"/>
          <w:b/>
          <w:bCs/>
          <w:color w:val="002060"/>
          <w:sz w:val="24"/>
          <w:szCs w:val="24"/>
          <w:lang w:val="ru-RU"/>
        </w:rPr>
        <w:t>Цара Лазара</w:t>
      </w:r>
      <w:r w:rsidR="00066835" w:rsidRPr="00F84BB8">
        <w:rPr>
          <w:rFonts w:ascii="Times New Roman" w:eastAsia="TimesNewRomanPSMT" w:hAnsi="Times New Roman"/>
          <w:b/>
          <w:bCs/>
          <w:color w:val="002060"/>
          <w:sz w:val="24"/>
          <w:szCs w:val="24"/>
          <w:lang w:val="ru-RU"/>
        </w:rPr>
        <w:t xml:space="preserve"> број </w:t>
      </w:r>
      <w:r w:rsidR="005F1F86" w:rsidRPr="00F84BB8">
        <w:rPr>
          <w:rFonts w:ascii="Times New Roman" w:eastAsia="TimesNewRomanPSMT" w:hAnsi="Times New Roman"/>
          <w:b/>
          <w:bCs/>
          <w:color w:val="002060"/>
          <w:sz w:val="24"/>
          <w:szCs w:val="24"/>
          <w:lang w:val="ru-RU"/>
        </w:rPr>
        <w:t>17</w:t>
      </w:r>
      <w:r w:rsidR="00735FE0" w:rsidRPr="00F84BB8">
        <w:rPr>
          <w:rFonts w:ascii="Times New Roman" w:eastAsia="TimesNewRomanPSMT" w:hAnsi="Times New Roman"/>
          <w:b/>
          <w:bCs/>
          <w:color w:val="002060"/>
          <w:sz w:val="24"/>
          <w:szCs w:val="24"/>
          <w:lang w:val="sr-Cyrl-CS"/>
        </w:rPr>
        <w:t>,</w:t>
      </w:r>
      <w:r w:rsidRPr="00F84BB8">
        <w:rPr>
          <w:rFonts w:ascii="Times New Roman" w:eastAsia="TimesNewRomanPSMT" w:hAnsi="Times New Roman"/>
          <w:b/>
          <w:bCs/>
          <w:color w:val="002060"/>
          <w:sz w:val="24"/>
          <w:szCs w:val="24"/>
          <w:lang w:val="sr-Cyrl-CS"/>
        </w:rPr>
        <w:t xml:space="preserve"> </w:t>
      </w:r>
      <w:r w:rsidRPr="00F84BB8">
        <w:rPr>
          <w:rFonts w:ascii="Times New Roman" w:eastAsia="TimesNewRomanPSMT" w:hAnsi="Times New Roman"/>
          <w:bCs/>
          <w:color w:val="002060"/>
          <w:sz w:val="24"/>
          <w:szCs w:val="24"/>
          <w:lang w:val="ru-RU"/>
        </w:rPr>
        <w:t>са назнаком:</w:t>
      </w:r>
      <w:r w:rsidR="00032967" w:rsidRPr="00F84BB8">
        <w:rPr>
          <w:rFonts w:ascii="Times New Roman" w:eastAsia="TimesNewRomanPSMT" w:hAnsi="Times New Roman"/>
          <w:bCs/>
          <w:color w:val="002060"/>
          <w:sz w:val="24"/>
          <w:szCs w:val="24"/>
        </w:rPr>
        <w:t xml:space="preserve"> </w:t>
      </w:r>
      <w:r w:rsidRPr="00F84BB8">
        <w:rPr>
          <w:rFonts w:ascii="Times New Roman" w:eastAsia="TimesNewRomanPS-BoldMT" w:hAnsi="Times New Roman"/>
          <w:b/>
          <w:bCs/>
          <w:color w:val="002060"/>
          <w:sz w:val="24"/>
          <w:szCs w:val="24"/>
          <w:lang w:val="ru-RU"/>
        </w:rPr>
        <w:t>,,Понуда јавн</w:t>
      </w:r>
      <w:r w:rsidR="00F84BB8">
        <w:rPr>
          <w:rFonts w:ascii="Times New Roman" w:eastAsia="TimesNewRomanPS-BoldMT" w:hAnsi="Times New Roman"/>
          <w:b/>
          <w:bCs/>
          <w:color w:val="002060"/>
          <w:sz w:val="24"/>
          <w:szCs w:val="24"/>
          <w:lang w:val="ru-RU"/>
        </w:rPr>
        <w:t>у</w:t>
      </w:r>
      <w:r w:rsidRPr="00F84BB8">
        <w:rPr>
          <w:rFonts w:ascii="Times New Roman" w:eastAsia="TimesNewRomanPS-BoldMT" w:hAnsi="Times New Roman"/>
          <w:b/>
          <w:bCs/>
          <w:color w:val="002060"/>
          <w:sz w:val="24"/>
          <w:szCs w:val="24"/>
          <w:lang w:val="ru-RU"/>
        </w:rPr>
        <w:t xml:space="preserve"> набавк</w:t>
      </w:r>
      <w:r w:rsidR="00F84BB8">
        <w:rPr>
          <w:rFonts w:ascii="Times New Roman" w:eastAsia="TimesNewRomanPS-BoldMT" w:hAnsi="Times New Roman"/>
          <w:b/>
          <w:bCs/>
          <w:color w:val="002060"/>
          <w:sz w:val="24"/>
          <w:szCs w:val="24"/>
          <w:lang w:val="ru-RU"/>
        </w:rPr>
        <w:t>у</w:t>
      </w:r>
      <w:r w:rsidRPr="00F84BB8">
        <w:rPr>
          <w:rFonts w:ascii="Times New Roman" w:eastAsia="TimesNewRomanPS-BoldMT" w:hAnsi="Times New Roman"/>
          <w:b/>
          <w:bCs/>
          <w:color w:val="002060"/>
          <w:sz w:val="24"/>
          <w:szCs w:val="24"/>
          <w:lang w:val="sr-Cyrl-CS"/>
        </w:rPr>
        <w:t xml:space="preserve"> </w:t>
      </w:r>
      <w:r w:rsidR="00BD5E0F" w:rsidRPr="00F84BB8">
        <w:rPr>
          <w:rFonts w:ascii="Times New Roman" w:eastAsia="TimesNewRomanPS-BoldMT" w:hAnsi="Times New Roman"/>
          <w:b/>
          <w:bCs/>
          <w:color w:val="002060"/>
          <w:sz w:val="24"/>
          <w:szCs w:val="24"/>
        </w:rPr>
        <w:t>–</w:t>
      </w:r>
      <w:r w:rsidR="00450154" w:rsidRPr="00F84BB8">
        <w:rPr>
          <w:rFonts w:ascii="Times New Roman" w:eastAsia="TimesNewRomanPS-BoldMT" w:hAnsi="Times New Roman"/>
          <w:b/>
          <w:bCs/>
          <w:color w:val="002060"/>
          <w:sz w:val="24"/>
          <w:szCs w:val="24"/>
          <w:lang w:val="ru-RU"/>
        </w:rPr>
        <w:t xml:space="preserve"> ЈН бр</w:t>
      </w:r>
      <w:r w:rsidR="00BF2C21" w:rsidRPr="00F84BB8">
        <w:rPr>
          <w:rFonts w:ascii="Times New Roman" w:eastAsia="TimesNewRomanPS-BoldMT" w:hAnsi="Times New Roman"/>
          <w:b/>
          <w:bCs/>
          <w:color w:val="002060"/>
          <w:sz w:val="24"/>
          <w:szCs w:val="24"/>
          <w:lang w:val="ru-RU"/>
        </w:rPr>
        <w:t xml:space="preserve">ој: </w:t>
      </w:r>
      <w:r w:rsidR="00F84BB8">
        <w:rPr>
          <w:rFonts w:ascii="Times New Roman" w:eastAsia="TimesNewRomanPS-BoldMT" w:hAnsi="Times New Roman"/>
          <w:b/>
          <w:bCs/>
          <w:color w:val="002060"/>
          <w:sz w:val="24"/>
          <w:szCs w:val="24"/>
          <w:lang w:val="ru-RU"/>
        </w:rPr>
        <w:t>7</w:t>
      </w:r>
      <w:r w:rsidR="00450154" w:rsidRPr="00F84BB8">
        <w:rPr>
          <w:rFonts w:ascii="Times New Roman" w:hAnsi="Times New Roman"/>
          <w:b/>
          <w:color w:val="002060"/>
          <w:sz w:val="24"/>
          <w:szCs w:val="24"/>
          <w:lang w:val="sr-Cyrl-CS"/>
        </w:rPr>
        <w:t>/20</w:t>
      </w:r>
      <w:r w:rsidR="005B1B10" w:rsidRPr="00F84BB8">
        <w:rPr>
          <w:rFonts w:ascii="Times New Roman" w:hAnsi="Times New Roman"/>
          <w:b/>
          <w:color w:val="002060"/>
          <w:sz w:val="24"/>
          <w:szCs w:val="24"/>
          <w:lang w:val="sr-Cyrl-CS"/>
        </w:rPr>
        <w:t>20</w:t>
      </w:r>
      <w:r w:rsidR="00BF2C21" w:rsidRPr="00F84BB8">
        <w:rPr>
          <w:rFonts w:ascii="Times New Roman" w:hAnsi="Times New Roman"/>
          <w:b/>
          <w:color w:val="002060"/>
          <w:sz w:val="24"/>
          <w:szCs w:val="24"/>
        </w:rPr>
        <w:t xml:space="preserve">; </w:t>
      </w:r>
      <w:r w:rsidR="00954347" w:rsidRPr="00F84BB8">
        <w:rPr>
          <w:rFonts w:ascii="Times New Roman" w:hAnsi="Times New Roman"/>
          <w:b/>
          <w:color w:val="002060"/>
          <w:sz w:val="24"/>
          <w:szCs w:val="24"/>
        </w:rPr>
        <w:t xml:space="preserve"> </w:t>
      </w:r>
      <w:r w:rsidR="00DB63EB">
        <w:rPr>
          <w:rFonts w:ascii="Times New Roman" w:hAnsi="Times New Roman"/>
          <w:b/>
          <w:color w:val="002060"/>
          <w:sz w:val="24"/>
          <w:szCs w:val="24"/>
        </w:rPr>
        <w:t>УСЛУГA</w:t>
      </w:r>
      <w:r w:rsidR="00066835" w:rsidRPr="00F84BB8">
        <w:rPr>
          <w:rFonts w:ascii="Times New Roman" w:hAnsi="Times New Roman"/>
          <w:b/>
          <w:color w:val="002060"/>
          <w:sz w:val="24"/>
          <w:szCs w:val="24"/>
        </w:rPr>
        <w:t xml:space="preserve"> </w:t>
      </w:r>
      <w:r w:rsidR="00BD591E" w:rsidRPr="00F84BB8">
        <w:rPr>
          <w:rFonts w:ascii="Times New Roman" w:hAnsi="Times New Roman"/>
          <w:b/>
          <w:color w:val="002060"/>
          <w:sz w:val="24"/>
          <w:szCs w:val="24"/>
        </w:rPr>
        <w:t>ОСИГУРАЊ</w:t>
      </w:r>
      <w:r w:rsidR="00DB63EB">
        <w:rPr>
          <w:rFonts w:ascii="Times New Roman" w:hAnsi="Times New Roman"/>
          <w:b/>
          <w:color w:val="002060"/>
          <w:sz w:val="24"/>
          <w:szCs w:val="24"/>
        </w:rPr>
        <w:t>A</w:t>
      </w:r>
      <w:r w:rsidR="00BF2C21" w:rsidRPr="00F84BB8">
        <w:rPr>
          <w:rFonts w:ascii="Times New Roman" w:hAnsi="Times New Roman"/>
          <w:b/>
          <w:color w:val="002060"/>
          <w:sz w:val="24"/>
          <w:szCs w:val="24"/>
        </w:rPr>
        <w:t xml:space="preserve"> </w:t>
      </w:r>
      <w:r w:rsidR="00066835" w:rsidRPr="00F84BB8">
        <w:rPr>
          <w:rFonts w:ascii="Times New Roman" w:hAnsi="Times New Roman"/>
          <w:b/>
          <w:color w:val="002060"/>
          <w:sz w:val="24"/>
          <w:szCs w:val="24"/>
        </w:rPr>
        <w:t>ПОЉОПРИВРЕДЕ</w:t>
      </w:r>
      <w:r w:rsidR="00066835" w:rsidRPr="00F84BB8">
        <w:rPr>
          <w:rFonts w:ascii="Times New Roman" w:eastAsia="TimesNewRomanPSMT" w:hAnsi="Times New Roman"/>
          <w:b/>
          <w:bCs/>
          <w:color w:val="002060"/>
          <w:sz w:val="24"/>
          <w:szCs w:val="24"/>
          <w:lang w:val="ru-RU"/>
        </w:rPr>
        <w:t>–</w:t>
      </w:r>
      <w:r w:rsidR="00BF2C21" w:rsidRPr="00F84BB8">
        <w:rPr>
          <w:rFonts w:ascii="Times New Roman" w:eastAsia="TimesNewRomanPSMT" w:hAnsi="Times New Roman"/>
          <w:b/>
          <w:bCs/>
          <w:color w:val="002060"/>
          <w:sz w:val="24"/>
          <w:szCs w:val="24"/>
          <w:lang w:val="ru-RU"/>
        </w:rPr>
        <w:t xml:space="preserve"> </w:t>
      </w:r>
      <w:r w:rsidR="00450154" w:rsidRPr="00F84BB8">
        <w:rPr>
          <w:rFonts w:ascii="Times New Roman" w:eastAsia="TimesNewRomanPS-BoldMT" w:hAnsi="Times New Roman"/>
          <w:b/>
          <w:bCs/>
          <w:i/>
          <w:color w:val="002060"/>
          <w:sz w:val="24"/>
          <w:szCs w:val="24"/>
          <w:lang w:val="ru-RU"/>
        </w:rPr>
        <w:t>НЕ ОТВАРАТИ</w:t>
      </w:r>
      <w:r w:rsidR="00450154" w:rsidRPr="00F84BB8">
        <w:rPr>
          <w:rFonts w:ascii="Times New Roman" w:eastAsia="TimesNewRomanPS-BoldMT" w:hAnsi="Times New Roman"/>
          <w:b/>
          <w:bCs/>
          <w:color w:val="002060"/>
          <w:sz w:val="24"/>
          <w:szCs w:val="24"/>
          <w:lang w:val="ru-RU"/>
        </w:rPr>
        <w:t>”</w:t>
      </w:r>
      <w:r w:rsidR="00BF2C21" w:rsidRPr="00F84BB8">
        <w:rPr>
          <w:rFonts w:ascii="Times New Roman" w:eastAsia="TimesNewRomanPS-BoldMT" w:hAnsi="Times New Roman"/>
          <w:b/>
          <w:bCs/>
          <w:color w:val="002060"/>
          <w:sz w:val="24"/>
          <w:szCs w:val="24"/>
          <w:lang w:val="ru-RU"/>
        </w:rPr>
        <w:t>.</w:t>
      </w:r>
      <w:r w:rsidRPr="00F84BB8">
        <w:rPr>
          <w:rFonts w:ascii="Times New Roman" w:eastAsia="TimesNewRomanPS-BoldMT" w:hAnsi="Times New Roman"/>
          <w:b/>
          <w:bCs/>
          <w:color w:val="002060"/>
          <w:sz w:val="24"/>
          <w:szCs w:val="24"/>
          <w:lang w:val="ru-RU"/>
        </w:rPr>
        <w:t xml:space="preserve"> </w:t>
      </w:r>
    </w:p>
    <w:p w:rsidR="00BF2C21" w:rsidRPr="00F84BB8" w:rsidRDefault="00BF2C21" w:rsidP="005A4588">
      <w:pPr>
        <w:pStyle w:val="NoSpacing"/>
        <w:jc w:val="both"/>
        <w:rPr>
          <w:rFonts w:ascii="Times New Roman" w:eastAsia="TimesNewRomanPS-BoldMT" w:hAnsi="Times New Roman"/>
          <w:b/>
          <w:bCs/>
          <w:i/>
          <w:color w:val="002060"/>
          <w:sz w:val="24"/>
          <w:szCs w:val="24"/>
          <w:lang w:val="ru-RU"/>
        </w:rPr>
      </w:pPr>
    </w:p>
    <w:p w:rsidR="00640C4E"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Обрасце у конкурсној документацији понуђачи треба да попуне читко, како би могла да се утврди стварна садржина понуде, а овлашћено лице понуђача исте потписује</w:t>
      </w:r>
      <w:r w:rsidR="00F84BB8">
        <w:rPr>
          <w:rFonts w:ascii="Times New Roman" w:eastAsia="TimesNewRomanPSMT" w:hAnsi="Times New Roman"/>
          <w:bCs/>
          <w:color w:val="002060"/>
          <w:sz w:val="24"/>
          <w:szCs w:val="24"/>
          <w:lang w:val="ru-RU"/>
        </w:rPr>
        <w:t>.</w:t>
      </w:r>
      <w:r w:rsidRPr="00F84BB8">
        <w:rPr>
          <w:rFonts w:ascii="Times New Roman" w:eastAsia="TimesNewRomanPSMT" w:hAnsi="Times New Roman"/>
          <w:bCs/>
          <w:color w:val="002060"/>
          <w:sz w:val="24"/>
          <w:szCs w:val="24"/>
          <w:lang w:val="ru-RU"/>
        </w:rPr>
        <w:t xml:space="preserve"> Понуда мора бити јасна и недвосмислена.</w:t>
      </w:r>
    </w:p>
    <w:p w:rsidR="00F84BB8" w:rsidRPr="00F84BB8" w:rsidRDefault="00F84BB8" w:rsidP="005A4588">
      <w:pPr>
        <w:pStyle w:val="NoSpacing"/>
        <w:jc w:val="both"/>
        <w:rPr>
          <w:rFonts w:ascii="Times New Roman" w:eastAsia="TimesNewRomanPSMT" w:hAnsi="Times New Roman"/>
          <w:b/>
          <w:bCs/>
          <w:color w:val="002060"/>
          <w:sz w:val="24"/>
          <w:szCs w:val="24"/>
          <w:lang w:val="ru-RU"/>
        </w:rPr>
      </w:pPr>
      <w:r w:rsidRPr="00F84BB8">
        <w:rPr>
          <w:rFonts w:ascii="Times New Roman" w:eastAsia="TimesNewRomanPSMT" w:hAnsi="Times New Roman"/>
          <w:b/>
          <w:bCs/>
          <w:color w:val="002060"/>
          <w:sz w:val="24"/>
          <w:szCs w:val="24"/>
          <w:lang w:val="ru-RU"/>
        </w:rPr>
        <w:t>Употреба печата није обавезна.</w:t>
      </w:r>
    </w:p>
    <w:p w:rsidR="00BF2C21" w:rsidRPr="00F84BB8" w:rsidRDefault="00BF2C21"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 xml:space="preserve">Уколико понуду подноси </w:t>
      </w:r>
      <w:r w:rsidRPr="00F84BB8">
        <w:rPr>
          <w:rFonts w:ascii="Times New Roman" w:eastAsia="TimesNewRomanPSMT" w:hAnsi="Times New Roman"/>
          <w:b/>
          <w:bCs/>
          <w:color w:val="002060"/>
          <w:sz w:val="24"/>
          <w:szCs w:val="24"/>
          <w:lang w:val="ru-RU"/>
        </w:rPr>
        <w:t>група понуђача</w:t>
      </w:r>
      <w:r w:rsidRPr="00F84BB8">
        <w:rPr>
          <w:rFonts w:ascii="Times New Roman" w:eastAsia="TimesNewRomanPSMT" w:hAnsi="Times New Roman"/>
          <w:bCs/>
          <w:color w:val="002060"/>
          <w:sz w:val="24"/>
          <w:szCs w:val="24"/>
          <w:lang w:val="ru-RU"/>
        </w:rPr>
        <w:t>, обрасце из конкурсне документације могу попун</w:t>
      </w:r>
      <w:r w:rsidR="00F84BB8">
        <w:rPr>
          <w:rFonts w:ascii="Times New Roman" w:eastAsia="TimesNewRomanPSMT" w:hAnsi="Times New Roman"/>
          <w:bCs/>
          <w:color w:val="002060"/>
          <w:sz w:val="24"/>
          <w:szCs w:val="24"/>
          <w:lang w:val="ru-RU"/>
        </w:rPr>
        <w:t>ити и</w:t>
      </w:r>
      <w:r w:rsidRPr="00F84BB8">
        <w:rPr>
          <w:rFonts w:ascii="Times New Roman" w:eastAsia="TimesNewRomanPSMT" w:hAnsi="Times New Roman"/>
          <w:bCs/>
          <w:color w:val="002060"/>
          <w:sz w:val="24"/>
          <w:szCs w:val="24"/>
          <w:lang w:val="ru-RU"/>
        </w:rPr>
        <w:t xml:space="preserve"> потписати сви чланови групе или чланови групе могу да одреде једног понуђача из групе који ће </w:t>
      </w:r>
      <w:r w:rsidRPr="00F84BB8">
        <w:rPr>
          <w:rFonts w:ascii="Times New Roman" w:eastAsia="TimesNewRomanPSMT" w:hAnsi="Times New Roman"/>
          <w:bCs/>
          <w:color w:val="002060"/>
          <w:sz w:val="24"/>
          <w:szCs w:val="24"/>
          <w:lang w:val="sr-Cyrl-CS"/>
        </w:rPr>
        <w:t>у</w:t>
      </w:r>
      <w:r w:rsidRPr="00F84BB8">
        <w:rPr>
          <w:rFonts w:ascii="Times New Roman" w:eastAsia="TimesNewRomanPSMT" w:hAnsi="Times New Roman"/>
          <w:bCs/>
          <w:color w:val="002060"/>
          <w:sz w:val="24"/>
          <w:szCs w:val="24"/>
          <w:lang w:val="ru-RU"/>
        </w:rPr>
        <w:t xml:space="preserve"> </w:t>
      </w:r>
      <w:r w:rsidRPr="00F84BB8">
        <w:rPr>
          <w:rFonts w:ascii="Times New Roman" w:eastAsia="TimesNewRomanPSMT" w:hAnsi="Times New Roman"/>
          <w:bCs/>
          <w:color w:val="002060"/>
          <w:sz w:val="24"/>
          <w:szCs w:val="24"/>
          <w:lang w:val="sr-Cyrl-CS"/>
        </w:rPr>
        <w:t>и</w:t>
      </w:r>
      <w:r w:rsidRPr="00F84BB8">
        <w:rPr>
          <w:rFonts w:ascii="Times New Roman" w:eastAsia="TimesNewRomanPSMT" w:hAnsi="Times New Roman"/>
          <w:bCs/>
          <w:color w:val="002060"/>
          <w:sz w:val="24"/>
          <w:szCs w:val="24"/>
          <w:lang w:val="ru-RU"/>
        </w:rPr>
        <w:t>ме групе попу</w:t>
      </w:r>
      <w:r w:rsidR="00F84BB8">
        <w:rPr>
          <w:rFonts w:ascii="Times New Roman" w:eastAsia="TimesNewRomanPSMT" w:hAnsi="Times New Roman"/>
          <w:bCs/>
          <w:color w:val="002060"/>
          <w:sz w:val="24"/>
          <w:szCs w:val="24"/>
          <w:lang w:val="ru-RU"/>
        </w:rPr>
        <w:t>нити и</w:t>
      </w:r>
      <w:r w:rsidRPr="00F84BB8">
        <w:rPr>
          <w:rFonts w:ascii="Times New Roman" w:eastAsia="TimesNewRomanPSMT" w:hAnsi="Times New Roman"/>
          <w:bCs/>
          <w:color w:val="002060"/>
          <w:sz w:val="24"/>
          <w:szCs w:val="24"/>
          <w:lang w:val="ru-RU"/>
        </w:rPr>
        <w:t xml:space="preserve"> потписати обрасце из конкурсне документације, изузев образаца који подразумевају давање изјава под материјалном и кривичном одговорношћу, кој</w:t>
      </w:r>
      <w:r w:rsidR="00BF2C21" w:rsidRPr="00F84BB8">
        <w:rPr>
          <w:rFonts w:ascii="Times New Roman" w:eastAsia="TimesNewRomanPSMT" w:hAnsi="Times New Roman"/>
          <w:bCs/>
          <w:color w:val="002060"/>
          <w:sz w:val="24"/>
          <w:szCs w:val="24"/>
          <w:lang w:val="ru-RU"/>
        </w:rPr>
        <w:t>е</w:t>
      </w:r>
      <w:r w:rsidRPr="00F84BB8">
        <w:rPr>
          <w:rFonts w:ascii="Times New Roman" w:eastAsia="TimesNewRomanPSMT" w:hAnsi="Times New Roman"/>
          <w:bCs/>
          <w:color w:val="002060"/>
          <w:sz w:val="24"/>
          <w:szCs w:val="24"/>
          <w:lang w:val="ru-RU"/>
        </w:rPr>
        <w:t xml:space="preserve"> морају бити потписан</w:t>
      </w:r>
      <w:r w:rsidR="00BF2C21" w:rsidRPr="00F84BB8">
        <w:rPr>
          <w:rFonts w:ascii="Times New Roman" w:eastAsia="TimesNewRomanPSMT" w:hAnsi="Times New Roman"/>
          <w:bCs/>
          <w:color w:val="002060"/>
          <w:sz w:val="24"/>
          <w:szCs w:val="24"/>
          <w:lang w:val="ru-RU"/>
        </w:rPr>
        <w:t>е</w:t>
      </w:r>
      <w:r w:rsidRPr="00F84BB8">
        <w:rPr>
          <w:rFonts w:ascii="Times New Roman" w:eastAsia="TimesNewRomanPSMT" w:hAnsi="Times New Roman"/>
          <w:bCs/>
          <w:color w:val="002060"/>
          <w:sz w:val="24"/>
          <w:szCs w:val="24"/>
          <w:lang w:val="ru-RU"/>
        </w:rPr>
        <w:t xml:space="preserve"> од стране сваког понуђача из групе.</w:t>
      </w:r>
    </w:p>
    <w:p w:rsidR="00BF2C21" w:rsidRPr="00F84BB8" w:rsidRDefault="00BF2C21"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 xml:space="preserve">У случају да се понуђачи </w:t>
      </w:r>
      <w:r w:rsidR="00BF2C21" w:rsidRPr="00F84BB8">
        <w:rPr>
          <w:rFonts w:ascii="Times New Roman" w:eastAsia="TimesNewRomanPSMT" w:hAnsi="Times New Roman"/>
          <w:bCs/>
          <w:color w:val="002060"/>
          <w:sz w:val="24"/>
          <w:szCs w:val="24"/>
          <w:lang w:val="ru-RU"/>
        </w:rPr>
        <w:t xml:space="preserve">у групи </w:t>
      </w:r>
      <w:r w:rsidRPr="00F84BB8">
        <w:rPr>
          <w:rFonts w:ascii="Times New Roman" w:eastAsia="TimesNewRomanPSMT" w:hAnsi="Times New Roman"/>
          <w:bCs/>
          <w:color w:val="002060"/>
          <w:sz w:val="24"/>
          <w:szCs w:val="24"/>
          <w:lang w:val="ru-RU"/>
        </w:rPr>
        <w:t>определе да један понуђач из групе потписује обрасце дате у конкурсној документацији (изузев образаца који подразумевају давање изјава под кривичном одговорношћу), наведено треба дефинисати споразумом којим се понуђачи из групе међусобно</w:t>
      </w:r>
      <w:r w:rsidR="00042FC4">
        <w:rPr>
          <w:rFonts w:ascii="Times New Roman" w:eastAsia="TimesNewRomanPSMT" w:hAnsi="Times New Roman"/>
          <w:bCs/>
          <w:color w:val="002060"/>
          <w:sz w:val="24"/>
          <w:szCs w:val="24"/>
        </w:rPr>
        <w:t>,</w:t>
      </w:r>
      <w:r w:rsidRPr="00F84BB8">
        <w:rPr>
          <w:rFonts w:ascii="Times New Roman" w:eastAsia="TimesNewRomanPSMT" w:hAnsi="Times New Roman"/>
          <w:bCs/>
          <w:color w:val="002060"/>
          <w:sz w:val="24"/>
          <w:szCs w:val="24"/>
          <w:lang w:val="ru-RU"/>
        </w:rPr>
        <w:t xml:space="preserve"> </w:t>
      </w:r>
      <w:r w:rsidR="00BF2C21" w:rsidRPr="00F84BB8">
        <w:rPr>
          <w:rFonts w:ascii="Times New Roman" w:eastAsia="TimesNewRomanPSMT" w:hAnsi="Times New Roman"/>
          <w:bCs/>
          <w:color w:val="002060"/>
          <w:sz w:val="24"/>
          <w:szCs w:val="24"/>
          <w:lang w:val="ru-RU"/>
        </w:rPr>
        <w:t xml:space="preserve">а </w:t>
      </w:r>
      <w:r w:rsidRPr="00F84BB8">
        <w:rPr>
          <w:rFonts w:ascii="Times New Roman" w:eastAsia="TimesNewRomanPSMT" w:hAnsi="Times New Roman"/>
          <w:bCs/>
          <w:color w:val="002060"/>
          <w:sz w:val="24"/>
          <w:szCs w:val="24"/>
          <w:lang w:val="ru-RU"/>
        </w:rPr>
        <w:t>и према Наручиоцу обав</w:t>
      </w:r>
      <w:r w:rsidR="00042FC4">
        <w:rPr>
          <w:rFonts w:ascii="Times New Roman" w:eastAsia="TimesNewRomanPSMT" w:hAnsi="Times New Roman"/>
          <w:bCs/>
          <w:color w:val="002060"/>
          <w:sz w:val="24"/>
          <w:szCs w:val="24"/>
          <w:lang w:val="ru-RU"/>
        </w:rPr>
        <w:t>езују на извршење јавне набавке</w:t>
      </w:r>
      <w:r w:rsidRPr="00F84BB8">
        <w:rPr>
          <w:rFonts w:ascii="Times New Roman" w:eastAsia="TimesNewRomanPSMT" w:hAnsi="Times New Roman"/>
          <w:bCs/>
          <w:color w:val="002060"/>
          <w:sz w:val="24"/>
          <w:szCs w:val="24"/>
          <w:lang w:val="ru-RU"/>
        </w:rPr>
        <w:t xml:space="preserve"> </w:t>
      </w:r>
      <w:r w:rsidR="005E34BA" w:rsidRPr="00F84BB8">
        <w:rPr>
          <w:rFonts w:ascii="Times New Roman" w:eastAsia="TimesNewRomanPSMT" w:hAnsi="Times New Roman"/>
          <w:bCs/>
          <w:color w:val="002060"/>
          <w:sz w:val="24"/>
          <w:szCs w:val="24"/>
          <w:lang w:val="ru-RU"/>
        </w:rPr>
        <w:t>и</w:t>
      </w:r>
      <w:r w:rsidRPr="00F84BB8">
        <w:rPr>
          <w:rFonts w:ascii="Times New Roman" w:eastAsia="TimesNewRomanPSMT" w:hAnsi="Times New Roman"/>
          <w:bCs/>
          <w:color w:val="002060"/>
          <w:sz w:val="24"/>
          <w:szCs w:val="24"/>
          <w:lang w:val="ru-RU"/>
        </w:rPr>
        <w:t xml:space="preserve"> који чини саставни део заједничке понуде сагласно члану 81. Закона.</w:t>
      </w:r>
    </w:p>
    <w:p w:rsidR="00BF2C21" w:rsidRPr="00F84BB8" w:rsidRDefault="00BF2C21" w:rsidP="005A4588">
      <w:pPr>
        <w:pStyle w:val="NoSpacing"/>
        <w:jc w:val="both"/>
        <w:rPr>
          <w:rFonts w:ascii="Times New Roman" w:eastAsia="TimesNewRomanPS-BoldMT" w:hAnsi="Times New Roman"/>
          <w:bCs/>
          <w:color w:val="002060"/>
          <w:sz w:val="24"/>
          <w:szCs w:val="24"/>
          <w:lang w:val="ru-RU"/>
        </w:rPr>
      </w:pPr>
    </w:p>
    <w:p w:rsidR="00640C4E" w:rsidRPr="00F84BB8" w:rsidRDefault="00640C4E" w:rsidP="005A4588">
      <w:pPr>
        <w:pStyle w:val="NoSpacing"/>
        <w:jc w:val="both"/>
        <w:rPr>
          <w:rFonts w:ascii="Times New Roman" w:eastAsia="TimesNewRomanPS-BoldMT" w:hAnsi="Times New Roman"/>
          <w:bCs/>
          <w:color w:val="002060"/>
          <w:sz w:val="24"/>
          <w:szCs w:val="24"/>
          <w:lang w:val="ru-RU"/>
        </w:rPr>
      </w:pPr>
      <w:r w:rsidRPr="00F84BB8">
        <w:rPr>
          <w:rFonts w:ascii="Times New Roman" w:eastAsia="TimesNewRomanPS-BoldMT" w:hAnsi="Times New Roman"/>
          <w:bCs/>
          <w:color w:val="002060"/>
          <w:sz w:val="24"/>
          <w:szCs w:val="24"/>
          <w:lang w:val="ru-RU"/>
        </w:rPr>
        <w:lastRenderedPageBreak/>
        <w:t>Уколико је неопходно да понуђач</w:t>
      </w:r>
      <w:r w:rsidRPr="00F84BB8">
        <w:rPr>
          <w:rFonts w:ascii="Times New Roman" w:eastAsia="TimesNewRomanPS-BoldMT" w:hAnsi="Times New Roman"/>
          <w:bCs/>
          <w:color w:val="002060"/>
          <w:sz w:val="24"/>
          <w:szCs w:val="24"/>
          <w:lang w:val="sr-Cyrl-CS"/>
        </w:rPr>
        <w:t xml:space="preserve"> </w:t>
      </w:r>
      <w:r w:rsidRPr="00F84BB8">
        <w:rPr>
          <w:rFonts w:ascii="Times New Roman" w:eastAsia="TimesNewRomanPS-BoldMT" w:hAnsi="Times New Roman"/>
          <w:bCs/>
          <w:color w:val="002060"/>
          <w:sz w:val="24"/>
          <w:szCs w:val="24"/>
          <w:lang w:val="ru-RU"/>
        </w:rPr>
        <w:t xml:space="preserve">исправи </w:t>
      </w:r>
      <w:r w:rsidRPr="00F84BB8">
        <w:rPr>
          <w:rFonts w:ascii="Times New Roman" w:eastAsia="TimesNewRomanPS-BoldMT" w:hAnsi="Times New Roman"/>
          <w:b/>
          <w:bCs/>
          <w:color w:val="002060"/>
          <w:sz w:val="24"/>
          <w:szCs w:val="24"/>
          <w:lang w:val="ru-RU"/>
        </w:rPr>
        <w:t>грешке</w:t>
      </w:r>
      <w:r w:rsidRPr="00F84BB8">
        <w:rPr>
          <w:rFonts w:ascii="Times New Roman" w:eastAsia="TimesNewRomanPS-BoldMT" w:hAnsi="Times New Roman"/>
          <w:bCs/>
          <w:color w:val="002060"/>
          <w:sz w:val="24"/>
          <w:szCs w:val="24"/>
          <w:lang w:val="ru-RU"/>
        </w:rPr>
        <w:t xml:space="preserve"> које је направио приликом састављања понуде и попуњавања образаца из конкурсне документације, дужан је да поред </w:t>
      </w:r>
      <w:r w:rsidR="005E34BA" w:rsidRPr="00F84BB8">
        <w:rPr>
          <w:rFonts w:ascii="Times New Roman" w:eastAsia="TimesNewRomanPS-BoldMT" w:hAnsi="Times New Roman"/>
          <w:bCs/>
          <w:color w:val="002060"/>
          <w:sz w:val="24"/>
          <w:szCs w:val="24"/>
          <w:lang w:val="ru-RU"/>
        </w:rPr>
        <w:t xml:space="preserve">сваке </w:t>
      </w:r>
      <w:r w:rsidRPr="00F84BB8">
        <w:rPr>
          <w:rFonts w:ascii="Times New Roman" w:eastAsia="TimesNewRomanPS-BoldMT" w:hAnsi="Times New Roman"/>
          <w:bCs/>
          <w:color w:val="002060"/>
          <w:sz w:val="24"/>
          <w:szCs w:val="24"/>
          <w:lang w:val="ru-RU"/>
        </w:rPr>
        <w:t xml:space="preserve">такве исправке стави потпис особе или особа које су потписале образац понуде. </w:t>
      </w:r>
    </w:p>
    <w:p w:rsidR="005E34BA" w:rsidRPr="00DB63EB" w:rsidRDefault="005E34BA" w:rsidP="005A4588">
      <w:pPr>
        <w:pStyle w:val="NoSpacing"/>
        <w:jc w:val="both"/>
        <w:rPr>
          <w:rFonts w:ascii="Times New Roman" w:eastAsia="TimesNewRomanPS-BoldMT" w:hAnsi="Times New Roman"/>
          <w:bCs/>
          <w:color w:val="002060"/>
          <w:sz w:val="24"/>
          <w:szCs w:val="24"/>
        </w:rPr>
      </w:pPr>
    </w:p>
    <w:p w:rsidR="003332AB" w:rsidRPr="00F84BB8" w:rsidRDefault="00BD5E0F" w:rsidP="005A4588">
      <w:pPr>
        <w:pStyle w:val="NoSpacing"/>
        <w:jc w:val="both"/>
        <w:rPr>
          <w:rFonts w:ascii="Times New Roman" w:eastAsia="TimesNewRomanPSMT" w:hAnsi="Times New Roman"/>
          <w:b/>
          <w:bCs/>
          <w:i/>
          <w:iCs/>
          <w:color w:val="002060"/>
          <w:sz w:val="24"/>
          <w:szCs w:val="24"/>
          <w:u w:val="single"/>
          <w:lang w:val="sr-Cyrl-CS"/>
        </w:rPr>
      </w:pPr>
      <w:r w:rsidRPr="00F84BB8">
        <w:rPr>
          <w:rFonts w:ascii="Times New Roman" w:eastAsia="TimesNewRomanPSMT" w:hAnsi="Times New Roman"/>
          <w:b/>
          <w:bCs/>
          <w:i/>
          <w:iCs/>
          <w:color w:val="002060"/>
          <w:sz w:val="24"/>
          <w:szCs w:val="24"/>
          <w:u w:val="single"/>
        </w:rPr>
        <w:t>3.</w:t>
      </w:r>
      <w:r w:rsidR="003332AB" w:rsidRPr="00F84BB8">
        <w:rPr>
          <w:rFonts w:ascii="Times New Roman" w:eastAsia="TimesNewRomanPSMT" w:hAnsi="Times New Roman"/>
          <w:b/>
          <w:bCs/>
          <w:i/>
          <w:iCs/>
          <w:color w:val="002060"/>
          <w:sz w:val="24"/>
          <w:szCs w:val="24"/>
          <w:u w:val="single"/>
        </w:rPr>
        <w:t xml:space="preserve"> ПАРТИЈЕ</w:t>
      </w:r>
    </w:p>
    <w:p w:rsidR="003332AB" w:rsidRPr="00F84BB8" w:rsidRDefault="003332AB" w:rsidP="005A4588">
      <w:pPr>
        <w:pStyle w:val="NoSpacing"/>
        <w:jc w:val="both"/>
        <w:rPr>
          <w:rFonts w:ascii="Times New Roman" w:eastAsia="TimesNewRomanPSMT" w:hAnsi="Times New Roman"/>
          <w:b/>
          <w:bCs/>
          <w:i/>
          <w:iCs/>
          <w:color w:val="002060"/>
          <w:sz w:val="24"/>
          <w:szCs w:val="24"/>
          <w:u w:val="single"/>
          <w:lang w:val="sr-Cyrl-CS"/>
        </w:rPr>
      </w:pPr>
    </w:p>
    <w:p w:rsidR="00BD591E" w:rsidRPr="00F84BB8" w:rsidRDefault="00BD591E" w:rsidP="005E34BA">
      <w:pPr>
        <w:pStyle w:val="NoSpacing"/>
        <w:jc w:val="both"/>
        <w:rPr>
          <w:rFonts w:ascii="Times New Roman" w:hAnsi="Times New Roman"/>
          <w:iCs/>
          <w:color w:val="002060"/>
          <w:sz w:val="24"/>
          <w:szCs w:val="24"/>
          <w:lang w:val="sr-Cyrl-CS"/>
        </w:rPr>
      </w:pPr>
      <w:r w:rsidRPr="00F84BB8">
        <w:rPr>
          <w:rFonts w:ascii="Times New Roman" w:eastAsia="TimesNewRomanPSMT" w:hAnsi="Times New Roman"/>
          <w:bCs/>
          <w:color w:val="002060"/>
          <w:sz w:val="24"/>
          <w:szCs w:val="24"/>
          <w:lang w:val="ru-RU"/>
        </w:rPr>
        <w:t xml:space="preserve">Предметна јавна набавка </w:t>
      </w:r>
      <w:r w:rsidR="005E34BA" w:rsidRPr="00F84BB8">
        <w:rPr>
          <w:rFonts w:ascii="Times New Roman" w:eastAsia="TimesNewRomanPSMT" w:hAnsi="Times New Roman"/>
          <w:bCs/>
          <w:color w:val="002060"/>
          <w:sz w:val="24"/>
          <w:szCs w:val="24"/>
          <w:lang w:val="ru-RU"/>
        </w:rPr>
        <w:t xml:space="preserve">није </w:t>
      </w:r>
      <w:r w:rsidRPr="00F84BB8">
        <w:rPr>
          <w:rFonts w:ascii="Times New Roman" w:eastAsia="TimesNewRomanPSMT" w:hAnsi="Times New Roman"/>
          <w:bCs/>
          <w:color w:val="002060"/>
          <w:sz w:val="24"/>
          <w:szCs w:val="24"/>
          <w:lang w:val="ru-RU"/>
        </w:rPr>
        <w:t>обликована у партиј</w:t>
      </w:r>
      <w:r w:rsidRPr="00F84BB8">
        <w:rPr>
          <w:rFonts w:ascii="Times New Roman" w:eastAsia="TimesNewRomanPSMT" w:hAnsi="Times New Roman"/>
          <w:bCs/>
          <w:color w:val="002060"/>
          <w:sz w:val="24"/>
          <w:szCs w:val="24"/>
        </w:rPr>
        <w:t>е</w:t>
      </w:r>
      <w:r w:rsidRPr="00F84BB8">
        <w:rPr>
          <w:rFonts w:ascii="Times New Roman" w:eastAsia="TimesNewRomanPSMT" w:hAnsi="Times New Roman"/>
          <w:bCs/>
          <w:color w:val="002060"/>
          <w:sz w:val="24"/>
          <w:szCs w:val="24"/>
          <w:lang w:val="ru-RU"/>
        </w:rPr>
        <w:t>.</w:t>
      </w:r>
      <w:r w:rsidRPr="00F84BB8">
        <w:rPr>
          <w:rFonts w:ascii="Times New Roman" w:hAnsi="Times New Roman"/>
          <w:iCs/>
          <w:color w:val="002060"/>
          <w:sz w:val="24"/>
          <w:szCs w:val="24"/>
          <w:lang w:val="sr-Cyrl-CS"/>
        </w:rPr>
        <w:t xml:space="preserve"> </w:t>
      </w:r>
    </w:p>
    <w:p w:rsidR="005E34BA" w:rsidRPr="00DB63EB" w:rsidRDefault="005E34BA" w:rsidP="005A4588">
      <w:pPr>
        <w:pStyle w:val="NoSpacing"/>
        <w:jc w:val="both"/>
        <w:rPr>
          <w:rFonts w:ascii="Times New Roman" w:hAnsi="Times New Roman"/>
          <w:iCs/>
          <w:color w:val="002060"/>
          <w:sz w:val="24"/>
          <w:szCs w:val="24"/>
        </w:rPr>
      </w:pPr>
    </w:p>
    <w:p w:rsidR="00640C4E" w:rsidRPr="00F84BB8" w:rsidRDefault="003332AB" w:rsidP="005A4588">
      <w:pPr>
        <w:pStyle w:val="NoSpacing"/>
        <w:jc w:val="both"/>
        <w:rPr>
          <w:rFonts w:ascii="Times New Roman" w:eastAsia="TimesNewRomanPSMT" w:hAnsi="Times New Roman"/>
          <w:b/>
          <w:bCs/>
          <w:i/>
          <w:iCs/>
          <w:color w:val="002060"/>
          <w:sz w:val="24"/>
          <w:szCs w:val="24"/>
          <w:u w:val="single"/>
        </w:rPr>
      </w:pPr>
      <w:r w:rsidRPr="00F84BB8">
        <w:rPr>
          <w:rFonts w:ascii="Times New Roman" w:eastAsia="TimesNewRomanPSMT" w:hAnsi="Times New Roman"/>
          <w:b/>
          <w:bCs/>
          <w:i/>
          <w:iCs/>
          <w:color w:val="002060"/>
          <w:sz w:val="24"/>
          <w:szCs w:val="24"/>
          <w:u w:val="single"/>
          <w:lang w:val="sr-Cyrl-CS"/>
        </w:rPr>
        <w:t>4</w:t>
      </w:r>
      <w:r w:rsidR="00640C4E" w:rsidRPr="00F84BB8">
        <w:rPr>
          <w:rFonts w:ascii="Times New Roman" w:eastAsia="TimesNewRomanPSMT" w:hAnsi="Times New Roman"/>
          <w:b/>
          <w:bCs/>
          <w:i/>
          <w:iCs/>
          <w:color w:val="002060"/>
          <w:sz w:val="24"/>
          <w:szCs w:val="24"/>
          <w:u w:val="single"/>
        </w:rPr>
        <w:t>. ВАРИЈАНТЕ ПОНУДЕ</w:t>
      </w:r>
    </w:p>
    <w:p w:rsidR="005E34BA" w:rsidRPr="00F84BB8" w:rsidRDefault="005E34BA"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Није дозвољено подношење понуде са варијантама.</w:t>
      </w:r>
    </w:p>
    <w:p w:rsidR="005E34BA" w:rsidRPr="00DB63EB" w:rsidRDefault="005E34BA" w:rsidP="005A4588">
      <w:pPr>
        <w:pStyle w:val="NoSpacing"/>
        <w:jc w:val="both"/>
        <w:rPr>
          <w:rFonts w:ascii="Times New Roman" w:eastAsia="TimesNewRomanPSMT" w:hAnsi="Times New Roman"/>
          <w:bCs/>
          <w:iCs/>
          <w:color w:val="002060"/>
          <w:sz w:val="24"/>
          <w:szCs w:val="24"/>
        </w:rPr>
      </w:pPr>
    </w:p>
    <w:p w:rsidR="00640C4E" w:rsidRPr="00F84BB8" w:rsidRDefault="003332AB" w:rsidP="005A4588">
      <w:pPr>
        <w:pStyle w:val="NoSpacing"/>
        <w:jc w:val="both"/>
        <w:rPr>
          <w:rFonts w:ascii="Times New Roman" w:eastAsia="TimesNewRomanPSMT" w:hAnsi="Times New Roman"/>
          <w:b/>
          <w:bCs/>
          <w:i/>
          <w:iCs/>
          <w:color w:val="002060"/>
          <w:sz w:val="24"/>
          <w:szCs w:val="24"/>
          <w:u w:val="single"/>
          <w:lang w:val="sr-Cyrl-CS"/>
        </w:rPr>
      </w:pPr>
      <w:r w:rsidRPr="00F84BB8">
        <w:rPr>
          <w:rFonts w:ascii="Times New Roman" w:eastAsia="TimesNewRomanPSMT" w:hAnsi="Times New Roman"/>
          <w:b/>
          <w:bCs/>
          <w:i/>
          <w:iCs/>
          <w:color w:val="002060"/>
          <w:sz w:val="24"/>
          <w:szCs w:val="24"/>
          <w:u w:val="single"/>
          <w:lang w:val="ru-RU"/>
        </w:rPr>
        <w:t>5</w:t>
      </w:r>
      <w:r w:rsidR="00640C4E" w:rsidRPr="00F84BB8">
        <w:rPr>
          <w:rFonts w:ascii="Times New Roman" w:eastAsia="TimesNewRomanPSMT" w:hAnsi="Times New Roman"/>
          <w:b/>
          <w:bCs/>
          <w:i/>
          <w:iCs/>
          <w:color w:val="002060"/>
          <w:sz w:val="24"/>
          <w:szCs w:val="24"/>
          <w:u w:val="single"/>
          <w:lang w:val="ru-RU"/>
        </w:rPr>
        <w:t>. ИЗМЕНЕ, ДОПУНЕ И ОПОЗИВ ПОНУДЕ</w:t>
      </w: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sr-Cyrl-CS"/>
        </w:rPr>
      </w:pPr>
    </w:p>
    <w:p w:rsidR="00640C4E" w:rsidRPr="00F84BB8" w:rsidRDefault="00640C4E" w:rsidP="005A4588">
      <w:pPr>
        <w:pStyle w:val="NoSpacing"/>
        <w:jc w:val="both"/>
        <w:rPr>
          <w:rFonts w:ascii="Times New Roman" w:hAnsi="Times New Roman"/>
          <w:color w:val="002060"/>
          <w:sz w:val="24"/>
          <w:szCs w:val="24"/>
          <w:lang w:val="ru-RU"/>
        </w:rPr>
      </w:pPr>
      <w:r w:rsidRPr="00F84BB8">
        <w:rPr>
          <w:rFonts w:ascii="Times New Roman" w:hAnsi="Times New Roman"/>
          <w:color w:val="002060"/>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5E34BA" w:rsidRPr="00F84BB8" w:rsidRDefault="005E34BA" w:rsidP="005A4588">
      <w:pPr>
        <w:pStyle w:val="NoSpacing"/>
        <w:jc w:val="both"/>
        <w:rPr>
          <w:rFonts w:ascii="Times New Roman" w:hAnsi="Times New Roman"/>
          <w:color w:val="002060"/>
          <w:sz w:val="24"/>
          <w:szCs w:val="24"/>
        </w:rPr>
      </w:pPr>
    </w:p>
    <w:p w:rsidR="00640C4E"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hAnsi="Times New Roman"/>
          <w:color w:val="002060"/>
          <w:sz w:val="24"/>
          <w:szCs w:val="24"/>
          <w:lang w:val="ru-RU"/>
        </w:rPr>
        <w:t xml:space="preserve">Понуђач је дужан да јасно назначи који део понуде мења односно која документа накнадно доставља. </w:t>
      </w:r>
    </w:p>
    <w:p w:rsidR="005E34BA" w:rsidRPr="00F84BB8" w:rsidRDefault="005E34BA"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 xml:space="preserve">Измену, допуну или опозив понуде доставити на адресу: </w:t>
      </w:r>
      <w:r w:rsidR="005F1F86" w:rsidRPr="00F84BB8">
        <w:rPr>
          <w:rFonts w:ascii="Times New Roman" w:eastAsia="TimesNewRomanPSMT" w:hAnsi="Times New Roman"/>
          <w:b/>
          <w:bCs/>
          <w:color w:val="002060"/>
          <w:sz w:val="24"/>
          <w:szCs w:val="24"/>
          <w:lang w:val="ru-RU"/>
        </w:rPr>
        <w:t>ОПШТИН</w:t>
      </w:r>
      <w:r w:rsidR="0027192B" w:rsidRPr="00F84BB8">
        <w:rPr>
          <w:rFonts w:ascii="Times New Roman" w:eastAsia="TimesNewRomanPSMT" w:hAnsi="Times New Roman"/>
          <w:b/>
          <w:bCs/>
          <w:color w:val="002060"/>
          <w:sz w:val="24"/>
          <w:szCs w:val="24"/>
          <w:lang w:val="ru-RU"/>
        </w:rPr>
        <w:t>А</w:t>
      </w:r>
      <w:r w:rsidR="005F1F86" w:rsidRPr="00F84BB8">
        <w:rPr>
          <w:rFonts w:ascii="Times New Roman" w:eastAsia="TimesNewRomanPSMT" w:hAnsi="Times New Roman"/>
          <w:b/>
          <w:bCs/>
          <w:color w:val="002060"/>
          <w:sz w:val="24"/>
          <w:szCs w:val="24"/>
          <w:lang w:val="ru-RU"/>
        </w:rPr>
        <w:t xml:space="preserve"> МЕРОШИНА</w:t>
      </w:r>
      <w:r w:rsidR="005F1F86" w:rsidRPr="00F84BB8">
        <w:rPr>
          <w:rFonts w:ascii="Times New Roman" w:eastAsia="TimesNewRomanPSMT" w:hAnsi="Times New Roman"/>
          <w:b/>
          <w:bCs/>
          <w:iCs/>
          <w:color w:val="002060"/>
          <w:sz w:val="24"/>
          <w:szCs w:val="24"/>
          <w:lang w:val="sr-Cyrl-CS"/>
        </w:rPr>
        <w:t xml:space="preserve"> </w:t>
      </w:r>
      <w:r w:rsidR="000F68C7" w:rsidRPr="00F84BB8">
        <w:rPr>
          <w:rFonts w:ascii="Times New Roman" w:eastAsia="TimesNewRomanPSMT" w:hAnsi="Times New Roman"/>
          <w:b/>
          <w:bCs/>
          <w:iCs/>
          <w:color w:val="002060"/>
          <w:sz w:val="24"/>
          <w:szCs w:val="24"/>
          <w:lang w:val="sr-Cyrl-CS"/>
        </w:rPr>
        <w:t>1</w:t>
      </w:r>
      <w:r w:rsidR="005F1F86" w:rsidRPr="00F84BB8">
        <w:rPr>
          <w:rFonts w:ascii="Times New Roman" w:eastAsia="TimesNewRomanPSMT" w:hAnsi="Times New Roman"/>
          <w:b/>
          <w:bCs/>
          <w:iCs/>
          <w:color w:val="002060"/>
          <w:sz w:val="24"/>
          <w:szCs w:val="24"/>
          <w:lang w:val="sr-Cyrl-CS"/>
        </w:rPr>
        <w:t>8252</w:t>
      </w:r>
      <w:r w:rsidR="00735FE0" w:rsidRPr="00F84BB8">
        <w:rPr>
          <w:rFonts w:ascii="Times New Roman" w:eastAsia="TimesNewRomanPSMT" w:hAnsi="Times New Roman"/>
          <w:b/>
          <w:bCs/>
          <w:iCs/>
          <w:color w:val="002060"/>
          <w:sz w:val="24"/>
          <w:szCs w:val="24"/>
          <w:lang w:val="sr-Cyrl-CS"/>
        </w:rPr>
        <w:t xml:space="preserve"> </w:t>
      </w:r>
      <w:r w:rsidR="005F1F86" w:rsidRPr="00F84BB8">
        <w:rPr>
          <w:rFonts w:ascii="Times New Roman" w:eastAsia="TimesNewRomanPSMT" w:hAnsi="Times New Roman"/>
          <w:b/>
          <w:bCs/>
          <w:iCs/>
          <w:color w:val="002060"/>
          <w:sz w:val="24"/>
          <w:szCs w:val="24"/>
          <w:lang w:val="sr-Cyrl-CS"/>
        </w:rPr>
        <w:t>Мерошина</w:t>
      </w:r>
      <w:r w:rsidRPr="00F84BB8">
        <w:rPr>
          <w:rFonts w:ascii="Times New Roman" w:eastAsia="TimesNewRomanPSMT" w:hAnsi="Times New Roman"/>
          <w:b/>
          <w:bCs/>
          <w:iCs/>
          <w:color w:val="002060"/>
          <w:sz w:val="24"/>
          <w:szCs w:val="24"/>
          <w:lang w:val="sr-Cyrl-CS"/>
        </w:rPr>
        <w:t xml:space="preserve">, </w:t>
      </w:r>
      <w:r w:rsidR="005E34BA" w:rsidRPr="00F84BB8">
        <w:rPr>
          <w:rFonts w:ascii="Times New Roman" w:eastAsia="TimesNewRomanPSMT" w:hAnsi="Times New Roman"/>
          <w:b/>
          <w:bCs/>
          <w:iCs/>
          <w:color w:val="002060"/>
          <w:sz w:val="24"/>
          <w:szCs w:val="24"/>
          <w:lang w:val="sr-Cyrl-CS"/>
        </w:rPr>
        <w:t xml:space="preserve">улица </w:t>
      </w:r>
      <w:r w:rsidR="005F1F86" w:rsidRPr="00F84BB8">
        <w:rPr>
          <w:rFonts w:ascii="Times New Roman" w:eastAsia="TimesNewRomanPSMT" w:hAnsi="Times New Roman"/>
          <w:b/>
          <w:bCs/>
          <w:iCs/>
          <w:color w:val="002060"/>
          <w:sz w:val="24"/>
          <w:szCs w:val="24"/>
          <w:lang w:val="sr-Cyrl-CS"/>
        </w:rPr>
        <w:t>Цара лазара</w:t>
      </w:r>
      <w:r w:rsidR="000F68C7" w:rsidRPr="00F84BB8">
        <w:rPr>
          <w:rFonts w:ascii="Times New Roman" w:eastAsia="TimesNewRomanPSMT" w:hAnsi="Times New Roman"/>
          <w:b/>
          <w:bCs/>
          <w:iCs/>
          <w:color w:val="002060"/>
          <w:sz w:val="24"/>
          <w:szCs w:val="24"/>
          <w:lang w:val="sr-Cyrl-CS"/>
        </w:rPr>
        <w:t xml:space="preserve"> </w:t>
      </w:r>
      <w:r w:rsidR="005E34BA" w:rsidRPr="00F84BB8">
        <w:rPr>
          <w:rFonts w:ascii="Times New Roman" w:eastAsia="TimesNewRomanPSMT" w:hAnsi="Times New Roman"/>
          <w:b/>
          <w:bCs/>
          <w:iCs/>
          <w:color w:val="002060"/>
          <w:sz w:val="24"/>
          <w:szCs w:val="24"/>
          <w:lang w:val="sr-Cyrl-CS"/>
        </w:rPr>
        <w:t xml:space="preserve">број </w:t>
      </w:r>
      <w:r w:rsidR="005F1F86" w:rsidRPr="00F84BB8">
        <w:rPr>
          <w:rFonts w:ascii="Times New Roman" w:eastAsia="TimesNewRomanPSMT" w:hAnsi="Times New Roman"/>
          <w:b/>
          <w:bCs/>
          <w:iCs/>
          <w:color w:val="002060"/>
          <w:sz w:val="24"/>
          <w:szCs w:val="24"/>
          <w:lang w:val="sr-Cyrl-CS"/>
        </w:rPr>
        <w:t>17</w:t>
      </w:r>
      <w:r w:rsidRPr="00F84BB8">
        <w:rPr>
          <w:rFonts w:ascii="Times New Roman" w:hAnsi="Times New Roman"/>
          <w:i/>
          <w:iCs/>
          <w:color w:val="002060"/>
          <w:sz w:val="24"/>
          <w:szCs w:val="24"/>
          <w:lang w:val="ru-RU"/>
        </w:rPr>
        <w:t xml:space="preserve">, </w:t>
      </w:r>
      <w:r w:rsidRPr="00F84BB8">
        <w:rPr>
          <w:rFonts w:ascii="Times New Roman" w:eastAsia="TimesNewRomanPSMT" w:hAnsi="Times New Roman"/>
          <w:bCs/>
          <w:iCs/>
          <w:color w:val="002060"/>
          <w:sz w:val="24"/>
          <w:szCs w:val="24"/>
          <w:lang w:val="ru-RU"/>
        </w:rPr>
        <w:t xml:space="preserve"> са назнаком:</w:t>
      </w:r>
    </w:p>
    <w:p w:rsidR="00CC1A38" w:rsidRPr="00F84BB8" w:rsidRDefault="00CC1A38" w:rsidP="005A4588">
      <w:pPr>
        <w:pStyle w:val="NoSpacing"/>
        <w:jc w:val="both"/>
        <w:rPr>
          <w:rFonts w:ascii="Times New Roman" w:eastAsia="TimesNewRomanPSMT" w:hAnsi="Times New Roman"/>
          <w:bCs/>
          <w:iCs/>
          <w:color w:val="002060"/>
          <w:sz w:val="24"/>
          <w:szCs w:val="24"/>
          <w:lang w:val="ru-RU"/>
        </w:rPr>
      </w:pPr>
    </w:p>
    <w:p w:rsidR="00BD591E" w:rsidRPr="00F84BB8" w:rsidRDefault="005E34BA"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
          <w:bCs/>
          <w:iCs/>
          <w:color w:val="002060"/>
          <w:sz w:val="24"/>
          <w:szCs w:val="24"/>
          <w:lang w:val="ru-RU"/>
        </w:rPr>
        <w:tab/>
        <w:t>»</w:t>
      </w:r>
      <w:r w:rsidR="00BD591E" w:rsidRPr="00F84BB8">
        <w:rPr>
          <w:rFonts w:ascii="Times New Roman" w:eastAsia="TimesNewRomanPSMT" w:hAnsi="Times New Roman"/>
          <w:b/>
          <w:bCs/>
          <w:iCs/>
          <w:color w:val="002060"/>
          <w:sz w:val="24"/>
          <w:szCs w:val="24"/>
          <w:lang w:val="ru-RU"/>
        </w:rPr>
        <w:t>Измена понуде</w:t>
      </w:r>
      <w:r w:rsidR="00BD591E" w:rsidRPr="00F84BB8">
        <w:rPr>
          <w:rFonts w:ascii="Times New Roman" w:eastAsia="TimesNewRomanPS-BoldMT" w:hAnsi="Times New Roman"/>
          <w:b/>
          <w:bCs/>
          <w:color w:val="002060"/>
          <w:sz w:val="24"/>
          <w:szCs w:val="24"/>
          <w:lang w:val="ru-RU"/>
        </w:rPr>
        <w:t xml:space="preserve"> за јавну набавку</w:t>
      </w:r>
      <w:r w:rsidRPr="00F84BB8">
        <w:rPr>
          <w:rFonts w:ascii="Times New Roman" w:eastAsia="TimesNewRomanPS-BoldMT" w:hAnsi="Times New Roman"/>
          <w:b/>
          <w:bCs/>
          <w:color w:val="002060"/>
          <w:sz w:val="24"/>
          <w:szCs w:val="24"/>
          <w:lang w:val="ru-RU"/>
        </w:rPr>
        <w:t xml:space="preserve"> </w:t>
      </w:r>
      <w:r w:rsidR="00323173" w:rsidRPr="00F84BB8">
        <w:rPr>
          <w:rFonts w:ascii="Times New Roman" w:eastAsia="TimesNewRomanPS-BoldMT" w:hAnsi="Times New Roman"/>
          <w:b/>
          <w:bCs/>
          <w:color w:val="002060"/>
          <w:sz w:val="24"/>
          <w:szCs w:val="24"/>
          <w:lang w:val="ru-RU"/>
        </w:rPr>
        <w:t>УСЛУГА</w:t>
      </w:r>
      <w:r w:rsidRPr="00F84BB8">
        <w:rPr>
          <w:rFonts w:ascii="Times New Roman" w:eastAsia="TimesNewRomanPS-BoldMT" w:hAnsi="Times New Roman"/>
          <w:b/>
          <w:bCs/>
          <w:color w:val="002060"/>
          <w:sz w:val="24"/>
          <w:szCs w:val="24"/>
          <w:lang w:val="ru-RU"/>
        </w:rPr>
        <w:t xml:space="preserve"> </w:t>
      </w:r>
      <w:r w:rsidR="00BD591E" w:rsidRPr="00F84BB8">
        <w:rPr>
          <w:rFonts w:ascii="Times New Roman" w:hAnsi="Times New Roman"/>
          <w:b/>
          <w:color w:val="002060"/>
          <w:sz w:val="24"/>
          <w:szCs w:val="24"/>
        </w:rPr>
        <w:t>ОСИГУРАЊА</w:t>
      </w:r>
      <w:r w:rsidRPr="00F84BB8">
        <w:rPr>
          <w:rFonts w:ascii="Times New Roman" w:hAnsi="Times New Roman"/>
          <w:b/>
          <w:color w:val="002060"/>
          <w:sz w:val="24"/>
          <w:szCs w:val="24"/>
        </w:rPr>
        <w:t xml:space="preserve"> </w:t>
      </w:r>
      <w:r w:rsidR="00B55741" w:rsidRPr="00F84BB8">
        <w:rPr>
          <w:rFonts w:ascii="Times New Roman" w:hAnsi="Times New Roman"/>
          <w:b/>
          <w:color w:val="002060"/>
          <w:sz w:val="24"/>
          <w:szCs w:val="24"/>
        </w:rPr>
        <w:t>ПОЉОПРИВРЕДЕ</w:t>
      </w:r>
      <w:r w:rsidR="00BD591E" w:rsidRPr="00F84BB8">
        <w:rPr>
          <w:rFonts w:ascii="Times New Roman" w:hAnsi="Times New Roman"/>
          <w:b/>
          <w:color w:val="002060"/>
          <w:sz w:val="24"/>
          <w:szCs w:val="24"/>
        </w:rPr>
        <w:t>,</w:t>
      </w:r>
      <w:r w:rsidR="00BD591E" w:rsidRPr="00F84BB8">
        <w:rPr>
          <w:rFonts w:ascii="Times New Roman" w:hAnsi="Times New Roman"/>
          <w:i/>
          <w:color w:val="002060"/>
          <w:sz w:val="24"/>
          <w:szCs w:val="24"/>
          <w:lang w:val="sr-Latn-CS"/>
        </w:rPr>
        <w:t xml:space="preserve"> </w:t>
      </w:r>
      <w:r w:rsidR="00BD591E" w:rsidRPr="00F84BB8">
        <w:rPr>
          <w:rFonts w:ascii="Times New Roman" w:eastAsia="TimesNewRomanPS-BoldMT" w:hAnsi="Times New Roman"/>
          <w:b/>
          <w:bCs/>
          <w:color w:val="002060"/>
          <w:sz w:val="24"/>
          <w:szCs w:val="24"/>
          <w:lang w:val="ru-RU"/>
        </w:rPr>
        <w:t>ЈН бр</w:t>
      </w:r>
      <w:r w:rsidRPr="00F84BB8">
        <w:rPr>
          <w:rFonts w:ascii="Times New Roman" w:eastAsia="TimesNewRomanPS-BoldMT" w:hAnsi="Times New Roman"/>
          <w:b/>
          <w:bCs/>
          <w:color w:val="002060"/>
          <w:sz w:val="24"/>
          <w:szCs w:val="24"/>
          <w:lang w:val="ru-RU"/>
        </w:rPr>
        <w:t xml:space="preserve">ој </w:t>
      </w:r>
      <w:r w:rsidR="00F84BB8">
        <w:rPr>
          <w:rFonts w:ascii="Times New Roman" w:eastAsia="TimesNewRomanPS-BoldMT" w:hAnsi="Times New Roman"/>
          <w:b/>
          <w:bCs/>
          <w:color w:val="002060"/>
          <w:sz w:val="24"/>
          <w:szCs w:val="24"/>
          <w:lang w:val="ru-RU"/>
        </w:rPr>
        <w:t>7</w:t>
      </w:r>
      <w:r w:rsidR="000F68C7" w:rsidRPr="00F84BB8">
        <w:rPr>
          <w:rFonts w:ascii="Times New Roman" w:eastAsia="TimesNewRomanPS-BoldMT" w:hAnsi="Times New Roman"/>
          <w:b/>
          <w:bCs/>
          <w:color w:val="002060"/>
          <w:sz w:val="24"/>
          <w:szCs w:val="24"/>
          <w:lang w:val="ru-RU"/>
        </w:rPr>
        <w:t xml:space="preserve"> </w:t>
      </w:r>
      <w:r w:rsidR="00BD591E" w:rsidRPr="00F84BB8">
        <w:rPr>
          <w:rFonts w:ascii="Times New Roman" w:hAnsi="Times New Roman"/>
          <w:b/>
          <w:color w:val="002060"/>
          <w:sz w:val="24"/>
          <w:szCs w:val="24"/>
          <w:lang w:val="sr-Cyrl-CS"/>
        </w:rPr>
        <w:t>/20</w:t>
      </w:r>
      <w:r w:rsidR="00CC1A38" w:rsidRPr="00F84BB8">
        <w:rPr>
          <w:rFonts w:ascii="Times New Roman" w:hAnsi="Times New Roman"/>
          <w:b/>
          <w:color w:val="002060"/>
          <w:sz w:val="24"/>
          <w:szCs w:val="24"/>
          <w:lang w:val="sr-Cyrl-CS"/>
        </w:rPr>
        <w:t>20</w:t>
      </w:r>
      <w:r w:rsidR="00BD591E" w:rsidRPr="00F84BB8">
        <w:rPr>
          <w:rFonts w:ascii="Times New Roman" w:hAnsi="Times New Roman"/>
          <w:b/>
          <w:color w:val="002060"/>
          <w:sz w:val="24"/>
          <w:szCs w:val="24"/>
        </w:rPr>
        <w:t xml:space="preserve"> </w:t>
      </w:r>
      <w:r w:rsidR="00BD591E" w:rsidRPr="00F84BB8">
        <w:rPr>
          <w:rFonts w:ascii="Times New Roman" w:eastAsia="TimesNewRomanPSMT" w:hAnsi="Times New Roman"/>
          <w:b/>
          <w:bCs/>
          <w:color w:val="002060"/>
          <w:sz w:val="24"/>
          <w:szCs w:val="24"/>
          <w:lang w:val="ru-RU"/>
        </w:rPr>
        <w:t xml:space="preserve">- </w:t>
      </w:r>
      <w:r w:rsidR="00BD591E" w:rsidRPr="00F84BB8">
        <w:rPr>
          <w:rFonts w:ascii="Times New Roman" w:eastAsia="TimesNewRomanPS-BoldMT" w:hAnsi="Times New Roman"/>
          <w:b/>
          <w:bCs/>
          <w:color w:val="002060"/>
          <w:sz w:val="24"/>
          <w:szCs w:val="24"/>
          <w:lang w:val="ru-RU"/>
        </w:rPr>
        <w:t>НЕ ОТВАРАТИ</w:t>
      </w:r>
      <w:r w:rsidRPr="00F84BB8">
        <w:rPr>
          <w:rFonts w:ascii="Times New Roman" w:eastAsia="TimesNewRomanPS-BoldMT" w:hAnsi="Times New Roman"/>
          <w:b/>
          <w:bCs/>
          <w:color w:val="002060"/>
          <w:sz w:val="24"/>
          <w:szCs w:val="24"/>
          <w:lang w:val="ru-RU"/>
        </w:rPr>
        <w:t>«</w:t>
      </w:r>
      <w:r w:rsidR="00BD591E" w:rsidRPr="00F84BB8">
        <w:rPr>
          <w:rFonts w:ascii="Times New Roman" w:eastAsia="TimesNewRomanPSMT" w:hAnsi="Times New Roman"/>
          <w:bCs/>
          <w:iCs/>
          <w:color w:val="002060"/>
          <w:sz w:val="24"/>
          <w:szCs w:val="24"/>
          <w:lang w:val="ru-RU"/>
        </w:rPr>
        <w:t xml:space="preserve"> </w:t>
      </w:r>
      <w:r w:rsidR="00591856" w:rsidRPr="00F84BB8">
        <w:rPr>
          <w:rFonts w:ascii="Times New Roman" w:eastAsia="TimesNewRomanPSMT" w:hAnsi="Times New Roman"/>
          <w:bCs/>
          <w:iCs/>
          <w:color w:val="002060"/>
          <w:sz w:val="24"/>
          <w:szCs w:val="24"/>
          <w:lang w:val="ru-RU"/>
        </w:rPr>
        <w:t xml:space="preserve">  </w:t>
      </w:r>
      <w:r w:rsidR="00BD591E" w:rsidRPr="00F84BB8">
        <w:rPr>
          <w:rFonts w:ascii="Times New Roman" w:eastAsia="TimesNewRomanPSMT" w:hAnsi="Times New Roman"/>
          <w:bCs/>
          <w:iCs/>
          <w:color w:val="002060"/>
          <w:sz w:val="24"/>
          <w:szCs w:val="24"/>
          <w:lang w:val="ru-RU"/>
        </w:rPr>
        <w:t>или</w:t>
      </w:r>
    </w:p>
    <w:p w:rsidR="00BD591E" w:rsidRPr="00F84BB8" w:rsidRDefault="00705BBC"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ab/>
      </w:r>
      <w:r w:rsidRPr="00F84BB8">
        <w:rPr>
          <w:rFonts w:ascii="Times New Roman" w:eastAsia="TimesNewRomanPSMT" w:hAnsi="Times New Roman"/>
          <w:b/>
          <w:bCs/>
          <w:iCs/>
          <w:color w:val="002060"/>
          <w:sz w:val="24"/>
          <w:szCs w:val="24"/>
          <w:lang w:val="ru-RU"/>
        </w:rPr>
        <w:t>»</w:t>
      </w:r>
      <w:r w:rsidR="00BD591E" w:rsidRPr="00F84BB8">
        <w:rPr>
          <w:rFonts w:ascii="Times New Roman" w:eastAsia="TimesNewRomanPSMT" w:hAnsi="Times New Roman"/>
          <w:b/>
          <w:bCs/>
          <w:iCs/>
          <w:color w:val="002060"/>
          <w:sz w:val="24"/>
          <w:szCs w:val="24"/>
          <w:lang w:val="ru-RU"/>
        </w:rPr>
        <w:t>Допуна понуде</w:t>
      </w:r>
      <w:r w:rsidR="00BD591E" w:rsidRPr="00F84BB8">
        <w:rPr>
          <w:rFonts w:ascii="Times New Roman" w:eastAsia="TimesNewRomanPSMT" w:hAnsi="Times New Roman"/>
          <w:bCs/>
          <w:iCs/>
          <w:color w:val="002060"/>
          <w:sz w:val="24"/>
          <w:szCs w:val="24"/>
          <w:lang w:val="ru-RU"/>
        </w:rPr>
        <w:t xml:space="preserve"> </w:t>
      </w:r>
      <w:r w:rsidR="00BD591E" w:rsidRPr="00F84BB8">
        <w:rPr>
          <w:rFonts w:ascii="Times New Roman" w:eastAsia="TimesNewRomanPS-BoldMT" w:hAnsi="Times New Roman"/>
          <w:b/>
          <w:bCs/>
          <w:color w:val="002060"/>
          <w:sz w:val="24"/>
          <w:szCs w:val="24"/>
          <w:lang w:val="ru-RU"/>
        </w:rPr>
        <w:t>за јавну набавку</w:t>
      </w:r>
      <w:r w:rsidR="00BD591E" w:rsidRPr="00F84BB8">
        <w:rPr>
          <w:rFonts w:ascii="Times New Roman" w:hAnsi="Times New Roman"/>
          <w:color w:val="002060"/>
          <w:sz w:val="24"/>
          <w:szCs w:val="24"/>
          <w:lang w:val="ru-RU"/>
        </w:rPr>
        <w:t xml:space="preserve"> </w:t>
      </w:r>
      <w:r w:rsidR="00323173" w:rsidRPr="00F84BB8">
        <w:rPr>
          <w:rFonts w:ascii="Times New Roman" w:eastAsia="TimesNewRomanPS-BoldMT" w:hAnsi="Times New Roman"/>
          <w:b/>
          <w:bCs/>
          <w:color w:val="002060"/>
          <w:sz w:val="24"/>
          <w:szCs w:val="24"/>
          <w:lang w:val="ru-RU"/>
        </w:rPr>
        <w:t>УСЛУГА</w:t>
      </w:r>
      <w:r w:rsidRPr="00F84BB8">
        <w:rPr>
          <w:rFonts w:ascii="Times New Roman" w:eastAsia="TimesNewRomanPS-BoldMT" w:hAnsi="Times New Roman"/>
          <w:b/>
          <w:bCs/>
          <w:color w:val="002060"/>
          <w:sz w:val="24"/>
          <w:szCs w:val="24"/>
          <w:lang w:val="ru-RU"/>
        </w:rPr>
        <w:t xml:space="preserve"> </w:t>
      </w:r>
      <w:r w:rsidRPr="00F84BB8">
        <w:rPr>
          <w:rFonts w:ascii="Times New Roman" w:hAnsi="Times New Roman"/>
          <w:b/>
          <w:color w:val="002060"/>
          <w:sz w:val="24"/>
          <w:szCs w:val="24"/>
        </w:rPr>
        <w:t xml:space="preserve">ОСИГУРАЊА </w:t>
      </w:r>
      <w:r w:rsidR="00B55741" w:rsidRPr="00F84BB8">
        <w:rPr>
          <w:rFonts w:ascii="Times New Roman" w:hAnsi="Times New Roman"/>
          <w:b/>
          <w:color w:val="002060"/>
          <w:sz w:val="24"/>
          <w:szCs w:val="24"/>
        </w:rPr>
        <w:t>ПОЉОПРИВРЕДЕ</w:t>
      </w:r>
      <w:r w:rsidRPr="00F84BB8">
        <w:rPr>
          <w:rFonts w:ascii="Times New Roman" w:hAnsi="Times New Roman"/>
          <w:b/>
          <w:color w:val="002060"/>
          <w:sz w:val="24"/>
          <w:szCs w:val="24"/>
        </w:rPr>
        <w:t>,</w:t>
      </w:r>
      <w:r w:rsidRPr="00F84BB8">
        <w:rPr>
          <w:rFonts w:ascii="Times New Roman" w:hAnsi="Times New Roman"/>
          <w:i/>
          <w:color w:val="002060"/>
          <w:sz w:val="24"/>
          <w:szCs w:val="24"/>
          <w:lang w:val="sr-Latn-CS"/>
        </w:rPr>
        <w:t xml:space="preserve"> </w:t>
      </w:r>
      <w:r w:rsidR="000F68C7" w:rsidRPr="00F84BB8">
        <w:rPr>
          <w:rFonts w:ascii="Times New Roman" w:eastAsia="TimesNewRomanPS-BoldMT" w:hAnsi="Times New Roman"/>
          <w:b/>
          <w:bCs/>
          <w:color w:val="002060"/>
          <w:sz w:val="24"/>
          <w:szCs w:val="24"/>
          <w:lang w:val="ru-RU"/>
        </w:rPr>
        <w:t xml:space="preserve">ЈН </w:t>
      </w:r>
      <w:r w:rsidRPr="00F84BB8">
        <w:rPr>
          <w:rFonts w:ascii="Times New Roman" w:eastAsia="TimesNewRomanPS-BoldMT" w:hAnsi="Times New Roman"/>
          <w:b/>
          <w:bCs/>
          <w:color w:val="002060"/>
          <w:sz w:val="24"/>
          <w:szCs w:val="24"/>
          <w:lang w:val="ru-RU"/>
        </w:rPr>
        <w:t xml:space="preserve">број </w:t>
      </w:r>
      <w:r w:rsidR="00F84BB8">
        <w:rPr>
          <w:rFonts w:ascii="Times New Roman" w:eastAsia="TimesNewRomanPS-BoldMT" w:hAnsi="Times New Roman"/>
          <w:b/>
          <w:bCs/>
          <w:color w:val="002060"/>
          <w:sz w:val="24"/>
          <w:szCs w:val="24"/>
          <w:lang w:val="ru-RU"/>
        </w:rPr>
        <w:t>7</w:t>
      </w:r>
      <w:r w:rsidRPr="00F84BB8">
        <w:rPr>
          <w:rFonts w:ascii="Times New Roman" w:hAnsi="Times New Roman"/>
          <w:b/>
          <w:color w:val="002060"/>
          <w:sz w:val="24"/>
          <w:szCs w:val="24"/>
          <w:lang w:val="sr-Cyrl-CS"/>
        </w:rPr>
        <w:t>/20</w:t>
      </w:r>
      <w:r w:rsidR="00CC1A38" w:rsidRPr="00F84BB8">
        <w:rPr>
          <w:rFonts w:ascii="Times New Roman" w:hAnsi="Times New Roman"/>
          <w:b/>
          <w:color w:val="002060"/>
          <w:sz w:val="24"/>
          <w:szCs w:val="24"/>
          <w:lang w:val="sr-Cyrl-CS"/>
        </w:rPr>
        <w:t>20</w:t>
      </w:r>
      <w:r w:rsidRPr="00F84BB8">
        <w:rPr>
          <w:rFonts w:ascii="Times New Roman" w:hAnsi="Times New Roman"/>
          <w:b/>
          <w:color w:val="002060"/>
          <w:sz w:val="24"/>
          <w:szCs w:val="24"/>
        </w:rPr>
        <w:t xml:space="preserve"> </w:t>
      </w:r>
      <w:r w:rsidRPr="00F84BB8">
        <w:rPr>
          <w:rFonts w:ascii="Times New Roman" w:eastAsia="TimesNewRomanPSMT" w:hAnsi="Times New Roman"/>
          <w:b/>
          <w:bCs/>
          <w:color w:val="002060"/>
          <w:sz w:val="24"/>
          <w:szCs w:val="24"/>
          <w:lang w:val="ru-RU"/>
        </w:rPr>
        <w:t xml:space="preserve">- </w:t>
      </w:r>
      <w:r w:rsidRPr="00F84BB8">
        <w:rPr>
          <w:rFonts w:ascii="Times New Roman" w:eastAsia="TimesNewRomanPS-BoldMT" w:hAnsi="Times New Roman"/>
          <w:b/>
          <w:bCs/>
          <w:color w:val="002060"/>
          <w:sz w:val="24"/>
          <w:szCs w:val="24"/>
          <w:lang w:val="ru-RU"/>
        </w:rPr>
        <w:t xml:space="preserve">НЕ ОТВАРАТИ« </w:t>
      </w:r>
      <w:r w:rsidR="00591856" w:rsidRPr="00F84BB8">
        <w:rPr>
          <w:rFonts w:ascii="Times New Roman" w:eastAsia="TimesNewRomanPS-BoldMT" w:hAnsi="Times New Roman"/>
          <w:b/>
          <w:bCs/>
          <w:color w:val="002060"/>
          <w:sz w:val="24"/>
          <w:szCs w:val="24"/>
          <w:lang w:val="ru-RU"/>
        </w:rPr>
        <w:t xml:space="preserve">  </w:t>
      </w:r>
      <w:r w:rsidR="00BD591E" w:rsidRPr="00F84BB8">
        <w:rPr>
          <w:rFonts w:ascii="Times New Roman" w:eastAsia="TimesNewRomanPSMT" w:hAnsi="Times New Roman"/>
          <w:bCs/>
          <w:iCs/>
          <w:color w:val="002060"/>
          <w:sz w:val="24"/>
          <w:szCs w:val="24"/>
          <w:lang w:val="ru-RU"/>
        </w:rPr>
        <w:t>или</w:t>
      </w:r>
    </w:p>
    <w:p w:rsidR="00BD591E" w:rsidRPr="00F84BB8" w:rsidRDefault="00705BBC"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
          <w:bCs/>
          <w:iCs/>
          <w:color w:val="002060"/>
          <w:sz w:val="24"/>
          <w:szCs w:val="24"/>
          <w:lang w:val="ru-RU"/>
        </w:rPr>
        <w:tab/>
        <w:t>»</w:t>
      </w:r>
      <w:r w:rsidR="00BD591E" w:rsidRPr="00F84BB8">
        <w:rPr>
          <w:rFonts w:ascii="Times New Roman" w:eastAsia="TimesNewRomanPSMT" w:hAnsi="Times New Roman"/>
          <w:b/>
          <w:bCs/>
          <w:iCs/>
          <w:color w:val="002060"/>
          <w:sz w:val="24"/>
          <w:szCs w:val="24"/>
          <w:lang w:val="ru-RU"/>
        </w:rPr>
        <w:t>Опозив понуде</w:t>
      </w:r>
      <w:r w:rsidR="00BD591E" w:rsidRPr="00F84BB8">
        <w:rPr>
          <w:rFonts w:ascii="Times New Roman" w:eastAsia="TimesNewRomanPSMT" w:hAnsi="Times New Roman"/>
          <w:bCs/>
          <w:iCs/>
          <w:color w:val="002060"/>
          <w:sz w:val="24"/>
          <w:szCs w:val="24"/>
          <w:lang w:val="ru-RU"/>
        </w:rPr>
        <w:t xml:space="preserve"> </w:t>
      </w:r>
      <w:r w:rsidR="00BD591E" w:rsidRPr="00F84BB8">
        <w:rPr>
          <w:rFonts w:ascii="Times New Roman" w:eastAsia="TimesNewRomanPS-BoldMT" w:hAnsi="Times New Roman"/>
          <w:b/>
          <w:bCs/>
          <w:color w:val="002060"/>
          <w:sz w:val="24"/>
          <w:szCs w:val="24"/>
          <w:lang w:val="ru-RU"/>
        </w:rPr>
        <w:t>за јавну набавку</w:t>
      </w:r>
      <w:r w:rsidR="00BD591E" w:rsidRPr="00F84BB8">
        <w:rPr>
          <w:rFonts w:ascii="Times New Roman" w:hAnsi="Times New Roman"/>
          <w:color w:val="002060"/>
          <w:sz w:val="24"/>
          <w:szCs w:val="24"/>
          <w:lang w:val="ru-RU"/>
        </w:rPr>
        <w:t xml:space="preserve"> </w:t>
      </w:r>
      <w:r w:rsidR="00323173" w:rsidRPr="00F84BB8">
        <w:rPr>
          <w:rFonts w:ascii="Times New Roman" w:eastAsia="TimesNewRomanPS-BoldMT" w:hAnsi="Times New Roman"/>
          <w:b/>
          <w:bCs/>
          <w:color w:val="002060"/>
          <w:sz w:val="24"/>
          <w:szCs w:val="24"/>
          <w:lang w:val="ru-RU"/>
        </w:rPr>
        <w:t>УСЛУГА</w:t>
      </w:r>
      <w:r w:rsidRPr="00F84BB8">
        <w:rPr>
          <w:rFonts w:ascii="Times New Roman" w:eastAsia="TimesNewRomanPS-BoldMT" w:hAnsi="Times New Roman"/>
          <w:b/>
          <w:bCs/>
          <w:color w:val="002060"/>
          <w:sz w:val="24"/>
          <w:szCs w:val="24"/>
          <w:lang w:val="ru-RU"/>
        </w:rPr>
        <w:t xml:space="preserve"> </w:t>
      </w:r>
      <w:r w:rsidRPr="00F84BB8">
        <w:rPr>
          <w:rFonts w:ascii="Times New Roman" w:hAnsi="Times New Roman"/>
          <w:b/>
          <w:color w:val="002060"/>
          <w:sz w:val="24"/>
          <w:szCs w:val="24"/>
        </w:rPr>
        <w:t xml:space="preserve">ОСИГУРАЊА </w:t>
      </w:r>
      <w:r w:rsidR="00B55741" w:rsidRPr="00F84BB8">
        <w:rPr>
          <w:rFonts w:ascii="Times New Roman" w:hAnsi="Times New Roman"/>
          <w:b/>
          <w:color w:val="002060"/>
          <w:sz w:val="24"/>
          <w:szCs w:val="24"/>
        </w:rPr>
        <w:t>ПОЉОПРИВРЕДЕ</w:t>
      </w:r>
      <w:r w:rsidRPr="00F84BB8">
        <w:rPr>
          <w:rFonts w:ascii="Times New Roman" w:hAnsi="Times New Roman"/>
          <w:b/>
          <w:color w:val="002060"/>
          <w:sz w:val="24"/>
          <w:szCs w:val="24"/>
        </w:rPr>
        <w:t>,</w:t>
      </w:r>
      <w:r w:rsidRPr="00F84BB8">
        <w:rPr>
          <w:rFonts w:ascii="Times New Roman" w:hAnsi="Times New Roman"/>
          <w:i/>
          <w:color w:val="002060"/>
          <w:sz w:val="24"/>
          <w:szCs w:val="24"/>
          <w:lang w:val="sr-Latn-CS"/>
        </w:rPr>
        <w:t xml:space="preserve"> </w:t>
      </w:r>
      <w:r w:rsidRPr="00F84BB8">
        <w:rPr>
          <w:rFonts w:ascii="Times New Roman" w:eastAsia="TimesNewRomanPS-BoldMT" w:hAnsi="Times New Roman"/>
          <w:b/>
          <w:bCs/>
          <w:color w:val="002060"/>
          <w:sz w:val="24"/>
          <w:szCs w:val="24"/>
          <w:lang w:val="ru-RU"/>
        </w:rPr>
        <w:t xml:space="preserve">ЈН број </w:t>
      </w:r>
      <w:r w:rsidR="00F84BB8">
        <w:rPr>
          <w:rFonts w:ascii="Times New Roman" w:eastAsia="TimesNewRomanPS-BoldMT" w:hAnsi="Times New Roman"/>
          <w:b/>
          <w:bCs/>
          <w:color w:val="002060"/>
          <w:sz w:val="24"/>
          <w:szCs w:val="24"/>
          <w:lang w:val="ru-RU"/>
        </w:rPr>
        <w:t>7</w:t>
      </w:r>
      <w:r w:rsidRPr="00F84BB8">
        <w:rPr>
          <w:rFonts w:ascii="Times New Roman" w:hAnsi="Times New Roman"/>
          <w:b/>
          <w:color w:val="002060"/>
          <w:sz w:val="24"/>
          <w:szCs w:val="24"/>
          <w:lang w:val="sr-Cyrl-CS"/>
        </w:rPr>
        <w:t>/20</w:t>
      </w:r>
      <w:r w:rsidR="00CC1A38" w:rsidRPr="00F84BB8">
        <w:rPr>
          <w:rFonts w:ascii="Times New Roman" w:hAnsi="Times New Roman"/>
          <w:b/>
          <w:color w:val="002060"/>
          <w:sz w:val="24"/>
          <w:szCs w:val="24"/>
          <w:lang w:val="sr-Cyrl-CS"/>
        </w:rPr>
        <w:t>20</w:t>
      </w:r>
      <w:r w:rsidRPr="00F84BB8">
        <w:rPr>
          <w:rFonts w:ascii="Times New Roman" w:hAnsi="Times New Roman"/>
          <w:b/>
          <w:color w:val="002060"/>
          <w:sz w:val="24"/>
          <w:szCs w:val="24"/>
        </w:rPr>
        <w:t xml:space="preserve"> </w:t>
      </w:r>
      <w:r w:rsidRPr="00F84BB8">
        <w:rPr>
          <w:rFonts w:ascii="Times New Roman" w:eastAsia="TimesNewRomanPSMT" w:hAnsi="Times New Roman"/>
          <w:b/>
          <w:bCs/>
          <w:color w:val="002060"/>
          <w:sz w:val="24"/>
          <w:szCs w:val="24"/>
          <w:lang w:val="ru-RU"/>
        </w:rPr>
        <w:t xml:space="preserve">- </w:t>
      </w:r>
      <w:r w:rsidRPr="00F84BB8">
        <w:rPr>
          <w:rFonts w:ascii="Times New Roman" w:eastAsia="TimesNewRomanPS-BoldMT" w:hAnsi="Times New Roman"/>
          <w:b/>
          <w:bCs/>
          <w:color w:val="002060"/>
          <w:sz w:val="24"/>
          <w:szCs w:val="24"/>
          <w:lang w:val="ru-RU"/>
        </w:rPr>
        <w:t>НЕ ОТВАРАТИ«</w:t>
      </w:r>
      <w:r w:rsidR="00A007B0" w:rsidRPr="00F84BB8">
        <w:rPr>
          <w:rFonts w:ascii="Times New Roman" w:eastAsia="TimesNewRomanPS-BoldMT" w:hAnsi="Times New Roman"/>
          <w:b/>
          <w:bCs/>
          <w:color w:val="002060"/>
          <w:sz w:val="24"/>
          <w:szCs w:val="24"/>
          <w:lang w:val="ru-RU"/>
        </w:rPr>
        <w:t>.</w:t>
      </w:r>
      <w:r w:rsidR="00BD591E" w:rsidRPr="00F84BB8">
        <w:rPr>
          <w:rFonts w:ascii="Times New Roman" w:eastAsia="TimesNewRomanPS-BoldMT" w:hAnsi="Times New Roman"/>
          <w:b/>
          <w:bCs/>
          <w:color w:val="002060"/>
          <w:sz w:val="24"/>
          <w:szCs w:val="24"/>
          <w:lang w:val="ru-RU"/>
        </w:rPr>
        <w:t xml:space="preserve"> </w:t>
      </w:r>
      <w:r w:rsidR="00A007B0" w:rsidRPr="00F84BB8">
        <w:rPr>
          <w:rFonts w:ascii="Times New Roman" w:eastAsia="TimesNewRomanPS-BoldMT" w:hAnsi="Times New Roman"/>
          <w:bCs/>
          <w:color w:val="002060"/>
          <w:sz w:val="24"/>
          <w:szCs w:val="24"/>
          <w:lang w:val="ru-RU"/>
        </w:rPr>
        <w:t xml:space="preserve"> </w:t>
      </w:r>
    </w:p>
    <w:p w:rsidR="00BD591E" w:rsidRPr="00F84BB8" w:rsidRDefault="00BD591E" w:rsidP="005A4588">
      <w:pPr>
        <w:pStyle w:val="NoSpacing"/>
        <w:jc w:val="both"/>
        <w:rPr>
          <w:rFonts w:ascii="Times New Roman" w:eastAsia="TimesNewRomanPSMT" w:hAnsi="Times New Roman"/>
          <w:bCs/>
          <w:color w:val="002060"/>
          <w:sz w:val="24"/>
          <w:szCs w:val="24"/>
          <w:lang w:val="sr-Latn-CS"/>
        </w:rPr>
      </w:pPr>
    </w:p>
    <w:p w:rsidR="00640C4E" w:rsidRPr="00F84BB8" w:rsidRDefault="00640C4E" w:rsidP="005A4588">
      <w:pPr>
        <w:pStyle w:val="NoSpacing"/>
        <w:jc w:val="both"/>
        <w:rPr>
          <w:rFonts w:ascii="Times New Roman" w:eastAsia="TimesNewRomanPSMT" w:hAnsi="Times New Roman"/>
          <w:bCs/>
          <w:color w:val="002060"/>
          <w:sz w:val="24"/>
          <w:szCs w:val="24"/>
          <w:lang w:val="sr-Latn-CS"/>
        </w:rPr>
      </w:pPr>
      <w:r w:rsidRPr="00F84BB8">
        <w:rPr>
          <w:rFonts w:ascii="Times New Roman" w:eastAsia="TimesNewRomanPSMT" w:hAnsi="Times New Roman"/>
          <w:bCs/>
          <w:color w:val="002060"/>
          <w:sz w:val="24"/>
          <w:szCs w:val="24"/>
          <w:lang w:val="ru-RU"/>
        </w:rPr>
        <w:t>На полеђини коверте или на кутији навести назив</w:t>
      </w:r>
      <w:r w:rsidRPr="00F84BB8">
        <w:rPr>
          <w:rFonts w:ascii="Times New Roman" w:eastAsia="TimesNewRomanPSMT" w:hAnsi="Times New Roman"/>
          <w:bCs/>
          <w:color w:val="002060"/>
          <w:sz w:val="24"/>
          <w:szCs w:val="24"/>
          <w:lang w:val="sr-Cyrl-CS"/>
        </w:rPr>
        <w:t xml:space="preserve"> и адресу</w:t>
      </w:r>
      <w:r w:rsidRPr="00F84BB8">
        <w:rPr>
          <w:rFonts w:ascii="Times New Roman" w:eastAsia="TimesNewRomanPSMT" w:hAnsi="Times New Roman"/>
          <w:bCs/>
          <w:color w:val="002060"/>
          <w:sz w:val="24"/>
          <w:szCs w:val="24"/>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w:t>
      </w:r>
      <w:r w:rsidR="00705BBC" w:rsidRPr="00F84BB8">
        <w:rPr>
          <w:rFonts w:ascii="Times New Roman" w:eastAsia="TimesNewRomanPSMT" w:hAnsi="Times New Roman"/>
          <w:bCs/>
          <w:color w:val="002060"/>
          <w:sz w:val="24"/>
          <w:szCs w:val="24"/>
          <w:lang w:val="ru-RU"/>
        </w:rPr>
        <w:t>е</w:t>
      </w:r>
      <w:r w:rsidRPr="00F84BB8">
        <w:rPr>
          <w:rFonts w:ascii="Times New Roman" w:eastAsia="TimesNewRomanPSMT" w:hAnsi="Times New Roman"/>
          <w:bCs/>
          <w:color w:val="002060"/>
          <w:sz w:val="24"/>
          <w:szCs w:val="24"/>
          <w:lang w:val="ru-RU"/>
        </w:rPr>
        <w:t xml:space="preserve"> свих учесника у заједничкој понуди.</w:t>
      </w:r>
    </w:p>
    <w:p w:rsidR="00705BBC" w:rsidRPr="00F84BB8" w:rsidRDefault="00705BBC" w:rsidP="005A4588">
      <w:pPr>
        <w:pStyle w:val="NoSpacing"/>
        <w:jc w:val="both"/>
        <w:rPr>
          <w:rFonts w:ascii="Times New Roman" w:hAnsi="Times New Roman"/>
          <w:color w:val="002060"/>
          <w:sz w:val="24"/>
          <w:szCs w:val="24"/>
          <w:lang w:val="ru-RU"/>
        </w:rPr>
      </w:pPr>
    </w:p>
    <w:p w:rsidR="00640C4E" w:rsidRPr="00F84BB8" w:rsidRDefault="00640C4E" w:rsidP="005A4588">
      <w:pPr>
        <w:pStyle w:val="NoSpacing"/>
        <w:jc w:val="both"/>
        <w:rPr>
          <w:rFonts w:ascii="Times New Roman" w:hAnsi="Times New Roman"/>
          <w:color w:val="002060"/>
          <w:sz w:val="24"/>
          <w:szCs w:val="24"/>
        </w:rPr>
      </w:pPr>
      <w:r w:rsidRPr="00F84BB8">
        <w:rPr>
          <w:rFonts w:ascii="Times New Roman" w:hAnsi="Times New Roman"/>
          <w:color w:val="002060"/>
          <w:sz w:val="24"/>
          <w:szCs w:val="24"/>
          <w:lang w:val="ru-RU"/>
        </w:rPr>
        <w:t>По истеку рока за подношење понуда понуђач не може да повуче нити да мења своју понуду</w:t>
      </w:r>
      <w:r w:rsidRPr="00F84BB8">
        <w:rPr>
          <w:rFonts w:ascii="Times New Roman" w:hAnsi="Times New Roman"/>
          <w:color w:val="002060"/>
          <w:sz w:val="24"/>
          <w:szCs w:val="24"/>
          <w:lang w:val="sr-Latn-CS"/>
        </w:rPr>
        <w:t>.</w:t>
      </w:r>
    </w:p>
    <w:p w:rsidR="00705BBC" w:rsidRPr="00DB63EB" w:rsidRDefault="00705BBC" w:rsidP="005A4588">
      <w:pPr>
        <w:pStyle w:val="NoSpacing"/>
        <w:jc w:val="both"/>
        <w:rPr>
          <w:rFonts w:ascii="Times New Roman" w:eastAsia="TimesNewRomanPSMT" w:hAnsi="Times New Roman"/>
          <w:b/>
          <w:bCs/>
          <w:i/>
          <w:iCs/>
          <w:color w:val="002060"/>
          <w:sz w:val="24"/>
          <w:szCs w:val="24"/>
          <w:u w:val="single"/>
        </w:rPr>
      </w:pPr>
    </w:p>
    <w:p w:rsidR="00640C4E" w:rsidRPr="00F84BB8" w:rsidRDefault="00121C39"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6</w:t>
      </w:r>
      <w:r w:rsidR="00640C4E" w:rsidRPr="00F84BB8">
        <w:rPr>
          <w:rFonts w:ascii="Times New Roman" w:eastAsia="TimesNewRomanPSMT" w:hAnsi="Times New Roman"/>
          <w:b/>
          <w:bCs/>
          <w:i/>
          <w:iCs/>
          <w:color w:val="002060"/>
          <w:sz w:val="24"/>
          <w:szCs w:val="24"/>
          <w:u w:val="single"/>
          <w:lang w:val="ru-RU"/>
        </w:rPr>
        <w:t>. УЧЕСТВОВАЊЕ У ЗАЈЕДНИЧКОЈ ПОНУДИ ИЛИ КАО ПОДИЗВОЂАЧ</w:t>
      </w: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Понуђач може да поднесе само једну понуду.</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rPr>
      </w:pPr>
      <w:r w:rsidRPr="00F84BB8">
        <w:rPr>
          <w:rFonts w:ascii="Times New Roman" w:eastAsia="TimesNewRomanPSMT" w:hAnsi="Times New Roman"/>
          <w:bCs/>
          <w:color w:val="002060"/>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F84BB8">
        <w:rPr>
          <w:rFonts w:ascii="Times New Roman" w:eastAsia="TimesNewRomanPSMT" w:hAnsi="Times New Roman"/>
          <w:bCs/>
          <w:color w:val="002060"/>
          <w:sz w:val="24"/>
          <w:szCs w:val="24"/>
          <w:lang w:val="sr-Cyrl-CS"/>
        </w:rPr>
        <w:t xml:space="preserve"> </w:t>
      </w:r>
      <w:proofErr w:type="gramStart"/>
      <w:r w:rsidRPr="00F84BB8">
        <w:rPr>
          <w:rFonts w:ascii="Times New Roman" w:eastAsia="TimesNewRomanPSMT" w:hAnsi="Times New Roman"/>
          <w:bCs/>
          <w:color w:val="002060"/>
          <w:sz w:val="24"/>
          <w:szCs w:val="24"/>
        </w:rPr>
        <w:t>У супротном, такве понуде ће бити одбијене.</w:t>
      </w:r>
      <w:proofErr w:type="gramEnd"/>
    </w:p>
    <w:p w:rsidR="00705BBC" w:rsidRPr="00F84BB8" w:rsidRDefault="00705BBC" w:rsidP="005A4588">
      <w:pPr>
        <w:pStyle w:val="NoSpacing"/>
        <w:jc w:val="both"/>
        <w:rPr>
          <w:rFonts w:ascii="Times New Roman" w:eastAsia="TimesNewRomanPSMT" w:hAnsi="Times New Roman"/>
          <w:b/>
          <w:bCs/>
          <w:color w:val="002060"/>
          <w:sz w:val="24"/>
          <w:szCs w:val="24"/>
          <w:lang w:val="sr-Cyrl-CS"/>
        </w:rPr>
      </w:pPr>
    </w:p>
    <w:p w:rsidR="00640C4E" w:rsidRPr="00F84BB8" w:rsidRDefault="00640C4E" w:rsidP="005A4588">
      <w:pPr>
        <w:pStyle w:val="NoSpacing"/>
        <w:jc w:val="both"/>
        <w:rPr>
          <w:rFonts w:ascii="Times New Roman" w:eastAsia="TimesNewRomanPSMT" w:hAnsi="Times New Roman"/>
          <w:bCs/>
          <w:color w:val="002060"/>
          <w:sz w:val="24"/>
          <w:szCs w:val="24"/>
          <w:lang w:val="sr-Cyrl-CS"/>
        </w:rPr>
      </w:pPr>
      <w:r w:rsidRPr="00F84BB8">
        <w:rPr>
          <w:rFonts w:ascii="Times New Roman" w:eastAsia="TimesNewRomanPSMT" w:hAnsi="Times New Roman"/>
          <w:bCs/>
          <w:color w:val="002060"/>
          <w:sz w:val="24"/>
          <w:szCs w:val="24"/>
          <w:lang w:val="sr-Cyrl-CS"/>
        </w:rPr>
        <w:t>У обрасцу понуде понуђач наводи на који начин подноси понуду</w:t>
      </w:r>
      <w:r w:rsidR="00705BBC" w:rsidRPr="00F84BB8">
        <w:rPr>
          <w:rFonts w:ascii="Times New Roman" w:eastAsia="TimesNewRomanPSMT" w:hAnsi="Times New Roman"/>
          <w:bCs/>
          <w:color w:val="002060"/>
          <w:sz w:val="24"/>
          <w:szCs w:val="24"/>
          <w:lang w:val="sr-Cyrl-CS"/>
        </w:rPr>
        <w:t>,</w:t>
      </w:r>
      <w:r w:rsidRPr="00F84BB8">
        <w:rPr>
          <w:rFonts w:ascii="Times New Roman" w:eastAsia="TimesNewRomanPSMT" w:hAnsi="Times New Roman"/>
          <w:bCs/>
          <w:color w:val="002060"/>
          <w:sz w:val="24"/>
          <w:szCs w:val="24"/>
          <w:lang w:val="sr-Cyrl-CS"/>
        </w:rPr>
        <w:t xml:space="preserve"> односно да ли </w:t>
      </w:r>
      <w:r w:rsidR="00116772" w:rsidRPr="00F84BB8">
        <w:rPr>
          <w:rFonts w:ascii="Times New Roman" w:eastAsia="TimesNewRomanPSMT" w:hAnsi="Times New Roman"/>
          <w:bCs/>
          <w:color w:val="002060"/>
          <w:sz w:val="24"/>
          <w:szCs w:val="24"/>
        </w:rPr>
        <w:t xml:space="preserve"> </w:t>
      </w:r>
      <w:r w:rsidRPr="00F84BB8">
        <w:rPr>
          <w:rFonts w:ascii="Times New Roman" w:eastAsia="TimesNewRomanPSMT" w:hAnsi="Times New Roman"/>
          <w:bCs/>
          <w:color w:val="002060"/>
          <w:sz w:val="24"/>
          <w:szCs w:val="24"/>
          <w:lang w:val="sr-Cyrl-CS"/>
        </w:rPr>
        <w:t>понуђач подноси сам понуду или са подизвођачем.</w:t>
      </w: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sr-Cyrl-CS"/>
        </w:rPr>
      </w:pPr>
    </w:p>
    <w:p w:rsidR="00CC1A38" w:rsidRPr="00F84BB8" w:rsidRDefault="00CC1A38" w:rsidP="005A4588">
      <w:pPr>
        <w:pStyle w:val="NoSpacing"/>
        <w:jc w:val="both"/>
        <w:rPr>
          <w:rFonts w:ascii="Times New Roman" w:eastAsia="TimesNewRomanPSMT" w:hAnsi="Times New Roman"/>
          <w:b/>
          <w:bCs/>
          <w:i/>
          <w:iCs/>
          <w:color w:val="002060"/>
          <w:sz w:val="24"/>
          <w:szCs w:val="24"/>
          <w:u w:val="single"/>
          <w:lang w:val="sr-Cyrl-CS"/>
        </w:rPr>
      </w:pPr>
    </w:p>
    <w:p w:rsidR="00640C4E" w:rsidRPr="00F84BB8" w:rsidRDefault="00121C39" w:rsidP="005A4588">
      <w:pPr>
        <w:pStyle w:val="NoSpacing"/>
        <w:jc w:val="both"/>
        <w:rPr>
          <w:rFonts w:ascii="Times New Roman" w:eastAsia="TimesNewRomanPSMT" w:hAnsi="Times New Roman"/>
          <w:b/>
          <w:bCs/>
          <w:i/>
          <w:iCs/>
          <w:color w:val="002060"/>
          <w:sz w:val="24"/>
          <w:szCs w:val="24"/>
          <w:u w:val="single"/>
          <w:lang w:val="sr-Cyrl-CS"/>
        </w:rPr>
      </w:pPr>
      <w:r w:rsidRPr="00F84BB8">
        <w:rPr>
          <w:rFonts w:ascii="Times New Roman" w:eastAsia="TimesNewRomanPSMT" w:hAnsi="Times New Roman"/>
          <w:b/>
          <w:bCs/>
          <w:i/>
          <w:iCs/>
          <w:color w:val="002060"/>
          <w:sz w:val="24"/>
          <w:szCs w:val="24"/>
          <w:u w:val="single"/>
          <w:lang w:val="sr-Cyrl-CS"/>
        </w:rPr>
        <w:t>7</w:t>
      </w:r>
      <w:r w:rsidR="00640C4E" w:rsidRPr="00F84BB8">
        <w:rPr>
          <w:rFonts w:ascii="Times New Roman" w:eastAsia="TimesNewRomanPSMT" w:hAnsi="Times New Roman"/>
          <w:b/>
          <w:bCs/>
          <w:i/>
          <w:iCs/>
          <w:color w:val="002060"/>
          <w:sz w:val="24"/>
          <w:szCs w:val="24"/>
          <w:u w:val="single"/>
        </w:rPr>
        <w:t xml:space="preserve">. </w:t>
      </w:r>
      <w:r w:rsidR="00640C4E" w:rsidRPr="00F84BB8">
        <w:rPr>
          <w:rFonts w:ascii="Times New Roman" w:eastAsia="TimesNewRomanPSMT" w:hAnsi="Times New Roman"/>
          <w:b/>
          <w:bCs/>
          <w:i/>
          <w:iCs/>
          <w:color w:val="002060"/>
          <w:sz w:val="24"/>
          <w:szCs w:val="24"/>
          <w:u w:val="single"/>
          <w:lang w:val="sr-Cyrl-CS"/>
        </w:rPr>
        <w:t xml:space="preserve">ПОНУДА СА </w:t>
      </w:r>
      <w:r w:rsidR="00640C4E" w:rsidRPr="00F84BB8">
        <w:rPr>
          <w:rFonts w:ascii="Times New Roman" w:eastAsia="TimesNewRomanPSMT" w:hAnsi="Times New Roman"/>
          <w:b/>
          <w:bCs/>
          <w:i/>
          <w:iCs/>
          <w:color w:val="002060"/>
          <w:sz w:val="24"/>
          <w:szCs w:val="24"/>
          <w:u w:val="single"/>
        </w:rPr>
        <w:t>ПОДИЗВОЂАЧ</w:t>
      </w:r>
      <w:r w:rsidR="00640C4E" w:rsidRPr="00F84BB8">
        <w:rPr>
          <w:rFonts w:ascii="Times New Roman" w:eastAsia="TimesNewRomanPSMT" w:hAnsi="Times New Roman"/>
          <w:b/>
          <w:bCs/>
          <w:i/>
          <w:iCs/>
          <w:color w:val="002060"/>
          <w:sz w:val="24"/>
          <w:szCs w:val="24"/>
          <w:u w:val="single"/>
          <w:lang w:val="sr-Cyrl-CS"/>
        </w:rPr>
        <w:t>ЕМ</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Уколико</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понуђач</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 xml:space="preserve">подноси понуду </w:t>
      </w:r>
      <w:r w:rsidRPr="00F84BB8">
        <w:rPr>
          <w:rFonts w:ascii="Times New Roman" w:eastAsia="TimesNewRomanPSMT" w:hAnsi="Times New Roman"/>
          <w:b/>
          <w:bCs/>
          <w:color w:val="002060"/>
          <w:sz w:val="24"/>
          <w:szCs w:val="24"/>
          <w:lang w:val="ru-RU"/>
        </w:rPr>
        <w:t>са подизвођачем</w:t>
      </w:r>
      <w:r w:rsidRPr="00F84BB8">
        <w:rPr>
          <w:rFonts w:ascii="Times New Roman" w:eastAsia="TimesNewRomanPSMT" w:hAnsi="Times New Roman"/>
          <w:bCs/>
          <w:color w:val="002060"/>
          <w:sz w:val="24"/>
          <w:szCs w:val="24"/>
          <w:lang w:val="ru-RU"/>
        </w:rPr>
        <w:t>,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Проценат укупне вредности набавке који ће понуђач поверити подизвођачу не може бити већи од 50%.</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Понуђач је дужан да за подизвођаче достави доказе о испуњености услова који су тражени у Упутству како се доказује испуњеност услова.</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Понуђач је дужан да наручиоцу, на његов захтев, омогући приступ код</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подизвођача ради утврђивања испуњености услова.</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hAnsi="Times New Roman"/>
          <w:iCs/>
          <w:color w:val="002060"/>
          <w:sz w:val="24"/>
          <w:szCs w:val="24"/>
          <w:lang w:val="ru-RU"/>
        </w:rPr>
      </w:pPr>
      <w:r w:rsidRPr="00F84BB8">
        <w:rPr>
          <w:rFonts w:ascii="Times New Roman" w:hAnsi="Times New Roman"/>
          <w:iCs/>
          <w:color w:val="002060"/>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r w:rsidR="00705BBC" w:rsidRPr="00F84BB8">
        <w:rPr>
          <w:rFonts w:ascii="Times New Roman" w:hAnsi="Times New Roman"/>
          <w:iCs/>
          <w:color w:val="002060"/>
          <w:sz w:val="24"/>
          <w:szCs w:val="24"/>
          <w:lang w:val="ru-RU"/>
        </w:rPr>
        <w:t>.</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3E00AB"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color w:val="002060"/>
          <w:sz w:val="24"/>
          <w:szCs w:val="24"/>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w:t>
      </w:r>
      <w:r w:rsidRPr="00F84BB8">
        <w:rPr>
          <w:rFonts w:ascii="Times New Roman" w:eastAsia="TimesNewRomanPSMT" w:hAnsi="Times New Roman"/>
          <w:color w:val="002060"/>
          <w:sz w:val="24"/>
          <w:szCs w:val="24"/>
          <w:lang w:val="sr-Cyrl-CS"/>
        </w:rPr>
        <w:t xml:space="preserve"> </w:t>
      </w:r>
      <w:r w:rsidRPr="00F84BB8">
        <w:rPr>
          <w:rFonts w:ascii="Times New Roman" w:eastAsia="TimesNewRomanPSMT" w:hAnsi="Times New Roman"/>
          <w:color w:val="002060"/>
          <w:sz w:val="24"/>
          <w:szCs w:val="24"/>
          <w:lang w:val="ru-RU"/>
        </w:rPr>
        <w:t xml:space="preserve">која се извршава преко </w:t>
      </w:r>
      <w:r w:rsidR="00705BBC" w:rsidRPr="00F84BB8">
        <w:rPr>
          <w:rFonts w:ascii="Times New Roman" w:eastAsia="TimesNewRomanPSMT" w:hAnsi="Times New Roman"/>
          <w:color w:val="002060"/>
          <w:sz w:val="24"/>
          <w:szCs w:val="24"/>
          <w:lang w:val="ru-RU"/>
        </w:rPr>
        <w:t xml:space="preserve">њега. </w:t>
      </w:r>
      <w:r w:rsidRPr="00F84BB8">
        <w:rPr>
          <w:rFonts w:ascii="Times New Roman" w:eastAsia="TimesNewRomanPSMT" w:hAnsi="Times New Roman"/>
          <w:color w:val="002060"/>
          <w:sz w:val="24"/>
          <w:szCs w:val="24"/>
          <w:lang w:val="ru-RU"/>
        </w:rPr>
        <w:t>Пре доношења одлуке о преношењу доспелих потраживања директно подизвођачу</w:t>
      </w:r>
      <w:r w:rsidR="00705BBC" w:rsidRPr="00F84BB8">
        <w:rPr>
          <w:rFonts w:ascii="Times New Roman" w:eastAsia="TimesNewRomanPSMT" w:hAnsi="Times New Roman"/>
          <w:color w:val="002060"/>
          <w:sz w:val="24"/>
          <w:szCs w:val="24"/>
          <w:lang w:val="ru-RU"/>
        </w:rPr>
        <w:t>,</w:t>
      </w:r>
      <w:r w:rsidRPr="00F84BB8">
        <w:rPr>
          <w:rFonts w:ascii="Times New Roman" w:eastAsia="TimesNewRomanPSMT" w:hAnsi="Times New Roman"/>
          <w:color w:val="002060"/>
          <w:sz w:val="24"/>
          <w:szCs w:val="24"/>
          <w:lang w:val="ru-RU"/>
        </w:rPr>
        <w:t xml:space="preserve"> наручилац ће омогућити добављачу да</w:t>
      </w:r>
      <w:r w:rsidRPr="00F84BB8">
        <w:rPr>
          <w:rFonts w:ascii="Times New Roman" w:eastAsia="TimesNewRomanPSMT" w:hAnsi="Times New Roman"/>
          <w:color w:val="002060"/>
          <w:sz w:val="24"/>
          <w:szCs w:val="24"/>
          <w:lang w:val="sr-Cyrl-CS"/>
        </w:rPr>
        <w:t xml:space="preserve"> </w:t>
      </w:r>
      <w:r w:rsidRPr="00F84BB8">
        <w:rPr>
          <w:rFonts w:ascii="Times New Roman" w:eastAsia="TimesNewRomanPSMT" w:hAnsi="Times New Roman"/>
          <w:color w:val="002060"/>
          <w:sz w:val="24"/>
          <w:szCs w:val="24"/>
          <w:lang w:val="ru-RU"/>
        </w:rPr>
        <w:t>у року од 5 дана од дана добијања позива</w:t>
      </w:r>
      <w:r w:rsidR="00705BBC" w:rsidRPr="00F84BB8">
        <w:rPr>
          <w:rFonts w:ascii="Times New Roman" w:eastAsia="TimesNewRomanPSMT" w:hAnsi="Times New Roman"/>
          <w:color w:val="002060"/>
          <w:sz w:val="24"/>
          <w:szCs w:val="24"/>
          <w:lang w:val="ru-RU"/>
        </w:rPr>
        <w:t>,</w:t>
      </w:r>
      <w:r w:rsidRPr="00F84BB8">
        <w:rPr>
          <w:rFonts w:ascii="Times New Roman" w:eastAsia="TimesNewRomanPSMT" w:hAnsi="Times New Roman"/>
          <w:color w:val="002060"/>
          <w:sz w:val="24"/>
          <w:szCs w:val="24"/>
          <w:lang w:val="ru-RU"/>
        </w:rPr>
        <w:t xml:space="preserve">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C1F21" w:rsidRPr="00DB63EB" w:rsidRDefault="00BC1F21" w:rsidP="005A4588">
      <w:pPr>
        <w:pStyle w:val="NoSpacing"/>
        <w:jc w:val="both"/>
        <w:rPr>
          <w:rFonts w:ascii="Times New Roman" w:eastAsia="TimesNewRomanPSMT" w:hAnsi="Times New Roman"/>
          <w:bCs/>
          <w:color w:val="002060"/>
          <w:sz w:val="24"/>
          <w:szCs w:val="24"/>
        </w:rPr>
      </w:pPr>
    </w:p>
    <w:p w:rsidR="00640C4E" w:rsidRPr="00F84BB8" w:rsidRDefault="00121C39"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sr-Cyrl-CS"/>
        </w:rPr>
        <w:t>8</w:t>
      </w:r>
      <w:r w:rsidR="00640C4E" w:rsidRPr="00F84BB8">
        <w:rPr>
          <w:rFonts w:ascii="Times New Roman" w:eastAsia="TimesNewRomanPSMT" w:hAnsi="Times New Roman"/>
          <w:b/>
          <w:bCs/>
          <w:i/>
          <w:iCs/>
          <w:color w:val="002060"/>
          <w:sz w:val="24"/>
          <w:szCs w:val="24"/>
          <w:u w:val="single"/>
        </w:rPr>
        <w:t>. ЗАЈЕДНИЧК</w:t>
      </w:r>
      <w:r w:rsidR="00640C4E" w:rsidRPr="00F84BB8">
        <w:rPr>
          <w:rFonts w:ascii="Times New Roman" w:eastAsia="TimesNewRomanPSMT" w:hAnsi="Times New Roman"/>
          <w:b/>
          <w:bCs/>
          <w:i/>
          <w:iCs/>
          <w:color w:val="002060"/>
          <w:sz w:val="24"/>
          <w:szCs w:val="24"/>
          <w:u w:val="single"/>
          <w:lang w:val="sr-Cyrl-CS"/>
        </w:rPr>
        <w:t>А</w:t>
      </w:r>
      <w:r w:rsidR="00640C4E" w:rsidRPr="00F84BB8">
        <w:rPr>
          <w:rFonts w:ascii="Times New Roman" w:eastAsia="TimesNewRomanPSMT" w:hAnsi="Times New Roman"/>
          <w:b/>
          <w:bCs/>
          <w:i/>
          <w:iCs/>
          <w:color w:val="002060"/>
          <w:sz w:val="24"/>
          <w:szCs w:val="24"/>
          <w:u w:val="single"/>
        </w:rPr>
        <w:t xml:space="preserve"> ПОНУД</w:t>
      </w:r>
      <w:r w:rsidR="00640C4E" w:rsidRPr="00F84BB8">
        <w:rPr>
          <w:rFonts w:ascii="Times New Roman" w:eastAsia="TimesNewRomanPSMT" w:hAnsi="Times New Roman"/>
          <w:b/>
          <w:bCs/>
          <w:i/>
          <w:iCs/>
          <w:color w:val="002060"/>
          <w:sz w:val="24"/>
          <w:szCs w:val="24"/>
          <w:u w:val="single"/>
          <w:lang w:val="sr-Cyrl-CS"/>
        </w:rPr>
        <w:t>А</w:t>
      </w:r>
    </w:p>
    <w:p w:rsidR="00C97DDF" w:rsidRPr="00F84BB8" w:rsidRDefault="00C97DDF" w:rsidP="005A4588">
      <w:pPr>
        <w:pStyle w:val="NoSpacing"/>
        <w:jc w:val="both"/>
        <w:rPr>
          <w:rFonts w:ascii="Times New Roman" w:eastAsia="TimesNewRomanPSMT" w:hAnsi="Times New Roman"/>
          <w:b/>
          <w:bCs/>
          <w:color w:val="002060"/>
          <w:sz w:val="24"/>
          <w:szCs w:val="24"/>
        </w:rPr>
      </w:pPr>
    </w:p>
    <w:p w:rsidR="00C97DDF" w:rsidRPr="00F84BB8" w:rsidRDefault="00C97DDF"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 xml:space="preserve">Понуду може поднети </w:t>
      </w:r>
      <w:r w:rsidRPr="00F84BB8">
        <w:rPr>
          <w:rFonts w:ascii="Times New Roman" w:eastAsia="TimesNewRomanPSMT" w:hAnsi="Times New Roman"/>
          <w:b/>
          <w:bCs/>
          <w:color w:val="002060"/>
          <w:sz w:val="24"/>
          <w:szCs w:val="24"/>
          <w:lang w:val="ru-RU"/>
        </w:rPr>
        <w:t>група понуђача</w:t>
      </w:r>
      <w:r w:rsidRPr="00F84BB8">
        <w:rPr>
          <w:rFonts w:ascii="Times New Roman" w:eastAsia="TimesNewRomanPSMT" w:hAnsi="Times New Roman"/>
          <w:bCs/>
          <w:color w:val="002060"/>
          <w:sz w:val="24"/>
          <w:szCs w:val="24"/>
          <w:lang w:val="ru-RU"/>
        </w:rPr>
        <w:t>.</w:t>
      </w:r>
    </w:p>
    <w:p w:rsidR="00705BBC" w:rsidRPr="00F84BB8" w:rsidRDefault="00705BBC" w:rsidP="005A4588">
      <w:pPr>
        <w:pStyle w:val="NoSpacing"/>
        <w:jc w:val="both"/>
        <w:rPr>
          <w:rFonts w:ascii="Times New Roman" w:eastAsia="TimesNewRomanPSMT" w:hAnsi="Times New Roman"/>
          <w:bCs/>
          <w:color w:val="002060"/>
          <w:sz w:val="24"/>
          <w:szCs w:val="24"/>
          <w:lang w:val="ru-RU"/>
        </w:rPr>
      </w:pPr>
    </w:p>
    <w:p w:rsidR="00C97DDF" w:rsidRPr="00F84BB8" w:rsidRDefault="00C97DDF"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 xml:space="preserve">Саставни део заједничке понуде је </w:t>
      </w:r>
      <w:r w:rsidRPr="00F84BB8">
        <w:rPr>
          <w:rFonts w:ascii="Times New Roman" w:eastAsia="TimesNewRomanPSMT" w:hAnsi="Times New Roman"/>
          <w:b/>
          <w:bCs/>
          <w:color w:val="002060"/>
          <w:sz w:val="24"/>
          <w:szCs w:val="24"/>
          <w:lang w:val="ru-RU"/>
        </w:rPr>
        <w:t>споразум</w:t>
      </w:r>
      <w:r w:rsidRPr="00F84BB8">
        <w:rPr>
          <w:rFonts w:ascii="Times New Roman" w:eastAsia="TimesNewRomanPSMT" w:hAnsi="Times New Roman"/>
          <w:bCs/>
          <w:color w:val="002060"/>
          <w:sz w:val="24"/>
          <w:szCs w:val="24"/>
          <w:lang w:val="ru-RU"/>
        </w:rPr>
        <w:t xml:space="preserve"> којим се понуђачи из групе међусобно и према наручиоцу обавезују на извршење јавне набавке, а који обавезно садржи податке о:</w:t>
      </w:r>
    </w:p>
    <w:p w:rsidR="00C97DDF" w:rsidRPr="00F84BB8" w:rsidRDefault="00705BBC" w:rsidP="005A4588">
      <w:pPr>
        <w:pStyle w:val="NoSpacing"/>
        <w:jc w:val="both"/>
        <w:rPr>
          <w:rFonts w:ascii="Times New Roman" w:eastAsia="TimesNewRomanPSMT" w:hAnsi="Times New Roman"/>
          <w:bCs/>
          <w:color w:val="002060"/>
          <w:sz w:val="24"/>
          <w:szCs w:val="24"/>
        </w:rPr>
      </w:pPr>
      <w:r w:rsidRPr="00F84BB8">
        <w:rPr>
          <w:rFonts w:ascii="Times New Roman" w:eastAsia="TimesNewRomanPSMT" w:hAnsi="Times New Roman"/>
          <w:bCs/>
          <w:color w:val="002060"/>
          <w:sz w:val="24"/>
          <w:szCs w:val="24"/>
          <w:lang w:val="ru-RU"/>
        </w:rPr>
        <w:tab/>
      </w:r>
      <w:r w:rsidR="00C97DDF" w:rsidRPr="00F84BB8">
        <w:rPr>
          <w:rFonts w:ascii="Times New Roman" w:eastAsia="TimesNewRomanPSMT" w:hAnsi="Times New Roman"/>
          <w:bCs/>
          <w:color w:val="002060"/>
          <w:sz w:val="24"/>
          <w:szCs w:val="24"/>
          <w:lang w:val="ru-RU"/>
        </w:rPr>
        <w:t>1)</w:t>
      </w:r>
      <w:r w:rsidR="00C97DDF" w:rsidRPr="00F84BB8">
        <w:rPr>
          <w:rFonts w:ascii="Times New Roman" w:eastAsia="TimesNewRomanPSMT" w:hAnsi="Times New Roman"/>
          <w:bCs/>
          <w:color w:val="002060"/>
          <w:sz w:val="24"/>
          <w:szCs w:val="24"/>
          <w:lang w:val="sr-Cyrl-CS"/>
        </w:rPr>
        <w:t xml:space="preserve"> </w:t>
      </w:r>
      <w:r w:rsidR="00C97DDF" w:rsidRPr="00F84BB8">
        <w:rPr>
          <w:rFonts w:ascii="Times New Roman" w:eastAsia="TimesNewRomanPSMT" w:hAnsi="Times New Roman"/>
          <w:bCs/>
          <w:color w:val="002060"/>
          <w:sz w:val="24"/>
          <w:szCs w:val="24"/>
          <w:lang w:val="ru-RU"/>
        </w:rPr>
        <w:t xml:space="preserve">члану групе који ће бити </w:t>
      </w:r>
      <w:r w:rsidR="00C97DDF" w:rsidRPr="00F84BB8">
        <w:rPr>
          <w:rFonts w:ascii="Times New Roman" w:eastAsia="TimesNewRomanPSMT" w:hAnsi="Times New Roman"/>
          <w:b/>
          <w:bCs/>
          <w:color w:val="002060"/>
          <w:sz w:val="24"/>
          <w:szCs w:val="24"/>
          <w:lang w:val="ru-RU"/>
        </w:rPr>
        <w:t>носилац посла</w:t>
      </w:r>
      <w:r w:rsidR="00C97DDF" w:rsidRPr="00F84BB8">
        <w:rPr>
          <w:rFonts w:ascii="Times New Roman" w:eastAsia="TimesNewRomanPSMT" w:hAnsi="Times New Roman"/>
          <w:bCs/>
          <w:color w:val="002060"/>
          <w:sz w:val="24"/>
          <w:szCs w:val="24"/>
          <w:lang w:val="ru-RU"/>
        </w:rPr>
        <w:t xml:space="preserve">, односно који ће поднети понуду и </w:t>
      </w:r>
      <w:r w:rsidRPr="00F84BB8">
        <w:rPr>
          <w:rFonts w:ascii="Times New Roman" w:eastAsia="TimesNewRomanPSMT" w:hAnsi="Times New Roman"/>
          <w:bCs/>
          <w:color w:val="002060"/>
          <w:sz w:val="24"/>
          <w:szCs w:val="24"/>
          <w:lang w:val="ru-RU"/>
        </w:rPr>
        <w:tab/>
        <w:t xml:space="preserve">     </w:t>
      </w:r>
      <w:r w:rsidR="00C97DDF" w:rsidRPr="00F84BB8">
        <w:rPr>
          <w:rFonts w:ascii="Times New Roman" w:eastAsia="TimesNewRomanPSMT" w:hAnsi="Times New Roman"/>
          <w:bCs/>
          <w:color w:val="002060"/>
          <w:sz w:val="24"/>
          <w:szCs w:val="24"/>
          <w:lang w:val="ru-RU"/>
        </w:rPr>
        <w:t>који ће заступати групу понуђача пред наручиоцем;</w:t>
      </w:r>
    </w:p>
    <w:p w:rsidR="00C97DDF" w:rsidRPr="00F84BB8" w:rsidRDefault="00705BBC" w:rsidP="005A4588">
      <w:pPr>
        <w:pStyle w:val="NoSpacing"/>
        <w:jc w:val="both"/>
        <w:rPr>
          <w:rFonts w:ascii="Times New Roman" w:eastAsia="TimesNewRomanPSMT" w:hAnsi="Times New Roman"/>
          <w:bCs/>
          <w:color w:val="002060"/>
          <w:sz w:val="24"/>
          <w:szCs w:val="24"/>
        </w:rPr>
      </w:pPr>
      <w:r w:rsidRPr="00F84BB8">
        <w:rPr>
          <w:rFonts w:ascii="Times New Roman" w:eastAsia="TimesNewRomanPSMT" w:hAnsi="Times New Roman"/>
          <w:bCs/>
          <w:color w:val="002060"/>
          <w:sz w:val="24"/>
          <w:szCs w:val="24"/>
        </w:rPr>
        <w:tab/>
      </w:r>
      <w:r w:rsidR="00C97DDF" w:rsidRPr="00F84BB8">
        <w:rPr>
          <w:rFonts w:ascii="Times New Roman" w:eastAsia="TimesNewRomanPSMT" w:hAnsi="Times New Roman"/>
          <w:bCs/>
          <w:color w:val="002060"/>
          <w:sz w:val="24"/>
          <w:szCs w:val="24"/>
        </w:rPr>
        <w:t>2) опис послова сваког понуђача из групе понуђача у извршењу уговора</w:t>
      </w:r>
    </w:p>
    <w:p w:rsidR="00C97DDF" w:rsidRPr="00F84BB8" w:rsidRDefault="00C97DDF" w:rsidP="005A4588">
      <w:pPr>
        <w:pStyle w:val="NoSpacing"/>
        <w:jc w:val="both"/>
        <w:rPr>
          <w:rFonts w:ascii="Times New Roman" w:eastAsia="TimesNewRomanPSMT" w:hAnsi="Times New Roman"/>
          <w:b/>
          <w:bCs/>
          <w:i/>
          <w:iCs/>
          <w:color w:val="002060"/>
          <w:sz w:val="24"/>
          <w:szCs w:val="24"/>
          <w:lang w:val="sr-Latn-CS"/>
        </w:rPr>
      </w:pPr>
    </w:p>
    <w:p w:rsidR="00C97DDF" w:rsidRPr="00F84BB8" w:rsidRDefault="00C97DDF" w:rsidP="005A4588">
      <w:pPr>
        <w:pStyle w:val="NoSpacing"/>
        <w:jc w:val="both"/>
        <w:rPr>
          <w:rFonts w:ascii="Times New Roman" w:eastAsia="TimesNewRomanPSMT" w:hAnsi="Times New Roman"/>
          <w:b/>
          <w:bCs/>
          <w:i/>
          <w:iCs/>
          <w:color w:val="002060"/>
          <w:sz w:val="24"/>
          <w:szCs w:val="24"/>
        </w:rPr>
      </w:pPr>
      <w:r w:rsidRPr="00F84BB8">
        <w:rPr>
          <w:rFonts w:ascii="Times New Roman" w:eastAsia="TimesNewRomanPSMT" w:hAnsi="Times New Roman"/>
          <w:b/>
          <w:bCs/>
          <w:i/>
          <w:iCs/>
          <w:color w:val="002060"/>
          <w:sz w:val="24"/>
          <w:szCs w:val="24"/>
          <w:lang w:val="sr-Latn-CS"/>
        </w:rPr>
        <w:t>П</w:t>
      </w:r>
      <w:r w:rsidR="00705BBC" w:rsidRPr="00F84BB8">
        <w:rPr>
          <w:rFonts w:ascii="Times New Roman" w:eastAsia="TimesNewRomanPSMT" w:hAnsi="Times New Roman"/>
          <w:b/>
          <w:bCs/>
          <w:i/>
          <w:iCs/>
          <w:color w:val="002060"/>
          <w:sz w:val="24"/>
          <w:szCs w:val="24"/>
        </w:rPr>
        <w:t>рилог</w:t>
      </w:r>
      <w:r w:rsidRPr="00F84BB8">
        <w:rPr>
          <w:rFonts w:ascii="Times New Roman" w:eastAsia="TimesNewRomanPSMT" w:hAnsi="Times New Roman"/>
          <w:b/>
          <w:bCs/>
          <w:i/>
          <w:iCs/>
          <w:color w:val="002060"/>
          <w:sz w:val="24"/>
          <w:szCs w:val="24"/>
          <w:lang w:val="sr-Latn-CS"/>
        </w:rPr>
        <w:t>:</w:t>
      </w:r>
      <w:r w:rsidR="00705BBC" w:rsidRPr="00F84BB8">
        <w:rPr>
          <w:rFonts w:ascii="Times New Roman" w:eastAsia="TimesNewRomanPSMT" w:hAnsi="Times New Roman"/>
          <w:b/>
          <w:bCs/>
          <w:i/>
          <w:iCs/>
          <w:color w:val="002060"/>
          <w:sz w:val="24"/>
          <w:szCs w:val="24"/>
        </w:rPr>
        <w:t xml:space="preserve"> </w:t>
      </w:r>
      <w:r w:rsidRPr="00F84BB8">
        <w:rPr>
          <w:rFonts w:ascii="Times New Roman" w:eastAsia="TimesNewRomanPSMT" w:hAnsi="Times New Roman"/>
          <w:b/>
          <w:bCs/>
          <w:i/>
          <w:iCs/>
          <w:color w:val="002060"/>
          <w:sz w:val="24"/>
          <w:szCs w:val="24"/>
          <w:lang w:val="sr-Cyrl-CS"/>
        </w:rPr>
        <w:t>С</w:t>
      </w:r>
      <w:r w:rsidR="00705BBC" w:rsidRPr="00F84BB8">
        <w:rPr>
          <w:rFonts w:ascii="Times New Roman" w:eastAsia="TimesNewRomanPSMT" w:hAnsi="Times New Roman"/>
          <w:b/>
          <w:bCs/>
          <w:i/>
          <w:iCs/>
          <w:color w:val="002060"/>
          <w:sz w:val="24"/>
          <w:szCs w:val="24"/>
          <w:lang w:val="sr-Cyrl-CS"/>
        </w:rPr>
        <w:t>ПОРАЗУМ</w:t>
      </w:r>
      <w:r w:rsidRPr="00F84BB8">
        <w:rPr>
          <w:rFonts w:ascii="Times New Roman" w:eastAsia="TimesNewRomanPSMT" w:hAnsi="Times New Roman"/>
          <w:b/>
          <w:bCs/>
          <w:i/>
          <w:iCs/>
          <w:color w:val="002060"/>
          <w:sz w:val="24"/>
          <w:szCs w:val="24"/>
          <w:lang w:val="sr-Cyrl-CS"/>
        </w:rPr>
        <w:t xml:space="preserve"> </w:t>
      </w:r>
    </w:p>
    <w:p w:rsidR="00C97DDF" w:rsidRPr="00F84BB8" w:rsidRDefault="00C97DDF" w:rsidP="005A4588">
      <w:pPr>
        <w:pStyle w:val="NoSpacing"/>
        <w:jc w:val="both"/>
        <w:rPr>
          <w:rFonts w:ascii="Times New Roman" w:eastAsia="TimesNewRomanPSMT" w:hAnsi="Times New Roman"/>
          <w:bCs/>
          <w:color w:val="002060"/>
          <w:sz w:val="24"/>
          <w:szCs w:val="24"/>
          <w:lang w:val="sr-Latn-CS"/>
        </w:rPr>
      </w:pPr>
      <w:r w:rsidRPr="00F84BB8">
        <w:rPr>
          <w:rFonts w:ascii="Times New Roman" w:eastAsia="TimesNewRomanPSMT" w:hAnsi="Times New Roman"/>
          <w:bCs/>
          <w:color w:val="002060"/>
          <w:sz w:val="24"/>
          <w:szCs w:val="24"/>
          <w:lang w:val="ru-RU"/>
        </w:rPr>
        <w:t xml:space="preserve">У прилогу се налази предлог споразума </w:t>
      </w:r>
      <w:r w:rsidR="00705BBC" w:rsidRPr="00F84BB8">
        <w:rPr>
          <w:rFonts w:ascii="Times New Roman" w:eastAsia="TimesNewRomanPSMT" w:hAnsi="Times New Roman"/>
          <w:bCs/>
          <w:color w:val="002060"/>
          <w:sz w:val="24"/>
          <w:szCs w:val="24"/>
          <w:lang w:val="ru-RU"/>
        </w:rPr>
        <w:t>за</w:t>
      </w:r>
      <w:r w:rsidRPr="00F84BB8">
        <w:rPr>
          <w:rFonts w:ascii="Times New Roman" w:eastAsia="TimesNewRomanPSMT" w:hAnsi="Times New Roman"/>
          <w:bCs/>
          <w:color w:val="002060"/>
          <w:sz w:val="24"/>
          <w:szCs w:val="24"/>
          <w:lang w:val="ru-RU"/>
        </w:rPr>
        <w:t xml:space="preserve"> заједничк</w:t>
      </w:r>
      <w:r w:rsidR="00705BBC" w:rsidRPr="00F84BB8">
        <w:rPr>
          <w:rFonts w:ascii="Times New Roman" w:eastAsia="TimesNewRomanPSMT" w:hAnsi="Times New Roman"/>
          <w:bCs/>
          <w:color w:val="002060"/>
          <w:sz w:val="24"/>
          <w:szCs w:val="24"/>
          <w:lang w:val="ru-RU"/>
        </w:rPr>
        <w:t>и</w:t>
      </w:r>
      <w:r w:rsidRPr="00F84BB8">
        <w:rPr>
          <w:rFonts w:ascii="Times New Roman" w:eastAsia="TimesNewRomanPSMT" w:hAnsi="Times New Roman"/>
          <w:bCs/>
          <w:color w:val="002060"/>
          <w:sz w:val="24"/>
          <w:szCs w:val="24"/>
          <w:lang w:val="ru-RU"/>
        </w:rPr>
        <w:t xml:space="preserve"> наступ</w:t>
      </w:r>
      <w:r w:rsidR="00705BBC" w:rsidRPr="00F84BB8">
        <w:rPr>
          <w:rFonts w:ascii="Times New Roman" w:eastAsia="TimesNewRomanPSMT" w:hAnsi="Times New Roman"/>
          <w:bCs/>
          <w:color w:val="002060"/>
          <w:sz w:val="24"/>
          <w:szCs w:val="24"/>
          <w:lang w:val="ru-RU"/>
        </w:rPr>
        <w:t>,</w:t>
      </w:r>
      <w:r w:rsidRPr="00F84BB8">
        <w:rPr>
          <w:rFonts w:ascii="Times New Roman" w:eastAsia="TimesNewRomanPSMT" w:hAnsi="Times New Roman"/>
          <w:bCs/>
          <w:color w:val="002060"/>
          <w:sz w:val="24"/>
          <w:szCs w:val="24"/>
          <w:lang w:val="ru-RU"/>
        </w:rPr>
        <w:t xml:space="preserve"> који учесници у заједничкој понуди могу попунити и предати у оквиру понуде. Учесници у заједничкој понуди се могу определити да уместо овог предлога</w:t>
      </w:r>
      <w:r w:rsidRPr="00F84BB8">
        <w:rPr>
          <w:rFonts w:ascii="Times New Roman" w:eastAsia="TimesNewRomanPSMT" w:hAnsi="Times New Roman"/>
          <w:bCs/>
          <w:color w:val="002060"/>
          <w:sz w:val="24"/>
          <w:szCs w:val="24"/>
          <w:lang w:val="sr-Latn-CS"/>
        </w:rPr>
        <w:t>,</w:t>
      </w:r>
      <w:r w:rsidRPr="00F84BB8">
        <w:rPr>
          <w:rFonts w:ascii="Times New Roman" w:eastAsia="TimesNewRomanPSMT" w:hAnsi="Times New Roman"/>
          <w:bCs/>
          <w:color w:val="002060"/>
          <w:sz w:val="24"/>
          <w:szCs w:val="24"/>
          <w:lang w:val="ru-RU"/>
        </w:rPr>
        <w:t xml:space="preserve"> сами сачине споразум о заједничком наступу, у ком случају морају водити рачуна да исти садржи све што је тражено </w:t>
      </w:r>
      <w:r w:rsidR="00F84BB8">
        <w:rPr>
          <w:rFonts w:ascii="Times New Roman" w:eastAsia="TimesNewRomanPSMT" w:hAnsi="Times New Roman"/>
          <w:bCs/>
          <w:color w:val="002060"/>
          <w:sz w:val="24"/>
          <w:szCs w:val="24"/>
          <w:lang w:val="ru-RU"/>
        </w:rPr>
        <w:t xml:space="preserve">у </w:t>
      </w:r>
      <w:r w:rsidR="00705BBC" w:rsidRPr="00F84BB8">
        <w:rPr>
          <w:rFonts w:ascii="Times New Roman" w:eastAsia="TimesNewRomanPSMT" w:hAnsi="Times New Roman"/>
          <w:bCs/>
          <w:color w:val="002060"/>
          <w:sz w:val="24"/>
          <w:szCs w:val="24"/>
          <w:lang w:val="ru-RU"/>
        </w:rPr>
        <w:t>предлогу Споразума наручиоца</w:t>
      </w:r>
      <w:r w:rsidRPr="00F84BB8">
        <w:rPr>
          <w:rFonts w:ascii="Times New Roman" w:eastAsia="TimesNewRomanPSMT" w:hAnsi="Times New Roman"/>
          <w:bCs/>
          <w:color w:val="002060"/>
          <w:sz w:val="24"/>
          <w:szCs w:val="24"/>
          <w:lang w:val="ru-RU"/>
        </w:rPr>
        <w:t>, а у складу са чл</w:t>
      </w:r>
      <w:r w:rsidR="00705BBC" w:rsidRPr="00F84BB8">
        <w:rPr>
          <w:rFonts w:ascii="Times New Roman" w:eastAsia="TimesNewRomanPSMT" w:hAnsi="Times New Roman"/>
          <w:bCs/>
          <w:color w:val="002060"/>
          <w:sz w:val="24"/>
          <w:szCs w:val="24"/>
          <w:lang w:val="ru-RU"/>
        </w:rPr>
        <w:t>аном</w:t>
      </w:r>
      <w:r w:rsidRPr="00F84BB8">
        <w:rPr>
          <w:rFonts w:ascii="Times New Roman" w:eastAsia="TimesNewRomanPSMT" w:hAnsi="Times New Roman"/>
          <w:bCs/>
          <w:color w:val="002060"/>
          <w:sz w:val="24"/>
          <w:szCs w:val="24"/>
          <w:lang w:val="ru-RU"/>
        </w:rPr>
        <w:t xml:space="preserve"> 81. ст</w:t>
      </w:r>
      <w:r w:rsidR="00705BBC" w:rsidRPr="00F84BB8">
        <w:rPr>
          <w:rFonts w:ascii="Times New Roman" w:eastAsia="TimesNewRomanPSMT" w:hAnsi="Times New Roman"/>
          <w:bCs/>
          <w:color w:val="002060"/>
          <w:sz w:val="24"/>
          <w:szCs w:val="24"/>
          <w:lang w:val="ru-RU"/>
        </w:rPr>
        <w:t>ав</w:t>
      </w:r>
      <w:r w:rsidRPr="00F84BB8">
        <w:rPr>
          <w:rFonts w:ascii="Times New Roman" w:eastAsia="TimesNewRomanPSMT" w:hAnsi="Times New Roman"/>
          <w:bCs/>
          <w:color w:val="002060"/>
          <w:sz w:val="24"/>
          <w:szCs w:val="24"/>
          <w:lang w:val="ru-RU"/>
        </w:rPr>
        <w:t xml:space="preserve"> 4. Закона.</w:t>
      </w:r>
    </w:p>
    <w:p w:rsidR="00C97DDF" w:rsidRPr="00F84BB8" w:rsidRDefault="00C97DDF" w:rsidP="005A4588">
      <w:pPr>
        <w:pStyle w:val="NoSpacing"/>
        <w:jc w:val="both"/>
        <w:rPr>
          <w:rFonts w:ascii="Times New Roman" w:eastAsia="TimesNewRomanPSMT" w:hAnsi="Times New Roman"/>
          <w:bCs/>
          <w:color w:val="002060"/>
          <w:sz w:val="24"/>
          <w:szCs w:val="24"/>
          <w:lang w:val="sr-Latn-CS"/>
        </w:rPr>
      </w:pPr>
    </w:p>
    <w:p w:rsidR="00C97DDF" w:rsidRPr="00F84BB8" w:rsidRDefault="00C97DDF"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
          <w:bCs/>
          <w:color w:val="002060"/>
          <w:sz w:val="24"/>
          <w:szCs w:val="24"/>
          <w:lang w:val="ru-RU"/>
        </w:rPr>
        <w:t>Група понуђача</w:t>
      </w:r>
      <w:r w:rsidRPr="00F84BB8">
        <w:rPr>
          <w:rFonts w:ascii="Times New Roman" w:eastAsia="TimesNewRomanPSMT" w:hAnsi="Times New Roman"/>
          <w:bCs/>
          <w:color w:val="002060"/>
          <w:sz w:val="24"/>
          <w:szCs w:val="24"/>
          <w:lang w:val="ru-RU"/>
        </w:rPr>
        <w:t xml:space="preserve"> је дужна да достави све тражене доказе о испуњености услова који су наведени у Упутству како се доказује испуњеност услова</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(образац 6 у конкурсној документацији)</w:t>
      </w:r>
    </w:p>
    <w:p w:rsidR="00C97DDF" w:rsidRPr="00F84BB8" w:rsidRDefault="00C97DDF" w:rsidP="005A4588">
      <w:pPr>
        <w:pStyle w:val="NoSpacing"/>
        <w:jc w:val="both"/>
        <w:rPr>
          <w:rFonts w:ascii="Times New Roman" w:eastAsia="TimesNewRomanPSMT" w:hAnsi="Times New Roman"/>
          <w:b/>
          <w:bCs/>
          <w:i/>
          <w:iCs/>
          <w:color w:val="002060"/>
          <w:sz w:val="24"/>
          <w:szCs w:val="24"/>
          <w:u w:val="single"/>
        </w:rPr>
      </w:pPr>
    </w:p>
    <w:p w:rsidR="00C97DDF" w:rsidRPr="00F84BB8" w:rsidRDefault="00C97DDF" w:rsidP="005A4588">
      <w:pPr>
        <w:pStyle w:val="NoSpacing"/>
        <w:jc w:val="both"/>
        <w:rPr>
          <w:rFonts w:ascii="Times New Roman" w:eastAsia="TimesNewRomanPSMT" w:hAnsi="Times New Roman"/>
          <w:b/>
          <w:bCs/>
          <w:i/>
          <w:iCs/>
          <w:color w:val="002060"/>
          <w:sz w:val="24"/>
          <w:szCs w:val="24"/>
        </w:rPr>
      </w:pPr>
    </w:p>
    <w:p w:rsidR="00E10B7D" w:rsidRPr="00F84BB8" w:rsidRDefault="00121C39" w:rsidP="005A4588">
      <w:pPr>
        <w:pStyle w:val="NoSpacing"/>
        <w:jc w:val="both"/>
        <w:rPr>
          <w:rFonts w:ascii="Times New Roman" w:eastAsia="TimesNewRomanPSMT" w:hAnsi="Times New Roman"/>
          <w:b/>
          <w:bCs/>
          <w:i/>
          <w:iCs/>
          <w:color w:val="1F4E79"/>
          <w:sz w:val="24"/>
          <w:szCs w:val="24"/>
        </w:rPr>
      </w:pPr>
      <w:r w:rsidRPr="00F84BB8">
        <w:rPr>
          <w:rFonts w:ascii="Times New Roman" w:eastAsia="TimesNewRomanPSMT" w:hAnsi="Times New Roman"/>
          <w:b/>
          <w:bCs/>
          <w:i/>
          <w:iCs/>
          <w:color w:val="1F4E79"/>
          <w:sz w:val="24"/>
          <w:szCs w:val="24"/>
          <w:lang w:val="ru-RU"/>
        </w:rPr>
        <w:lastRenderedPageBreak/>
        <w:t>9</w:t>
      </w:r>
      <w:r w:rsidR="00640C4E" w:rsidRPr="00F84BB8">
        <w:rPr>
          <w:rFonts w:ascii="Times New Roman" w:eastAsia="TimesNewRomanPSMT" w:hAnsi="Times New Roman"/>
          <w:b/>
          <w:bCs/>
          <w:i/>
          <w:iCs/>
          <w:color w:val="1F4E79"/>
          <w:sz w:val="24"/>
          <w:szCs w:val="24"/>
          <w:lang w:val="ru-RU"/>
        </w:rPr>
        <w:t>.</w:t>
      </w:r>
      <w:r w:rsidR="00640C4E" w:rsidRPr="00F84BB8">
        <w:rPr>
          <w:rFonts w:ascii="Times New Roman" w:eastAsia="TimesNewRomanPSMT" w:hAnsi="Times New Roman"/>
          <w:b/>
          <w:bCs/>
          <w:i/>
          <w:iCs/>
          <w:color w:val="1F4E79"/>
          <w:sz w:val="24"/>
          <w:szCs w:val="24"/>
          <w:lang w:val="sr-Cyrl-CS"/>
        </w:rPr>
        <w:t xml:space="preserve"> НАЧИН И УСЛОВИ ПЛАЋАЊА И ДРУГЕ ОКОЛНОСТИ ОД КОЈИХ ЗАВИСИ ПРИХВАТЉИВОСТ ПОНУДЕ </w:t>
      </w:r>
    </w:p>
    <w:p w:rsidR="000F68C7" w:rsidRPr="00F84BB8" w:rsidRDefault="000F68C7" w:rsidP="005A4588">
      <w:pPr>
        <w:pStyle w:val="NoSpacing"/>
        <w:jc w:val="both"/>
        <w:rPr>
          <w:rFonts w:ascii="Times New Roman" w:eastAsia="TimesNewRomanPSMT" w:hAnsi="Times New Roman"/>
          <w:b/>
          <w:bCs/>
          <w:i/>
          <w:iCs/>
          <w:color w:val="002060"/>
          <w:sz w:val="24"/>
          <w:szCs w:val="24"/>
          <w:u w:val="single"/>
          <w:lang w:val="sr-Cyrl-CS" w:eastAsia="zh-CN"/>
        </w:rPr>
      </w:pPr>
    </w:p>
    <w:p w:rsidR="002824EB" w:rsidRPr="00F84BB8" w:rsidRDefault="002824EB" w:rsidP="005A4588">
      <w:pPr>
        <w:pStyle w:val="NoSpacing"/>
        <w:jc w:val="both"/>
        <w:rPr>
          <w:rFonts w:ascii="Times New Roman" w:eastAsia="TimesNewRomanPSMT" w:hAnsi="Times New Roman"/>
          <w:bCs/>
          <w:i/>
          <w:iCs/>
          <w:color w:val="002060"/>
          <w:sz w:val="24"/>
          <w:szCs w:val="24"/>
          <w:u w:val="single"/>
          <w:lang w:eastAsia="zh-CN"/>
        </w:rPr>
      </w:pPr>
      <w:r w:rsidRPr="00F84BB8">
        <w:rPr>
          <w:rFonts w:ascii="Times New Roman" w:eastAsia="TimesNewRomanPSMT" w:hAnsi="Times New Roman"/>
          <w:b/>
          <w:bCs/>
          <w:i/>
          <w:iCs/>
          <w:color w:val="002060"/>
          <w:sz w:val="24"/>
          <w:szCs w:val="24"/>
          <w:u w:val="single"/>
          <w:lang w:val="sr-Cyrl-CS" w:eastAsia="zh-CN"/>
        </w:rPr>
        <w:t>Захтеви у погледу начина, рока и услова плаћања</w:t>
      </w:r>
      <w:r w:rsidRPr="00F84BB8">
        <w:rPr>
          <w:rFonts w:ascii="Times New Roman" w:eastAsia="TimesNewRomanPSMT" w:hAnsi="Times New Roman"/>
          <w:bCs/>
          <w:i/>
          <w:iCs/>
          <w:color w:val="002060"/>
          <w:sz w:val="24"/>
          <w:szCs w:val="24"/>
          <w:u w:val="single"/>
          <w:lang w:val="sr-Cyrl-CS" w:eastAsia="zh-CN"/>
        </w:rPr>
        <w:t xml:space="preserve"> </w:t>
      </w:r>
      <w:r w:rsidRPr="00F84BB8">
        <w:rPr>
          <w:rFonts w:ascii="Times New Roman" w:eastAsia="TimesNewRomanPSMT" w:hAnsi="Times New Roman"/>
          <w:bCs/>
          <w:i/>
          <w:iCs/>
          <w:color w:val="002060"/>
          <w:sz w:val="24"/>
          <w:szCs w:val="24"/>
          <w:u w:val="single"/>
          <w:lang w:eastAsia="zh-CN"/>
        </w:rPr>
        <w:t>:</w:t>
      </w:r>
    </w:p>
    <w:p w:rsidR="002824EB" w:rsidRPr="00F84BB8" w:rsidRDefault="002824EB" w:rsidP="005A4588">
      <w:pPr>
        <w:pStyle w:val="NoSpacing"/>
        <w:jc w:val="both"/>
        <w:rPr>
          <w:rFonts w:ascii="Times New Roman" w:eastAsia="TimesNewRomanPSMT" w:hAnsi="Times New Roman"/>
          <w:bCs/>
          <w:i/>
          <w:iCs/>
          <w:color w:val="002060"/>
          <w:sz w:val="24"/>
          <w:szCs w:val="24"/>
          <w:u w:val="single"/>
          <w:lang w:eastAsia="zh-CN"/>
        </w:rPr>
      </w:pPr>
    </w:p>
    <w:p w:rsidR="00BD591E" w:rsidRPr="00F84BB8" w:rsidRDefault="00BD591E" w:rsidP="005A4588">
      <w:pPr>
        <w:pStyle w:val="NoSpacing"/>
        <w:jc w:val="both"/>
        <w:rPr>
          <w:rFonts w:ascii="Times New Roman" w:eastAsia="TimesNewRomanPSMT" w:hAnsi="Times New Roman"/>
          <w:bCs/>
          <w:iCs/>
          <w:color w:val="002060"/>
          <w:sz w:val="24"/>
          <w:szCs w:val="24"/>
          <w:lang w:val="sr-Cyrl-CS"/>
        </w:rPr>
      </w:pPr>
      <w:r w:rsidRPr="00F84BB8">
        <w:rPr>
          <w:rFonts w:ascii="Times New Roman" w:eastAsia="TimesNewRomanPSMT" w:hAnsi="Times New Roman"/>
          <w:bCs/>
          <w:iCs/>
          <w:color w:val="002060"/>
          <w:sz w:val="24"/>
          <w:szCs w:val="24"/>
          <w:u w:val="single"/>
          <w:lang w:val="sr-Cyrl-CS"/>
        </w:rPr>
        <w:t>Рок вршења услуге</w:t>
      </w:r>
      <w:r w:rsidR="00E377DA" w:rsidRPr="00F84BB8">
        <w:rPr>
          <w:rFonts w:ascii="Times New Roman" w:eastAsia="TimesNewRomanPSMT" w:hAnsi="Times New Roman"/>
          <w:bCs/>
          <w:iCs/>
          <w:color w:val="002060"/>
          <w:sz w:val="24"/>
          <w:szCs w:val="24"/>
          <w:u w:val="single"/>
          <w:lang w:val="sr-Cyrl-CS"/>
        </w:rPr>
        <w:t>:</w:t>
      </w:r>
      <w:r w:rsidR="00E377DA" w:rsidRPr="00F84BB8">
        <w:rPr>
          <w:rFonts w:ascii="Times New Roman" w:eastAsia="TimesNewRomanPSMT" w:hAnsi="Times New Roman"/>
          <w:bCs/>
          <w:iCs/>
          <w:color w:val="002060"/>
          <w:sz w:val="24"/>
          <w:szCs w:val="24"/>
          <w:lang w:val="sr-Cyrl-CS"/>
        </w:rPr>
        <w:t xml:space="preserve"> </w:t>
      </w:r>
      <w:r w:rsidR="000E6C77">
        <w:rPr>
          <w:rFonts w:ascii="Times New Roman" w:eastAsia="TimesNewRomanPSMT" w:hAnsi="Times New Roman"/>
          <w:bCs/>
          <w:iCs/>
          <w:color w:val="002060"/>
          <w:sz w:val="24"/>
          <w:szCs w:val="24"/>
          <w:lang w:val="sr-Cyrl-CS"/>
        </w:rPr>
        <w:t>од дана закључења уговора(полисе) па до убирања плодова у 2021.години</w:t>
      </w:r>
      <w:r w:rsidRPr="00F84BB8">
        <w:rPr>
          <w:rFonts w:ascii="Times New Roman" w:eastAsia="TimesNewRomanPSMT" w:hAnsi="Times New Roman"/>
          <w:bCs/>
          <w:iCs/>
          <w:color w:val="002060"/>
          <w:sz w:val="24"/>
          <w:szCs w:val="24"/>
          <w:lang w:val="sr-Cyrl-CS"/>
        </w:rPr>
        <w:t>.</w:t>
      </w:r>
    </w:p>
    <w:p w:rsidR="001A0518" w:rsidRPr="00F84BB8" w:rsidRDefault="00BD591E" w:rsidP="005A4588">
      <w:pPr>
        <w:pStyle w:val="NoSpacing"/>
        <w:jc w:val="both"/>
        <w:rPr>
          <w:rFonts w:ascii="Times New Roman" w:hAnsi="Times New Roman"/>
          <w:color w:val="002060"/>
          <w:sz w:val="24"/>
          <w:szCs w:val="24"/>
          <w:lang w:val="sr-Cyrl-CS"/>
        </w:rPr>
      </w:pPr>
      <w:r w:rsidRPr="00F84BB8">
        <w:rPr>
          <w:rFonts w:ascii="Times New Roman" w:eastAsia="TimesNewRomanPSMT" w:hAnsi="Times New Roman"/>
          <w:bCs/>
          <w:iCs/>
          <w:color w:val="002060"/>
          <w:sz w:val="24"/>
          <w:szCs w:val="24"/>
          <w:u w:val="single"/>
          <w:lang w:val="sr-Cyrl-CS"/>
        </w:rPr>
        <w:t>Начин плаћања:</w:t>
      </w:r>
      <w:r w:rsidRPr="00F84BB8">
        <w:rPr>
          <w:rFonts w:ascii="Times New Roman" w:hAnsi="Times New Roman"/>
          <w:color w:val="002060"/>
          <w:sz w:val="24"/>
          <w:szCs w:val="24"/>
        </w:rPr>
        <w:t xml:space="preserve"> </w:t>
      </w:r>
      <w:r w:rsidR="00E377DA" w:rsidRPr="00F84BB8">
        <w:rPr>
          <w:rFonts w:ascii="Times New Roman" w:hAnsi="Times New Roman"/>
          <w:color w:val="002060"/>
          <w:sz w:val="24"/>
          <w:szCs w:val="24"/>
        </w:rPr>
        <w:t>по зак</w:t>
      </w:r>
      <w:r w:rsidR="00323173" w:rsidRPr="00F84BB8">
        <w:rPr>
          <w:rFonts w:ascii="Times New Roman" w:hAnsi="Times New Roman"/>
          <w:color w:val="002060"/>
          <w:sz w:val="24"/>
          <w:szCs w:val="24"/>
        </w:rPr>
        <w:t>љ</w:t>
      </w:r>
      <w:r w:rsidR="00E377DA" w:rsidRPr="00F84BB8">
        <w:rPr>
          <w:rFonts w:ascii="Times New Roman" w:hAnsi="Times New Roman"/>
          <w:color w:val="002060"/>
          <w:sz w:val="24"/>
          <w:szCs w:val="24"/>
        </w:rPr>
        <w:t xml:space="preserve">учењу уговора (полисе) </w:t>
      </w:r>
      <w:r w:rsidR="001A0518" w:rsidRPr="00F84BB8">
        <w:rPr>
          <w:rFonts w:ascii="Times New Roman" w:hAnsi="Times New Roman"/>
          <w:color w:val="002060"/>
          <w:sz w:val="24"/>
          <w:szCs w:val="24"/>
          <w:lang w:val="sr-Cyrl-CS"/>
        </w:rPr>
        <w:t xml:space="preserve">у </w:t>
      </w:r>
      <w:r w:rsidR="00E377DA" w:rsidRPr="00F84BB8">
        <w:rPr>
          <w:rFonts w:ascii="Times New Roman" w:hAnsi="Times New Roman"/>
          <w:color w:val="002060"/>
          <w:sz w:val="24"/>
          <w:szCs w:val="24"/>
          <w:lang w:val="sr-Cyrl-CS"/>
        </w:rPr>
        <w:t>року од 45 дана.</w:t>
      </w:r>
    </w:p>
    <w:p w:rsidR="00BD591E" w:rsidRPr="00F84BB8" w:rsidRDefault="00BD591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u w:val="single"/>
          <w:lang w:val="sr-Cyrl-CS"/>
        </w:rPr>
        <w:t>Рок важења понуде:</w:t>
      </w:r>
      <w:r w:rsidR="00E377DA" w:rsidRPr="00F84BB8">
        <w:rPr>
          <w:rFonts w:ascii="Times New Roman" w:eastAsia="TimesNewRomanPSMT" w:hAnsi="Times New Roman"/>
          <w:bCs/>
          <w:iCs/>
          <w:color w:val="002060"/>
          <w:sz w:val="24"/>
          <w:szCs w:val="24"/>
          <w:lang w:val="sr-Cyrl-CS"/>
        </w:rPr>
        <w:t xml:space="preserve"> </w:t>
      </w:r>
      <w:r w:rsidRPr="00F84BB8">
        <w:rPr>
          <w:rFonts w:ascii="Times New Roman" w:eastAsia="TimesNewRomanPSMT" w:hAnsi="Times New Roman"/>
          <w:bCs/>
          <w:iCs/>
          <w:color w:val="002060"/>
          <w:sz w:val="24"/>
          <w:szCs w:val="24"/>
          <w:lang w:val="sr-Cyrl-CS"/>
        </w:rPr>
        <w:t xml:space="preserve">најмање </w:t>
      </w:r>
      <w:r w:rsidRPr="00F84BB8">
        <w:rPr>
          <w:rFonts w:ascii="Times New Roman" w:eastAsia="TimesNewRomanPSMT" w:hAnsi="Times New Roman"/>
          <w:bCs/>
          <w:iCs/>
          <w:color w:val="002060"/>
          <w:sz w:val="24"/>
          <w:szCs w:val="24"/>
        </w:rPr>
        <w:t>60</w:t>
      </w:r>
      <w:r w:rsidRPr="00F84BB8">
        <w:rPr>
          <w:rFonts w:ascii="Times New Roman" w:eastAsia="TimesNewRomanPSMT" w:hAnsi="Times New Roman"/>
          <w:bCs/>
          <w:iCs/>
          <w:color w:val="002060"/>
          <w:sz w:val="24"/>
          <w:szCs w:val="24"/>
          <w:lang w:val="sr-Cyrl-CS"/>
        </w:rPr>
        <w:t xml:space="preserve"> дана од дана отварања понуде.</w:t>
      </w:r>
      <w:r w:rsidR="00E377DA" w:rsidRPr="00F84BB8">
        <w:rPr>
          <w:rFonts w:ascii="Times New Roman" w:eastAsia="TimesNewRomanPSMT" w:hAnsi="Times New Roman"/>
          <w:bCs/>
          <w:iCs/>
          <w:color w:val="002060"/>
          <w:sz w:val="24"/>
          <w:szCs w:val="24"/>
          <w:lang w:val="sr-Cyrl-CS"/>
        </w:rPr>
        <w:t xml:space="preserve"> </w:t>
      </w:r>
      <w:r w:rsidRPr="00F84BB8">
        <w:rPr>
          <w:rFonts w:ascii="Times New Roman" w:eastAsia="TimesNewRomanPSMT" w:hAnsi="Times New Roman"/>
          <w:bCs/>
          <w:iCs/>
          <w:color w:val="002060"/>
          <w:sz w:val="24"/>
          <w:szCs w:val="24"/>
          <w:lang w:val="ru-RU"/>
        </w:rPr>
        <w:t xml:space="preserve">У случају истека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 </w:t>
      </w:r>
    </w:p>
    <w:p w:rsidR="001A0518" w:rsidRPr="00042FC4" w:rsidRDefault="00BD591E" w:rsidP="005A4588">
      <w:pPr>
        <w:pStyle w:val="NoSpacing"/>
        <w:jc w:val="both"/>
        <w:rPr>
          <w:rFonts w:ascii="Times New Roman" w:hAnsi="Times New Roman"/>
          <w:bCs/>
          <w:color w:val="002060"/>
          <w:sz w:val="24"/>
          <w:szCs w:val="24"/>
        </w:rPr>
      </w:pPr>
      <w:r w:rsidRPr="00F84BB8">
        <w:rPr>
          <w:rFonts w:ascii="Times New Roman" w:eastAsia="TimesNewRomanPSMT" w:hAnsi="Times New Roman"/>
          <w:bCs/>
          <w:iCs/>
          <w:color w:val="002060"/>
          <w:sz w:val="24"/>
          <w:szCs w:val="24"/>
          <w:u w:val="single"/>
          <w:lang w:val="ru-RU"/>
        </w:rPr>
        <w:t>Рок за исплату накнаде</w:t>
      </w:r>
      <w:r w:rsidRPr="00F84BB8">
        <w:rPr>
          <w:rFonts w:ascii="Times New Roman" w:eastAsia="TimesNewRomanPSMT" w:hAnsi="Times New Roman"/>
          <w:bCs/>
          <w:iCs/>
          <w:color w:val="002060"/>
          <w:sz w:val="24"/>
          <w:szCs w:val="24"/>
          <w:lang w:val="ru-RU"/>
        </w:rPr>
        <w:t xml:space="preserve">: </w:t>
      </w:r>
      <w:r w:rsidR="001A0518" w:rsidRPr="00F84BB8">
        <w:rPr>
          <w:rFonts w:ascii="Times New Roman" w:hAnsi="Times New Roman"/>
          <w:bCs/>
          <w:color w:val="002060"/>
          <w:sz w:val="24"/>
          <w:szCs w:val="24"/>
          <w:lang w:val="sr-Cyrl-CS"/>
        </w:rPr>
        <w:t xml:space="preserve">најдуже </w:t>
      </w:r>
      <w:r w:rsidR="00E377DA" w:rsidRPr="00F84BB8">
        <w:rPr>
          <w:rFonts w:ascii="Times New Roman" w:hAnsi="Times New Roman"/>
          <w:bCs/>
          <w:color w:val="002060"/>
          <w:sz w:val="24"/>
          <w:szCs w:val="24"/>
          <w:lang w:val="sr-Cyrl-CS"/>
        </w:rPr>
        <w:t xml:space="preserve">у року од </w:t>
      </w:r>
      <w:r w:rsidR="001A0518" w:rsidRPr="00F84BB8">
        <w:rPr>
          <w:rFonts w:ascii="Times New Roman" w:hAnsi="Times New Roman"/>
          <w:bCs/>
          <w:color w:val="002060"/>
          <w:sz w:val="24"/>
          <w:szCs w:val="24"/>
          <w:lang w:val="sr-Cyrl-CS"/>
        </w:rPr>
        <w:t>1</w:t>
      </w:r>
      <w:r w:rsidR="00323173" w:rsidRPr="00F84BB8">
        <w:rPr>
          <w:rFonts w:ascii="Times New Roman" w:hAnsi="Times New Roman"/>
          <w:bCs/>
          <w:color w:val="002060"/>
          <w:sz w:val="24"/>
          <w:szCs w:val="24"/>
          <w:lang w:val="sr-Cyrl-CS"/>
        </w:rPr>
        <w:t>4</w:t>
      </w:r>
      <w:r w:rsidR="001A0518" w:rsidRPr="00F84BB8">
        <w:rPr>
          <w:rFonts w:ascii="Times New Roman" w:hAnsi="Times New Roman"/>
          <w:bCs/>
          <w:color w:val="002060"/>
          <w:sz w:val="24"/>
          <w:szCs w:val="24"/>
          <w:lang w:val="sr-Cyrl-CS"/>
        </w:rPr>
        <w:t xml:space="preserve"> дана</w:t>
      </w:r>
      <w:r w:rsidR="00E377DA" w:rsidRPr="00F84BB8">
        <w:rPr>
          <w:rFonts w:ascii="Times New Roman" w:hAnsi="Times New Roman"/>
          <w:bCs/>
          <w:color w:val="002060"/>
          <w:sz w:val="24"/>
          <w:szCs w:val="24"/>
          <w:lang w:val="sr-Cyrl-CS"/>
        </w:rPr>
        <w:t xml:space="preserve">, рачунајући </w:t>
      </w:r>
      <w:r w:rsidR="001A0518" w:rsidRPr="00F84BB8">
        <w:rPr>
          <w:rFonts w:ascii="Times New Roman" w:hAnsi="Times New Roman"/>
          <w:bCs/>
          <w:color w:val="002060"/>
          <w:sz w:val="24"/>
          <w:szCs w:val="24"/>
          <w:lang w:val="sr-Cyrl-CS"/>
        </w:rPr>
        <w:t xml:space="preserve">од када је Осигуравач добио </w:t>
      </w:r>
      <w:r w:rsidR="00E377DA" w:rsidRPr="00F84BB8">
        <w:rPr>
          <w:rFonts w:ascii="Times New Roman" w:hAnsi="Times New Roman"/>
          <w:bCs/>
          <w:color w:val="002060"/>
          <w:sz w:val="24"/>
          <w:szCs w:val="24"/>
          <w:lang w:val="sr-Cyrl-CS"/>
        </w:rPr>
        <w:t>о</w:t>
      </w:r>
      <w:r w:rsidR="001A0518" w:rsidRPr="00F84BB8">
        <w:rPr>
          <w:rFonts w:ascii="Times New Roman" w:hAnsi="Times New Roman"/>
          <w:bCs/>
          <w:color w:val="002060"/>
          <w:sz w:val="24"/>
          <w:szCs w:val="24"/>
          <w:lang w:val="sr-Cyrl-CS"/>
        </w:rPr>
        <w:t>бавештење и документацију да се осигурани случај догодио</w:t>
      </w:r>
      <w:r w:rsidR="00042FC4">
        <w:rPr>
          <w:rFonts w:ascii="Times New Roman" w:hAnsi="Times New Roman"/>
          <w:bCs/>
          <w:color w:val="002060"/>
          <w:sz w:val="24"/>
          <w:szCs w:val="24"/>
        </w:rPr>
        <w:t>.</w:t>
      </w:r>
    </w:p>
    <w:p w:rsidR="00BC1F21" w:rsidRPr="00F84BB8" w:rsidRDefault="00BC1F21" w:rsidP="005A4588">
      <w:pPr>
        <w:pStyle w:val="NoSpacing"/>
        <w:jc w:val="both"/>
        <w:rPr>
          <w:rFonts w:ascii="Times New Roman" w:hAnsi="Times New Roman"/>
          <w:color w:val="002060"/>
          <w:sz w:val="24"/>
          <w:szCs w:val="24"/>
          <w:u w:val="single"/>
          <w:lang w:val="sr-Cyrl-CS"/>
        </w:rPr>
      </w:pPr>
    </w:p>
    <w:p w:rsidR="00BD591E" w:rsidRPr="00F84BB8" w:rsidRDefault="00BD591E" w:rsidP="005A4588">
      <w:pPr>
        <w:pStyle w:val="NoSpacing"/>
        <w:jc w:val="both"/>
        <w:rPr>
          <w:rFonts w:ascii="Times New Roman" w:eastAsia="Times New Roman" w:hAnsi="Times New Roman"/>
          <w:b/>
          <w:color w:val="002060"/>
          <w:sz w:val="24"/>
          <w:szCs w:val="24"/>
        </w:rPr>
      </w:pPr>
    </w:p>
    <w:p w:rsidR="00640C4E" w:rsidRPr="00F84BB8" w:rsidRDefault="00121C39" w:rsidP="005A4588">
      <w:pPr>
        <w:pStyle w:val="NoSpacing"/>
        <w:jc w:val="both"/>
        <w:rPr>
          <w:rFonts w:ascii="Times New Roman" w:eastAsia="TimesNewRomanPSMT" w:hAnsi="Times New Roman"/>
          <w:b/>
          <w:bCs/>
          <w:i/>
          <w:iCs/>
          <w:color w:val="002060"/>
          <w:sz w:val="24"/>
          <w:szCs w:val="24"/>
          <w:u w:val="single"/>
          <w:lang w:val="sr-Cyrl-CS"/>
        </w:rPr>
      </w:pPr>
      <w:r w:rsidRPr="00F84BB8">
        <w:rPr>
          <w:rFonts w:ascii="Times New Roman" w:eastAsia="TimesNewRomanPSMT" w:hAnsi="Times New Roman"/>
          <w:b/>
          <w:bCs/>
          <w:i/>
          <w:iCs/>
          <w:color w:val="002060"/>
          <w:sz w:val="24"/>
          <w:szCs w:val="24"/>
          <w:u w:val="single"/>
          <w:lang w:val="sr-Cyrl-CS"/>
        </w:rPr>
        <w:t>10</w:t>
      </w:r>
      <w:r w:rsidR="00640C4E" w:rsidRPr="00F84BB8">
        <w:rPr>
          <w:rFonts w:ascii="Times New Roman" w:eastAsia="TimesNewRomanPSMT" w:hAnsi="Times New Roman"/>
          <w:b/>
          <w:bCs/>
          <w:i/>
          <w:iCs/>
          <w:color w:val="002060"/>
          <w:sz w:val="24"/>
          <w:szCs w:val="24"/>
          <w:u w:val="single"/>
          <w:lang w:val="ru-RU"/>
        </w:rPr>
        <w:t>.  НАЧИН ОЗНАЧАВАЊА ПОВЕРЉИВИХ ПОДАТАКА</w:t>
      </w:r>
    </w:p>
    <w:p w:rsidR="00E377DA" w:rsidRPr="00F84BB8" w:rsidRDefault="00E377DA"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rPr>
      </w:pPr>
      <w:r w:rsidRPr="00F84BB8">
        <w:rPr>
          <w:rFonts w:ascii="Times New Roman" w:eastAsia="TimesNewRomanPSMT" w:hAnsi="Times New Roman"/>
          <w:bCs/>
          <w:color w:val="002060"/>
          <w:sz w:val="24"/>
          <w:szCs w:val="24"/>
          <w:lang w:val="ru-RU"/>
        </w:rPr>
        <w:t xml:space="preserve">Свака страница понуде која садржи податке који су поверљиви за понуђача треба у горњем десном углу да садржи </w:t>
      </w:r>
      <w:r w:rsidR="00E377DA" w:rsidRPr="00F84BB8">
        <w:rPr>
          <w:rFonts w:ascii="Times New Roman" w:eastAsia="TimesNewRomanPSMT" w:hAnsi="Times New Roman"/>
          <w:bCs/>
          <w:color w:val="002060"/>
          <w:sz w:val="24"/>
          <w:szCs w:val="24"/>
          <w:lang w:val="ru-RU"/>
        </w:rPr>
        <w:t>на</w:t>
      </w:r>
      <w:r w:rsidRPr="00F84BB8">
        <w:rPr>
          <w:rFonts w:ascii="Times New Roman" w:eastAsia="TimesNewRomanPSMT" w:hAnsi="Times New Roman"/>
          <w:bCs/>
          <w:color w:val="002060"/>
          <w:sz w:val="24"/>
          <w:szCs w:val="24"/>
          <w:lang w:val="ru-RU"/>
        </w:rPr>
        <w:t>знаку ,,</w:t>
      </w:r>
      <w:r w:rsidRPr="00F84BB8">
        <w:rPr>
          <w:rFonts w:ascii="Times New Roman" w:eastAsia="TimesNewRomanPS-BoldMT" w:hAnsi="Times New Roman"/>
          <w:bCs/>
          <w:color w:val="002060"/>
          <w:sz w:val="24"/>
          <w:szCs w:val="24"/>
          <w:lang w:val="ru-RU"/>
        </w:rPr>
        <w:t>ПОВЕРЉИВО</w:t>
      </w:r>
      <w:r w:rsidRPr="00F84BB8">
        <w:rPr>
          <w:rFonts w:ascii="Times New Roman" w:eastAsia="TimesNewRomanPSMT" w:hAnsi="Times New Roman"/>
          <w:bCs/>
          <w:color w:val="002060"/>
          <w:sz w:val="24"/>
          <w:szCs w:val="24"/>
          <w:lang w:val="ru-RU"/>
        </w:rPr>
        <w:t xml:space="preserve">” у складу са чланом 14. </w:t>
      </w:r>
      <w:proofErr w:type="gramStart"/>
      <w:r w:rsidRPr="00F84BB8">
        <w:rPr>
          <w:rFonts w:ascii="Times New Roman" w:eastAsia="TimesNewRomanPSMT" w:hAnsi="Times New Roman"/>
          <w:bCs/>
          <w:color w:val="002060"/>
          <w:sz w:val="24"/>
          <w:szCs w:val="24"/>
        </w:rPr>
        <w:t>З</w:t>
      </w:r>
      <w:r w:rsidR="00E377DA" w:rsidRPr="00F84BB8">
        <w:rPr>
          <w:rFonts w:ascii="Times New Roman" w:eastAsia="TimesNewRomanPSMT" w:hAnsi="Times New Roman"/>
          <w:bCs/>
          <w:color w:val="002060"/>
          <w:sz w:val="24"/>
          <w:szCs w:val="24"/>
        </w:rPr>
        <w:t>акон</w:t>
      </w:r>
      <w:r w:rsidRPr="00F84BB8">
        <w:rPr>
          <w:rFonts w:ascii="Times New Roman" w:eastAsia="TimesNewRomanPSMT" w:hAnsi="Times New Roman"/>
          <w:bCs/>
          <w:color w:val="002060"/>
          <w:sz w:val="24"/>
          <w:szCs w:val="24"/>
        </w:rPr>
        <w:t>а.</w:t>
      </w:r>
      <w:proofErr w:type="gramEnd"/>
    </w:p>
    <w:p w:rsidR="00CC1A38" w:rsidRPr="00F84BB8" w:rsidRDefault="00CC1A38"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C1A38" w:rsidRPr="00F84BB8" w:rsidRDefault="00CC1A38"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 xml:space="preserve">Наручилац </w:t>
      </w:r>
      <w:r w:rsidRPr="00F84BB8">
        <w:rPr>
          <w:rFonts w:ascii="Times New Roman" w:eastAsia="TimesNewRomanPSMT" w:hAnsi="Times New Roman"/>
          <w:bCs/>
          <w:color w:val="002060"/>
          <w:sz w:val="24"/>
          <w:szCs w:val="24"/>
        </w:rPr>
        <w:t>je</w:t>
      </w:r>
      <w:r w:rsidRPr="00F84BB8">
        <w:rPr>
          <w:rFonts w:ascii="Times New Roman" w:eastAsia="TimesNewRomanPSMT" w:hAnsi="Times New Roman"/>
          <w:bCs/>
          <w:color w:val="002060"/>
          <w:sz w:val="24"/>
          <w:szCs w:val="24"/>
          <w:lang w:val="ru-RU"/>
        </w:rPr>
        <w:t xml:space="preserve"> дужан да чува као поверљиве</w:t>
      </w:r>
      <w:r w:rsidR="00E377DA" w:rsidRPr="00F84BB8">
        <w:rPr>
          <w:rFonts w:ascii="Times New Roman" w:eastAsia="TimesNewRomanPSMT" w:hAnsi="Times New Roman"/>
          <w:bCs/>
          <w:color w:val="002060"/>
          <w:sz w:val="24"/>
          <w:szCs w:val="24"/>
          <w:lang w:val="ru-RU"/>
        </w:rPr>
        <w:t>,</w:t>
      </w:r>
      <w:r w:rsidRPr="00F84BB8">
        <w:rPr>
          <w:rFonts w:ascii="Times New Roman" w:eastAsia="TimesNewRomanPSMT" w:hAnsi="Times New Roman"/>
          <w:bCs/>
          <w:color w:val="002060"/>
          <w:sz w:val="24"/>
          <w:szCs w:val="24"/>
          <w:lang w:val="ru-RU"/>
        </w:rPr>
        <w:t xml:space="preserve"> све податке о понуђачима садржане у</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понуди који су посебним прописом утврђени као поверљиви и које је као такве понуђач</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означио у</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понуди.</w:t>
      </w:r>
    </w:p>
    <w:p w:rsidR="00CC1A38" w:rsidRPr="00F84BB8" w:rsidRDefault="00CC1A38"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Наручилац ће одбити да да информацију која би значила повреду поверљивости</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података добијених у понуди.</w:t>
      </w:r>
    </w:p>
    <w:p w:rsidR="00CC1A38" w:rsidRPr="00F84BB8" w:rsidRDefault="00CC1A38"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Наручилац ће чувати као пословну тајну имена заинтересованих лица, понуђача и податке о поднетим понудама</w:t>
      </w:r>
      <w:r w:rsidRPr="00F84BB8">
        <w:rPr>
          <w:rFonts w:ascii="Times New Roman" w:eastAsia="TimesNewRomanPSMT" w:hAnsi="Times New Roman"/>
          <w:bCs/>
          <w:color w:val="002060"/>
          <w:sz w:val="24"/>
          <w:szCs w:val="24"/>
          <w:lang w:val="sr-Cyrl-CS"/>
        </w:rPr>
        <w:t xml:space="preserve"> </w:t>
      </w:r>
      <w:r w:rsidRPr="00F84BB8">
        <w:rPr>
          <w:rFonts w:ascii="Times New Roman" w:eastAsia="TimesNewRomanPSMT" w:hAnsi="Times New Roman"/>
          <w:bCs/>
          <w:color w:val="002060"/>
          <w:sz w:val="24"/>
          <w:szCs w:val="24"/>
          <w:lang w:val="ru-RU"/>
        </w:rPr>
        <w:t>до отварања понуда.</w:t>
      </w:r>
    </w:p>
    <w:p w:rsidR="006D1891" w:rsidRPr="00F84BB8" w:rsidRDefault="006D1891" w:rsidP="005A4588">
      <w:pPr>
        <w:pStyle w:val="NoSpacing"/>
        <w:jc w:val="both"/>
        <w:rPr>
          <w:rFonts w:ascii="Times New Roman" w:eastAsia="TimesNewRomanPSMT" w:hAnsi="Times New Roman"/>
          <w:b/>
          <w:bCs/>
          <w:i/>
          <w:iCs/>
          <w:color w:val="002060"/>
          <w:sz w:val="24"/>
          <w:szCs w:val="24"/>
          <w:u w:val="single"/>
          <w:lang w:val="ru-RU"/>
        </w:rPr>
      </w:pPr>
    </w:p>
    <w:p w:rsidR="00E377DA" w:rsidRPr="00F84BB8" w:rsidRDefault="00E377DA" w:rsidP="005A4588">
      <w:pPr>
        <w:pStyle w:val="NoSpacing"/>
        <w:jc w:val="both"/>
        <w:rPr>
          <w:rFonts w:ascii="Times New Roman" w:eastAsia="TimesNewRomanPSMT" w:hAnsi="Times New Roman"/>
          <w:b/>
          <w:bCs/>
          <w:i/>
          <w:iCs/>
          <w:color w:val="002060"/>
          <w:sz w:val="24"/>
          <w:szCs w:val="24"/>
          <w:u w:val="single"/>
          <w:lang w:val="ru-RU"/>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1</w:t>
      </w:r>
      <w:r w:rsidR="00121C39" w:rsidRPr="00F84BB8">
        <w:rPr>
          <w:rFonts w:ascii="Times New Roman" w:eastAsia="TimesNewRomanPSMT" w:hAnsi="Times New Roman"/>
          <w:b/>
          <w:bCs/>
          <w:i/>
          <w:iCs/>
          <w:color w:val="002060"/>
          <w:sz w:val="24"/>
          <w:szCs w:val="24"/>
          <w:u w:val="single"/>
          <w:lang w:val="ru-RU"/>
        </w:rPr>
        <w:t>1</w:t>
      </w:r>
      <w:r w:rsidRPr="00F84BB8">
        <w:rPr>
          <w:rFonts w:ascii="Times New Roman" w:eastAsia="TimesNewRomanPSMT" w:hAnsi="Times New Roman"/>
          <w:b/>
          <w:bCs/>
          <w:i/>
          <w:iCs/>
          <w:color w:val="002060"/>
          <w:sz w:val="24"/>
          <w:szCs w:val="24"/>
          <w:u w:val="single"/>
          <w:lang w:val="ru-RU"/>
        </w:rPr>
        <w:t>. ВАЛУТА И НАЧИН НА КОЈИ МОРА БИТИ НАВЕДЕНА И ИЗРАЖЕНА ЦЕНА У ПОНУДИ</w:t>
      </w:r>
    </w:p>
    <w:p w:rsidR="00E377DA" w:rsidRPr="00F84BB8" w:rsidRDefault="00E377DA"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Цена и све остале вредности у понуди морају бити исказане у динарима.</w:t>
      </w:r>
    </w:p>
    <w:p w:rsidR="009C6986" w:rsidRPr="00F84BB8" w:rsidRDefault="009C6986"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 xml:space="preserve">Цене у понуди се исказују са и без </w:t>
      </w:r>
      <w:r w:rsidR="005035FE" w:rsidRPr="00F84BB8">
        <w:rPr>
          <w:rFonts w:ascii="Times New Roman" w:eastAsia="TimesNewRomanPSMT" w:hAnsi="Times New Roman"/>
          <w:bCs/>
          <w:iCs/>
          <w:color w:val="002060"/>
          <w:sz w:val="24"/>
          <w:szCs w:val="24"/>
          <w:lang w:val="ru-RU"/>
        </w:rPr>
        <w:t>пореза</w:t>
      </w:r>
      <w:r w:rsidRPr="00F84BB8">
        <w:rPr>
          <w:rFonts w:ascii="Times New Roman" w:eastAsia="TimesNewRomanPSMT" w:hAnsi="Times New Roman"/>
          <w:bCs/>
          <w:iCs/>
          <w:color w:val="002060"/>
          <w:sz w:val="24"/>
          <w:szCs w:val="24"/>
          <w:lang w:val="ru-RU"/>
        </w:rPr>
        <w:t xml:space="preserve">, с тим што ће се приликом оцене елемента критеријума „цена“ узимати цене без </w:t>
      </w:r>
      <w:r w:rsidR="005035FE" w:rsidRPr="00F84BB8">
        <w:rPr>
          <w:rFonts w:ascii="Times New Roman" w:eastAsia="TimesNewRomanPSMT" w:hAnsi="Times New Roman"/>
          <w:bCs/>
          <w:iCs/>
          <w:color w:val="002060"/>
          <w:sz w:val="24"/>
          <w:szCs w:val="24"/>
          <w:lang w:val="ru-RU"/>
        </w:rPr>
        <w:t>пореза</w:t>
      </w:r>
      <w:r w:rsidRPr="00F84BB8">
        <w:rPr>
          <w:rFonts w:ascii="Times New Roman" w:eastAsia="TimesNewRomanPSMT" w:hAnsi="Times New Roman"/>
          <w:bCs/>
          <w:iCs/>
          <w:color w:val="002060"/>
          <w:sz w:val="24"/>
          <w:szCs w:val="24"/>
          <w:lang w:val="ru-RU"/>
        </w:rPr>
        <w:t>.</w:t>
      </w:r>
    </w:p>
    <w:p w:rsidR="009C6986" w:rsidRPr="00F84BB8" w:rsidRDefault="009C6986" w:rsidP="005A4588">
      <w:pPr>
        <w:pStyle w:val="NoSpacing"/>
        <w:jc w:val="both"/>
        <w:rPr>
          <w:rFonts w:ascii="Times New Roman" w:eastAsia="TimesNewRomanPSMT" w:hAnsi="Times New Roman"/>
          <w:bCs/>
          <w:iCs/>
          <w:color w:val="002060"/>
          <w:sz w:val="24"/>
          <w:szCs w:val="24"/>
          <w:lang w:val="ru-RU"/>
        </w:rPr>
      </w:pPr>
    </w:p>
    <w:p w:rsidR="00853E00"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 xml:space="preserve">Цену представља укупна вредност </w:t>
      </w:r>
      <w:r w:rsidR="00E377DA" w:rsidRPr="00F84BB8">
        <w:rPr>
          <w:rFonts w:ascii="Times New Roman" w:eastAsia="TimesNewRomanPSMT" w:hAnsi="Times New Roman"/>
          <w:bCs/>
          <w:iCs/>
          <w:color w:val="002060"/>
          <w:sz w:val="24"/>
          <w:szCs w:val="24"/>
          <w:lang w:val="ru-RU"/>
        </w:rPr>
        <w:t>услуга</w:t>
      </w:r>
      <w:r w:rsidRPr="00F84BB8">
        <w:rPr>
          <w:rFonts w:ascii="Times New Roman" w:eastAsia="TimesNewRomanPSMT" w:hAnsi="Times New Roman"/>
          <w:bCs/>
          <w:iCs/>
          <w:color w:val="002060"/>
          <w:sz w:val="24"/>
          <w:szCs w:val="24"/>
          <w:lang w:val="ru-RU"/>
        </w:rPr>
        <w:t xml:space="preserve"> предметне јавне набавке, рачунајући и све пратеће трошкове.</w:t>
      </w:r>
    </w:p>
    <w:p w:rsidR="009C6986" w:rsidRPr="00F84BB8" w:rsidRDefault="009C6986" w:rsidP="005A4588">
      <w:pPr>
        <w:pStyle w:val="NoSpacing"/>
        <w:jc w:val="both"/>
        <w:rPr>
          <w:rFonts w:ascii="Times New Roman" w:eastAsia="TimesNewRomanPSMT" w:hAnsi="Times New Roman"/>
          <w:b/>
          <w:bCs/>
          <w:iCs/>
          <w:color w:val="002060"/>
          <w:sz w:val="24"/>
          <w:szCs w:val="24"/>
          <w:lang w:val="ru-RU"/>
        </w:rPr>
      </w:pPr>
    </w:p>
    <w:p w:rsidR="00D90345" w:rsidRPr="00F84BB8" w:rsidRDefault="00D90345"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Cs/>
          <w:color w:val="002060"/>
          <w:sz w:val="24"/>
          <w:szCs w:val="24"/>
          <w:lang w:val="ru-RU"/>
        </w:rPr>
        <w:t>Цена је фиксна и не може се мењати</w:t>
      </w:r>
      <w:r w:rsidR="00E377DA" w:rsidRPr="00F84BB8">
        <w:rPr>
          <w:rFonts w:ascii="Times New Roman" w:eastAsia="TimesNewRomanPSMT" w:hAnsi="Times New Roman"/>
          <w:b/>
          <w:bCs/>
          <w:iCs/>
          <w:color w:val="002060"/>
          <w:sz w:val="24"/>
          <w:szCs w:val="24"/>
        </w:rPr>
        <w:t>.</w:t>
      </w:r>
    </w:p>
    <w:p w:rsidR="00B32582" w:rsidRPr="00F84BB8" w:rsidRDefault="00B32582" w:rsidP="005A4588">
      <w:pPr>
        <w:pStyle w:val="NoSpacing"/>
        <w:jc w:val="both"/>
        <w:rPr>
          <w:rFonts w:ascii="Times New Roman" w:hAnsi="Times New Roman"/>
          <w:color w:val="002060"/>
          <w:sz w:val="24"/>
          <w:szCs w:val="24"/>
        </w:rPr>
      </w:pPr>
    </w:p>
    <w:p w:rsidR="00D262D0" w:rsidRPr="00F84BB8" w:rsidRDefault="00D262D0" w:rsidP="005A4588">
      <w:pPr>
        <w:pStyle w:val="NoSpacing"/>
        <w:jc w:val="both"/>
        <w:rPr>
          <w:rFonts w:ascii="Times New Roman" w:eastAsia="TimesNewRomanPSMT" w:hAnsi="Times New Roman"/>
          <w:b/>
          <w:bCs/>
          <w:i/>
          <w:iCs/>
          <w:color w:val="002060"/>
          <w:sz w:val="24"/>
          <w:szCs w:val="24"/>
          <w:u w:val="single"/>
        </w:rPr>
      </w:pPr>
      <w:r w:rsidRPr="00F84BB8">
        <w:rPr>
          <w:rFonts w:ascii="Times New Roman" w:hAnsi="Times New Roman"/>
          <w:color w:val="002060"/>
          <w:sz w:val="24"/>
          <w:szCs w:val="24"/>
        </w:rPr>
        <w:t>Ако је у понуди у понуди исказана неуобичајена ниска цена, наручилац ће поступити у складу са чланом 92. Закона</w:t>
      </w:r>
      <w:r w:rsidR="00697248">
        <w:rPr>
          <w:rFonts w:ascii="Times New Roman" w:hAnsi="Times New Roman"/>
          <w:color w:val="002060"/>
          <w:sz w:val="24"/>
          <w:szCs w:val="24"/>
        </w:rPr>
        <w:t>.</w:t>
      </w:r>
    </w:p>
    <w:p w:rsidR="00B32582" w:rsidRPr="00F84BB8" w:rsidRDefault="00B32582" w:rsidP="005A4588">
      <w:pPr>
        <w:pStyle w:val="NoSpacing"/>
        <w:jc w:val="both"/>
        <w:rPr>
          <w:rFonts w:ascii="Times New Roman" w:hAnsi="Times New Roman"/>
          <w:color w:val="002060"/>
          <w:sz w:val="24"/>
          <w:szCs w:val="24"/>
        </w:rPr>
      </w:pPr>
    </w:p>
    <w:p w:rsidR="00AD0954" w:rsidRPr="00DB63EB" w:rsidRDefault="005A168C" w:rsidP="005A4588">
      <w:pPr>
        <w:pStyle w:val="NoSpacing"/>
        <w:jc w:val="both"/>
        <w:rPr>
          <w:rFonts w:ascii="Times New Roman" w:eastAsia="TimesNewRomanPSMT" w:hAnsi="Times New Roman"/>
          <w:b/>
          <w:bCs/>
          <w:i/>
          <w:iCs/>
          <w:color w:val="002060"/>
          <w:sz w:val="24"/>
          <w:szCs w:val="24"/>
          <w:u w:val="single"/>
        </w:rPr>
      </w:pPr>
      <w:r w:rsidRPr="00F84BB8">
        <w:rPr>
          <w:rFonts w:ascii="Times New Roman" w:hAnsi="Times New Roman"/>
          <w:color w:val="002060"/>
          <w:sz w:val="24"/>
          <w:szCs w:val="24"/>
        </w:rPr>
        <w:t xml:space="preserve">Након закључења уговора о јавној набавци наручилац може да дозволи промену цене и других битних елемента уговора из објективних разлога који морају бити јасно и прецизно одређни у конкурсној документацији, уговору о јавној набавци, односно предвиђени посебним прописима. </w:t>
      </w:r>
      <w:proofErr w:type="gramStart"/>
      <w:r w:rsidRPr="00F84BB8">
        <w:rPr>
          <w:rFonts w:ascii="Times New Roman" w:hAnsi="Times New Roman"/>
          <w:color w:val="002060"/>
          <w:sz w:val="24"/>
          <w:szCs w:val="24"/>
        </w:rPr>
        <w:t>Променом цене не сматра се усклађивање цене са унапред јасно дефинисаним парметрима у уговору и конкурсној документацији.</w:t>
      </w:r>
      <w:proofErr w:type="gramEnd"/>
    </w:p>
    <w:p w:rsidR="00AF0AE5" w:rsidRPr="00F84BB8" w:rsidRDefault="00AF0AE5" w:rsidP="005A4588">
      <w:pPr>
        <w:pStyle w:val="NoSpacing"/>
        <w:jc w:val="both"/>
        <w:rPr>
          <w:rFonts w:ascii="Times New Roman" w:eastAsia="TimesNewRomanPSMT" w:hAnsi="Times New Roman"/>
          <w:bCs/>
          <w:iCs/>
          <w:color w:val="002060"/>
          <w:sz w:val="24"/>
          <w:szCs w:val="24"/>
          <w:u w:val="single"/>
          <w:lang w:val="sr-Latn-CS"/>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sr-Cyrl-CS"/>
        </w:rPr>
      </w:pPr>
      <w:r w:rsidRPr="00F84BB8">
        <w:rPr>
          <w:rFonts w:ascii="Times New Roman" w:eastAsia="TimesNewRomanPSMT" w:hAnsi="Times New Roman"/>
          <w:b/>
          <w:bCs/>
          <w:i/>
          <w:iCs/>
          <w:color w:val="002060"/>
          <w:sz w:val="24"/>
          <w:szCs w:val="24"/>
          <w:u w:val="single"/>
          <w:lang w:val="sr-Cyrl-CS"/>
        </w:rPr>
        <w:t>1</w:t>
      </w:r>
      <w:r w:rsidR="00116772" w:rsidRPr="00F84BB8">
        <w:rPr>
          <w:rFonts w:ascii="Times New Roman" w:eastAsia="TimesNewRomanPSMT" w:hAnsi="Times New Roman"/>
          <w:b/>
          <w:bCs/>
          <w:i/>
          <w:iCs/>
          <w:color w:val="002060"/>
          <w:sz w:val="24"/>
          <w:szCs w:val="24"/>
          <w:u w:val="single"/>
        </w:rPr>
        <w:t>2</w:t>
      </w:r>
      <w:r w:rsidRPr="00F84BB8">
        <w:rPr>
          <w:rFonts w:ascii="Times New Roman" w:eastAsia="TimesNewRomanPSMT" w:hAnsi="Times New Roman"/>
          <w:b/>
          <w:bCs/>
          <w:i/>
          <w:iCs/>
          <w:color w:val="002060"/>
          <w:sz w:val="24"/>
          <w:szCs w:val="24"/>
          <w:u w:val="single"/>
          <w:lang w:val="ru-RU"/>
        </w:rPr>
        <w:t xml:space="preserve">. </w:t>
      </w:r>
      <w:r w:rsidRPr="00F84BB8">
        <w:rPr>
          <w:rFonts w:ascii="Times New Roman" w:eastAsia="TimesNewRomanPSMT" w:hAnsi="Times New Roman"/>
          <w:b/>
          <w:bCs/>
          <w:i/>
          <w:iCs/>
          <w:color w:val="002060"/>
          <w:sz w:val="24"/>
          <w:szCs w:val="24"/>
          <w:u w:val="single"/>
          <w:lang w:val="sr-Cyrl-CS"/>
        </w:rPr>
        <w:t>НЕГАТИВНЕ РЕФЕРЕНЦЕ</w:t>
      </w:r>
    </w:p>
    <w:p w:rsidR="00F8671E" w:rsidRPr="00F84BB8" w:rsidRDefault="00F8671E" w:rsidP="005A4588">
      <w:pPr>
        <w:pStyle w:val="NoSpacing"/>
        <w:jc w:val="both"/>
        <w:rPr>
          <w:rFonts w:ascii="Times New Roman" w:eastAsia="TimesNewRomanPSMT" w:hAnsi="Times New Roman"/>
          <w:b/>
          <w:bCs/>
          <w:i/>
          <w:iCs/>
          <w:color w:val="002060"/>
          <w:sz w:val="24"/>
          <w:szCs w:val="24"/>
          <w:u w:val="single"/>
          <w:lang w:val="sr-Latn-CS"/>
        </w:rPr>
      </w:pPr>
    </w:p>
    <w:p w:rsidR="00640C4E" w:rsidRPr="00F84BB8" w:rsidRDefault="00640C4E" w:rsidP="005A4588">
      <w:pPr>
        <w:pStyle w:val="NoSpacing"/>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color w:val="002060"/>
          <w:sz w:val="24"/>
          <w:szCs w:val="24"/>
          <w:lang w:val="ru-RU"/>
        </w:rPr>
        <w:t xml:space="preserve">Наручилац </w:t>
      </w:r>
      <w:r w:rsidR="00766871" w:rsidRPr="00F84BB8">
        <w:rPr>
          <w:rFonts w:ascii="Times New Roman" w:eastAsia="TimesNewRomanPSMT" w:hAnsi="Times New Roman"/>
          <w:color w:val="002060"/>
          <w:sz w:val="24"/>
          <w:szCs w:val="24"/>
        </w:rPr>
        <w:t>може</w:t>
      </w:r>
      <w:r w:rsidRPr="00F84BB8">
        <w:rPr>
          <w:rFonts w:ascii="Times New Roman" w:eastAsia="TimesNewRomanPSMT" w:hAnsi="Times New Roman"/>
          <w:color w:val="002060"/>
          <w:sz w:val="24"/>
          <w:szCs w:val="24"/>
          <w:lang w:val="ru-RU"/>
        </w:rPr>
        <w:t xml:space="preserve"> одбити понуду уколико поседује доказ да је понуђач у претходне три године у поступку јавне набавке:</w:t>
      </w:r>
    </w:p>
    <w:p w:rsidR="00640C4E" w:rsidRPr="00F84BB8" w:rsidRDefault="00640C4E" w:rsidP="00D77B3E">
      <w:pPr>
        <w:pStyle w:val="NoSpacing"/>
        <w:numPr>
          <w:ilvl w:val="0"/>
          <w:numId w:val="1"/>
        </w:numPr>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поступао супротно забрани из чл</w:t>
      </w:r>
      <w:r w:rsidR="001951C6" w:rsidRPr="00F84BB8">
        <w:rPr>
          <w:rFonts w:ascii="Times New Roman" w:eastAsia="TimesNewRomanPSMT" w:hAnsi="Times New Roman"/>
          <w:bCs/>
          <w:iCs/>
          <w:color w:val="002060"/>
          <w:sz w:val="24"/>
          <w:szCs w:val="24"/>
          <w:lang w:val="ru-RU"/>
        </w:rPr>
        <w:t>ана</w:t>
      </w:r>
      <w:r w:rsidRPr="00F84BB8">
        <w:rPr>
          <w:rFonts w:ascii="Times New Roman" w:eastAsia="TimesNewRomanPSMT" w:hAnsi="Times New Roman"/>
          <w:bCs/>
          <w:iCs/>
          <w:color w:val="002060"/>
          <w:sz w:val="24"/>
          <w:szCs w:val="24"/>
          <w:lang w:val="ru-RU"/>
        </w:rPr>
        <w:t xml:space="preserve"> 23. и 25. З</w:t>
      </w:r>
      <w:r w:rsidR="001951C6" w:rsidRPr="00F84BB8">
        <w:rPr>
          <w:rFonts w:ascii="Times New Roman" w:eastAsia="TimesNewRomanPSMT" w:hAnsi="Times New Roman"/>
          <w:bCs/>
          <w:iCs/>
          <w:color w:val="002060"/>
          <w:sz w:val="24"/>
          <w:szCs w:val="24"/>
          <w:lang w:val="ru-RU"/>
        </w:rPr>
        <w:t>акона;</w:t>
      </w:r>
    </w:p>
    <w:p w:rsidR="00640C4E" w:rsidRPr="00F84BB8" w:rsidRDefault="00640C4E" w:rsidP="00D77B3E">
      <w:pPr>
        <w:pStyle w:val="NoSpacing"/>
        <w:numPr>
          <w:ilvl w:val="0"/>
          <w:numId w:val="1"/>
        </w:numPr>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учинио повреду конкуренције</w:t>
      </w:r>
      <w:r w:rsidR="001951C6" w:rsidRPr="00F84BB8">
        <w:rPr>
          <w:rFonts w:ascii="Times New Roman" w:eastAsia="TimesNewRomanPSMT" w:hAnsi="Times New Roman"/>
          <w:bCs/>
          <w:iCs/>
          <w:color w:val="002060"/>
          <w:sz w:val="24"/>
          <w:szCs w:val="24"/>
          <w:lang w:val="ru-RU"/>
        </w:rPr>
        <w:t>;</w:t>
      </w:r>
    </w:p>
    <w:p w:rsidR="00640C4E" w:rsidRPr="00F84BB8" w:rsidRDefault="00640C4E" w:rsidP="00D77B3E">
      <w:pPr>
        <w:pStyle w:val="NoSpacing"/>
        <w:numPr>
          <w:ilvl w:val="0"/>
          <w:numId w:val="1"/>
        </w:numPr>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r w:rsidR="001951C6" w:rsidRPr="00F84BB8">
        <w:rPr>
          <w:rFonts w:ascii="Times New Roman" w:eastAsia="TimesNewRomanPSMT" w:hAnsi="Times New Roman"/>
          <w:bCs/>
          <w:iCs/>
          <w:color w:val="002060"/>
          <w:sz w:val="24"/>
          <w:szCs w:val="24"/>
          <w:lang w:val="ru-RU"/>
        </w:rPr>
        <w:t>;</w:t>
      </w:r>
    </w:p>
    <w:p w:rsidR="00640C4E" w:rsidRPr="00F84BB8" w:rsidRDefault="00640C4E" w:rsidP="00D77B3E">
      <w:pPr>
        <w:pStyle w:val="NoSpacing"/>
        <w:numPr>
          <w:ilvl w:val="0"/>
          <w:numId w:val="1"/>
        </w:numPr>
        <w:jc w:val="both"/>
        <w:rPr>
          <w:rFonts w:ascii="Times New Roman" w:eastAsia="TimesNewRomanPSMT" w:hAnsi="Times New Roman"/>
          <w:bCs/>
          <w:iCs/>
          <w:color w:val="002060"/>
          <w:sz w:val="24"/>
          <w:szCs w:val="24"/>
          <w:lang w:val="ru-RU"/>
        </w:rPr>
      </w:pPr>
      <w:r w:rsidRPr="00F84BB8">
        <w:rPr>
          <w:rFonts w:ascii="Times New Roman" w:eastAsia="TimesNewRomanPSMT" w:hAnsi="Times New Roman"/>
          <w:bCs/>
          <w:iCs/>
          <w:color w:val="002060"/>
          <w:sz w:val="24"/>
          <w:szCs w:val="24"/>
          <w:lang w:val="ru-RU"/>
        </w:rPr>
        <w:t>одбио да достави доказе и средства обезбеђења на шта се у понуди обавезао.</w:t>
      </w:r>
    </w:p>
    <w:p w:rsidR="001951C6" w:rsidRPr="00F84BB8" w:rsidRDefault="001951C6"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Cs/>
          <w:iCs/>
          <w:color w:val="002060"/>
          <w:sz w:val="24"/>
          <w:szCs w:val="24"/>
        </w:rPr>
      </w:pPr>
      <w:r w:rsidRPr="00F84BB8">
        <w:rPr>
          <w:rFonts w:ascii="Times New Roman" w:eastAsia="TimesNewRomanPSMT" w:hAnsi="Times New Roman"/>
          <w:bCs/>
          <w:iCs/>
          <w:color w:val="002060"/>
          <w:sz w:val="24"/>
          <w:szCs w:val="24"/>
          <w:lang w:val="ru-RU"/>
        </w:rPr>
        <w:t xml:space="preserve">Наручилац </w:t>
      </w:r>
      <w:r w:rsidR="00766871" w:rsidRPr="00F84BB8">
        <w:rPr>
          <w:rFonts w:ascii="Times New Roman" w:eastAsia="TimesNewRomanPSMT" w:hAnsi="Times New Roman"/>
          <w:bCs/>
          <w:iCs/>
          <w:color w:val="002060"/>
          <w:sz w:val="24"/>
          <w:szCs w:val="24"/>
        </w:rPr>
        <w:t>може</w:t>
      </w:r>
      <w:r w:rsidRPr="00F84BB8">
        <w:rPr>
          <w:rFonts w:ascii="Times New Roman" w:eastAsia="TimesNewRomanPSMT" w:hAnsi="Times New Roman"/>
          <w:bCs/>
          <w:iCs/>
          <w:color w:val="002060"/>
          <w:sz w:val="24"/>
          <w:szCs w:val="24"/>
          <w:lang w:val="ru-RU"/>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281573" w:rsidRPr="00F84BB8">
        <w:rPr>
          <w:rFonts w:ascii="Times New Roman" w:eastAsia="TimesNewRomanPSMT" w:hAnsi="Times New Roman"/>
          <w:bCs/>
          <w:iCs/>
          <w:color w:val="002060"/>
          <w:sz w:val="24"/>
          <w:szCs w:val="24"/>
          <w:lang w:val="ru-RU"/>
        </w:rPr>
        <w:t xml:space="preserve"> период од претходне три године</w:t>
      </w:r>
      <w:r w:rsidR="00281573" w:rsidRPr="00F84BB8">
        <w:rPr>
          <w:rFonts w:ascii="Times New Roman" w:eastAsia="TimesNewRomanPSMT" w:hAnsi="Times New Roman"/>
          <w:bCs/>
          <w:iCs/>
          <w:color w:val="002060"/>
          <w:sz w:val="24"/>
          <w:szCs w:val="24"/>
        </w:rPr>
        <w:t xml:space="preserve"> пре објављивљања </w:t>
      </w:r>
      <w:r w:rsidR="001951C6" w:rsidRPr="00F84BB8">
        <w:rPr>
          <w:rFonts w:ascii="Times New Roman" w:eastAsia="TimesNewRomanPSMT" w:hAnsi="Times New Roman"/>
          <w:bCs/>
          <w:iCs/>
          <w:color w:val="002060"/>
          <w:sz w:val="24"/>
          <w:szCs w:val="24"/>
        </w:rPr>
        <w:t xml:space="preserve">овог </w:t>
      </w:r>
      <w:r w:rsidR="00281573" w:rsidRPr="00F84BB8">
        <w:rPr>
          <w:rFonts w:ascii="Times New Roman" w:eastAsia="TimesNewRomanPSMT" w:hAnsi="Times New Roman"/>
          <w:bCs/>
          <w:iCs/>
          <w:color w:val="002060"/>
          <w:sz w:val="24"/>
          <w:szCs w:val="24"/>
        </w:rPr>
        <w:t>позива за подношење понуда.</w:t>
      </w:r>
    </w:p>
    <w:p w:rsidR="001951C6" w:rsidRPr="00F84BB8" w:rsidRDefault="001951C6"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Cs/>
          <w:iCs/>
          <w:color w:val="002060"/>
          <w:sz w:val="24"/>
          <w:szCs w:val="24"/>
        </w:rPr>
      </w:pPr>
      <w:r w:rsidRPr="00F84BB8">
        <w:rPr>
          <w:rFonts w:ascii="Times New Roman" w:eastAsia="TimesNewRomanPSMT" w:hAnsi="Times New Roman"/>
          <w:bCs/>
          <w:iCs/>
          <w:color w:val="002060"/>
          <w:sz w:val="24"/>
          <w:szCs w:val="24"/>
          <w:lang w:val="ru-RU"/>
        </w:rPr>
        <w:t>Наручилац може одбити понуду ако поседује доказ из члана 82. став 3.</w:t>
      </w:r>
      <w:r w:rsidRPr="00F84BB8">
        <w:rPr>
          <w:rFonts w:ascii="Times New Roman" w:eastAsia="TimesNewRomanPSMT" w:hAnsi="Times New Roman"/>
          <w:bCs/>
          <w:iCs/>
          <w:color w:val="002060"/>
          <w:sz w:val="24"/>
          <w:szCs w:val="24"/>
          <w:lang w:val="sr-Cyrl-CS"/>
        </w:rPr>
        <w:t xml:space="preserve"> тачка</w:t>
      </w:r>
      <w:r w:rsidRPr="00F84BB8">
        <w:rPr>
          <w:rFonts w:ascii="Times New Roman" w:eastAsia="TimesNewRomanPSMT" w:hAnsi="Times New Roman"/>
          <w:bCs/>
          <w:iCs/>
          <w:color w:val="002060"/>
          <w:sz w:val="24"/>
          <w:szCs w:val="24"/>
          <w:lang w:val="sr-Latn-CS"/>
        </w:rPr>
        <w:t xml:space="preserve"> 1. </w:t>
      </w:r>
      <w:r w:rsidRPr="00F84BB8">
        <w:rPr>
          <w:rFonts w:ascii="Times New Roman" w:eastAsia="TimesNewRomanPSMT" w:hAnsi="Times New Roman"/>
          <w:bCs/>
          <w:iCs/>
          <w:color w:val="002060"/>
          <w:sz w:val="24"/>
          <w:szCs w:val="24"/>
          <w:lang w:val="ru-RU"/>
        </w:rPr>
        <w:t>З</w:t>
      </w:r>
      <w:r w:rsidR="001951C6" w:rsidRPr="00F84BB8">
        <w:rPr>
          <w:rFonts w:ascii="Times New Roman" w:eastAsia="TimesNewRomanPSMT" w:hAnsi="Times New Roman"/>
          <w:bCs/>
          <w:iCs/>
          <w:color w:val="002060"/>
          <w:sz w:val="24"/>
          <w:szCs w:val="24"/>
          <w:lang w:val="ru-RU"/>
        </w:rPr>
        <w:t>акона</w:t>
      </w:r>
      <w:r w:rsidRPr="00F84BB8">
        <w:rPr>
          <w:rFonts w:ascii="Times New Roman" w:eastAsia="TimesNewRomanPSMT" w:hAnsi="Times New Roman"/>
          <w:bCs/>
          <w:iCs/>
          <w:color w:val="002060"/>
          <w:sz w:val="24"/>
          <w:szCs w:val="24"/>
          <w:lang w:val="sr-Latn-CS"/>
        </w:rPr>
        <w:t xml:space="preserve"> </w:t>
      </w:r>
      <w:r w:rsidRPr="00F84BB8">
        <w:rPr>
          <w:rFonts w:ascii="Times New Roman" w:eastAsia="TimesNewRomanPSMT" w:hAnsi="Times New Roman"/>
          <w:bCs/>
          <w:iCs/>
          <w:color w:val="002060"/>
          <w:sz w:val="24"/>
          <w:szCs w:val="24"/>
          <w:lang w:val="ru-RU"/>
        </w:rPr>
        <w:t>који се односи на поступак или уговор који је закључио и други Наручилац ако је предмет јавне набавке истоврстан</w:t>
      </w:r>
      <w:r w:rsidR="00116772" w:rsidRPr="00F84BB8">
        <w:rPr>
          <w:rFonts w:ascii="Times New Roman" w:eastAsia="TimesNewRomanPSMT" w:hAnsi="Times New Roman"/>
          <w:bCs/>
          <w:iCs/>
          <w:color w:val="002060"/>
          <w:sz w:val="24"/>
          <w:szCs w:val="24"/>
        </w:rPr>
        <w:t>.</w:t>
      </w:r>
    </w:p>
    <w:p w:rsidR="004F4449" w:rsidRPr="00DB63EB" w:rsidRDefault="004F4449" w:rsidP="005A4588">
      <w:pPr>
        <w:pStyle w:val="NoSpacing"/>
        <w:jc w:val="both"/>
        <w:rPr>
          <w:rFonts w:ascii="Times New Roman" w:eastAsia="TimesNewRomanPSMT" w:hAnsi="Times New Roman"/>
          <w:b/>
          <w:bCs/>
          <w:i/>
          <w:iCs/>
          <w:color w:val="002060"/>
          <w:sz w:val="24"/>
          <w:szCs w:val="24"/>
          <w:u w:val="single"/>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rPr>
      </w:pPr>
      <w:r w:rsidRPr="00F84BB8">
        <w:rPr>
          <w:rFonts w:ascii="Times New Roman" w:eastAsia="TimesNewRomanPSMT" w:hAnsi="Times New Roman"/>
          <w:b/>
          <w:bCs/>
          <w:i/>
          <w:iCs/>
          <w:color w:val="002060"/>
          <w:sz w:val="24"/>
          <w:szCs w:val="24"/>
          <w:u w:val="single"/>
          <w:lang w:val="ru-RU"/>
        </w:rPr>
        <w:t>1</w:t>
      </w:r>
      <w:r w:rsidR="00116772" w:rsidRPr="00F84BB8">
        <w:rPr>
          <w:rFonts w:ascii="Times New Roman" w:eastAsia="TimesNewRomanPSMT" w:hAnsi="Times New Roman"/>
          <w:b/>
          <w:bCs/>
          <w:i/>
          <w:iCs/>
          <w:color w:val="002060"/>
          <w:sz w:val="24"/>
          <w:szCs w:val="24"/>
          <w:u w:val="single"/>
        </w:rPr>
        <w:t>3</w:t>
      </w:r>
      <w:r w:rsidRPr="00F84BB8">
        <w:rPr>
          <w:rFonts w:ascii="Times New Roman" w:eastAsia="TimesNewRomanPSMT" w:hAnsi="Times New Roman"/>
          <w:b/>
          <w:bCs/>
          <w:i/>
          <w:iCs/>
          <w:color w:val="002060"/>
          <w:sz w:val="24"/>
          <w:szCs w:val="24"/>
          <w:u w:val="single"/>
          <w:lang w:val="ru-RU"/>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1951C6" w:rsidRPr="00F84BB8" w:rsidRDefault="001951C6" w:rsidP="005A4588">
      <w:pPr>
        <w:pStyle w:val="NoSpacing"/>
        <w:jc w:val="both"/>
        <w:rPr>
          <w:rFonts w:ascii="Times New Roman" w:eastAsia="TimesNewRomanPSMT" w:hAnsi="Times New Roman"/>
          <w:bCs/>
          <w:iCs/>
          <w:color w:val="002060"/>
          <w:sz w:val="24"/>
          <w:szCs w:val="24"/>
          <w:lang w:val="ru-RU"/>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Cs/>
          <w:iCs/>
          <w:color w:val="002060"/>
          <w:sz w:val="24"/>
          <w:szCs w:val="24"/>
          <w:lang w:val="ru-RU"/>
        </w:rPr>
        <w:t>Подаци који се налазе у конкурсној документацији нису поверљиви.</w:t>
      </w:r>
    </w:p>
    <w:p w:rsidR="001951C6" w:rsidRPr="00DB63EB" w:rsidRDefault="001951C6" w:rsidP="005A4588">
      <w:pPr>
        <w:pStyle w:val="NoSpacing"/>
        <w:jc w:val="both"/>
        <w:rPr>
          <w:rFonts w:ascii="Times New Roman" w:eastAsia="TimesNewRomanPSMT" w:hAnsi="Times New Roman"/>
          <w:b/>
          <w:bCs/>
          <w:i/>
          <w:iCs/>
          <w:color w:val="002060"/>
          <w:sz w:val="24"/>
          <w:szCs w:val="24"/>
          <w:u w:val="single"/>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1</w:t>
      </w:r>
      <w:r w:rsidR="00116772" w:rsidRPr="00F84BB8">
        <w:rPr>
          <w:rFonts w:ascii="Times New Roman" w:eastAsia="TimesNewRomanPSMT" w:hAnsi="Times New Roman"/>
          <w:b/>
          <w:bCs/>
          <w:i/>
          <w:iCs/>
          <w:color w:val="002060"/>
          <w:sz w:val="24"/>
          <w:szCs w:val="24"/>
          <w:u w:val="single"/>
        </w:rPr>
        <w:t>4</w:t>
      </w:r>
      <w:r w:rsidRPr="00F84BB8">
        <w:rPr>
          <w:rFonts w:ascii="Times New Roman" w:eastAsia="TimesNewRomanPSMT" w:hAnsi="Times New Roman"/>
          <w:b/>
          <w:bCs/>
          <w:i/>
          <w:iCs/>
          <w:color w:val="002060"/>
          <w:sz w:val="24"/>
          <w:szCs w:val="24"/>
          <w:u w:val="single"/>
          <w:lang w:val="ru-RU"/>
        </w:rPr>
        <w:t>. ДОДАТНЕ ИНФОРМАЦИЈЕ И ПОЈАШЊЕЊА У ВЕЗИ СА ПРИПРЕМАЊЕМ ПОНУДЕ</w:t>
      </w:r>
    </w:p>
    <w:p w:rsidR="001951C6" w:rsidRPr="00F84BB8" w:rsidRDefault="001951C6" w:rsidP="005A4588">
      <w:pPr>
        <w:pStyle w:val="NoSpacing"/>
        <w:jc w:val="both"/>
        <w:rPr>
          <w:rFonts w:ascii="Times New Roman" w:hAnsi="Times New Roman"/>
          <w:color w:val="002060"/>
          <w:sz w:val="24"/>
          <w:szCs w:val="24"/>
          <w:lang w:val="ru-RU"/>
        </w:rPr>
      </w:pPr>
    </w:p>
    <w:p w:rsidR="00316842" w:rsidRPr="00F84BB8" w:rsidRDefault="00640C4E" w:rsidP="005A4588">
      <w:pPr>
        <w:pStyle w:val="NoSpacing"/>
        <w:jc w:val="both"/>
        <w:rPr>
          <w:rFonts w:ascii="Times New Roman" w:hAnsi="Times New Roman"/>
          <w:b/>
          <w:color w:val="002060"/>
          <w:sz w:val="24"/>
          <w:szCs w:val="24"/>
        </w:rPr>
      </w:pPr>
      <w:r w:rsidRPr="00F84BB8">
        <w:rPr>
          <w:rFonts w:ascii="Times New Roman" w:hAnsi="Times New Roman"/>
          <w:color w:val="002060"/>
          <w:sz w:val="24"/>
          <w:szCs w:val="24"/>
          <w:lang w:val="ru-RU"/>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w:t>
      </w:r>
      <w:r w:rsidRPr="00F84BB8">
        <w:rPr>
          <w:rFonts w:ascii="Times New Roman" w:hAnsi="Times New Roman"/>
          <w:color w:val="002060"/>
          <w:sz w:val="24"/>
          <w:szCs w:val="24"/>
          <w:lang w:val="sr-Cyrl-CS"/>
        </w:rPr>
        <w:t xml:space="preserve"> </w:t>
      </w:r>
      <w:r w:rsidRPr="00F84BB8">
        <w:rPr>
          <w:rFonts w:ascii="Times New Roman" w:eastAsia="TimesNewRomanPS-BoldMT" w:hAnsi="Times New Roman"/>
          <w:color w:val="002060"/>
          <w:sz w:val="24"/>
          <w:szCs w:val="24"/>
          <w:lang w:val="ru-RU"/>
        </w:rPr>
        <w:t xml:space="preserve">Пожељно је да постављена питања заинтересована лица наслове са </w:t>
      </w:r>
      <w:r w:rsidRPr="00F84BB8">
        <w:rPr>
          <w:rFonts w:ascii="Times New Roman" w:hAnsi="Times New Roman"/>
          <w:color w:val="002060"/>
          <w:sz w:val="24"/>
          <w:szCs w:val="24"/>
          <w:lang w:val="ru-RU"/>
        </w:rPr>
        <w:t>„Захтев за додатним информацијама или појашњењима - јавна набавка</w:t>
      </w:r>
      <w:r w:rsidR="00C01F22" w:rsidRPr="00F84BB8">
        <w:rPr>
          <w:rFonts w:ascii="Times New Roman" w:hAnsi="Times New Roman"/>
          <w:color w:val="002060"/>
          <w:sz w:val="24"/>
          <w:szCs w:val="24"/>
          <w:lang w:val="ru-RU"/>
        </w:rPr>
        <w:t xml:space="preserve"> </w:t>
      </w:r>
      <w:r w:rsidR="00C01F22" w:rsidRPr="00F84BB8">
        <w:rPr>
          <w:rFonts w:ascii="Times New Roman" w:eastAsia="TimesNewRomanPS-BoldMT" w:hAnsi="Times New Roman"/>
          <w:color w:val="002060"/>
          <w:sz w:val="24"/>
          <w:szCs w:val="24"/>
          <w:lang w:val="ru-RU"/>
        </w:rPr>
        <w:t>у отвореном поступку</w:t>
      </w:r>
      <w:r w:rsidRPr="00F84BB8">
        <w:rPr>
          <w:rFonts w:ascii="Times New Roman" w:hAnsi="Times New Roman"/>
          <w:color w:val="002060"/>
          <w:sz w:val="24"/>
          <w:szCs w:val="24"/>
          <w:lang w:val="ru-RU"/>
        </w:rPr>
        <w:t xml:space="preserve"> </w:t>
      </w:r>
      <w:r w:rsidR="00931D6D" w:rsidRPr="00F84BB8">
        <w:rPr>
          <w:rFonts w:ascii="Times New Roman" w:hAnsi="Times New Roman"/>
          <w:b/>
          <w:color w:val="002060"/>
          <w:sz w:val="24"/>
          <w:szCs w:val="24"/>
        </w:rPr>
        <w:t>УСЛУГЕ ОСИГУРАЊА</w:t>
      </w:r>
      <w:r w:rsidR="00C01F22" w:rsidRPr="00F84BB8">
        <w:rPr>
          <w:rFonts w:ascii="Times New Roman" w:hAnsi="Times New Roman"/>
          <w:b/>
          <w:color w:val="002060"/>
          <w:sz w:val="24"/>
          <w:szCs w:val="24"/>
        </w:rPr>
        <w:t xml:space="preserve"> </w:t>
      </w:r>
      <w:r w:rsidR="00B55741" w:rsidRPr="00F84BB8">
        <w:rPr>
          <w:rFonts w:ascii="Times New Roman" w:hAnsi="Times New Roman"/>
          <w:b/>
          <w:color w:val="002060"/>
          <w:sz w:val="24"/>
          <w:szCs w:val="24"/>
        </w:rPr>
        <w:t>ПОЉОПРИВРЕДЕ</w:t>
      </w:r>
      <w:r w:rsidR="00C01F22" w:rsidRPr="00F84BB8">
        <w:rPr>
          <w:rFonts w:ascii="Times New Roman" w:hAnsi="Times New Roman"/>
          <w:b/>
          <w:color w:val="002060"/>
          <w:sz w:val="24"/>
          <w:szCs w:val="24"/>
        </w:rPr>
        <w:t>,</w:t>
      </w:r>
      <w:r w:rsidR="00954347" w:rsidRPr="00F84BB8">
        <w:rPr>
          <w:rFonts w:ascii="Times New Roman" w:hAnsi="Times New Roman"/>
          <w:b/>
          <w:color w:val="002060"/>
          <w:sz w:val="24"/>
          <w:szCs w:val="24"/>
        </w:rPr>
        <w:t xml:space="preserve"> </w:t>
      </w:r>
      <w:r w:rsidR="00953D15" w:rsidRPr="00F84BB8">
        <w:rPr>
          <w:rFonts w:ascii="Times New Roman" w:eastAsia="TimesNewRomanPS-BoldMT" w:hAnsi="Times New Roman"/>
          <w:b/>
          <w:bCs/>
          <w:color w:val="002060"/>
          <w:sz w:val="24"/>
          <w:szCs w:val="24"/>
          <w:lang w:val="ru-RU"/>
        </w:rPr>
        <w:t>ЈН бр</w:t>
      </w:r>
      <w:r w:rsidR="00C01F22" w:rsidRPr="00F84BB8">
        <w:rPr>
          <w:rFonts w:ascii="Times New Roman" w:eastAsia="TimesNewRomanPS-BoldMT" w:hAnsi="Times New Roman"/>
          <w:b/>
          <w:bCs/>
          <w:color w:val="002060"/>
          <w:sz w:val="24"/>
          <w:szCs w:val="24"/>
          <w:lang w:val="ru-RU"/>
        </w:rPr>
        <w:t xml:space="preserve">ој: </w:t>
      </w:r>
      <w:r w:rsidR="00697248">
        <w:rPr>
          <w:rFonts w:ascii="Times New Roman" w:eastAsia="TimesNewRomanPS-BoldMT" w:hAnsi="Times New Roman"/>
          <w:b/>
          <w:bCs/>
          <w:color w:val="002060"/>
          <w:sz w:val="24"/>
          <w:szCs w:val="24"/>
          <w:lang w:val="ru-RU"/>
        </w:rPr>
        <w:t>7</w:t>
      </w:r>
      <w:r w:rsidR="00953D15" w:rsidRPr="00F84BB8">
        <w:rPr>
          <w:rFonts w:ascii="Times New Roman" w:hAnsi="Times New Roman"/>
          <w:b/>
          <w:color w:val="002060"/>
          <w:sz w:val="24"/>
          <w:szCs w:val="24"/>
          <w:lang w:val="sr-Cyrl-CS"/>
        </w:rPr>
        <w:t>/20</w:t>
      </w:r>
      <w:r w:rsidR="00CC1A38" w:rsidRPr="00F84BB8">
        <w:rPr>
          <w:rFonts w:ascii="Times New Roman" w:hAnsi="Times New Roman"/>
          <w:b/>
          <w:color w:val="002060"/>
          <w:sz w:val="24"/>
          <w:szCs w:val="24"/>
          <w:lang w:val="sr-Cyrl-CS"/>
        </w:rPr>
        <w:t>20</w:t>
      </w:r>
      <w:r w:rsidR="00C01F22" w:rsidRPr="00F84BB8">
        <w:rPr>
          <w:rFonts w:ascii="Times New Roman" w:hAnsi="Times New Roman"/>
          <w:color w:val="002060"/>
          <w:sz w:val="24"/>
          <w:szCs w:val="24"/>
          <w:lang w:val="ru-RU"/>
        </w:rPr>
        <w:t>“</w:t>
      </w:r>
      <w:r w:rsidRPr="00F84BB8">
        <w:rPr>
          <w:rFonts w:ascii="Times New Roman" w:hAnsi="Times New Roman"/>
          <w:color w:val="002060"/>
          <w:sz w:val="24"/>
          <w:szCs w:val="24"/>
          <w:lang w:val="ru-RU"/>
        </w:rPr>
        <w:t>.</w:t>
      </w:r>
      <w:r w:rsidRPr="00F84BB8">
        <w:rPr>
          <w:rFonts w:ascii="Times New Roman" w:hAnsi="Times New Roman"/>
          <w:color w:val="002060"/>
          <w:sz w:val="24"/>
          <w:szCs w:val="24"/>
          <w:lang w:val="sr-Cyrl-CS"/>
        </w:rPr>
        <w:t xml:space="preserve"> </w:t>
      </w:r>
      <w:r w:rsidRPr="00F84BB8">
        <w:rPr>
          <w:rFonts w:ascii="Times New Roman" w:eastAsia="TimesNewRomanPS-BoldMT" w:hAnsi="Times New Roman"/>
          <w:color w:val="002060"/>
          <w:sz w:val="24"/>
          <w:szCs w:val="24"/>
          <w:lang w:val="ru-RU"/>
        </w:rPr>
        <w:t>Н</w:t>
      </w:r>
      <w:r w:rsidRPr="00F84BB8">
        <w:rPr>
          <w:rFonts w:ascii="Times New Roman" w:hAnsi="Times New Roman"/>
          <w:color w:val="002060"/>
          <w:sz w:val="24"/>
          <w:szCs w:val="24"/>
          <w:lang w:val="ru-RU"/>
        </w:rPr>
        <w:t xml:space="preserve">аручилац ће заинтересованом лицу у року од 3 (три) дана од дана пријема захтева, послати одговор у писаном облику </w:t>
      </w:r>
      <w:r w:rsidRPr="00F84BB8">
        <w:rPr>
          <w:rFonts w:ascii="Times New Roman" w:eastAsia="TimesNewRomanPSMT" w:hAnsi="Times New Roman"/>
          <w:bCs/>
          <w:color w:val="002060"/>
          <w:sz w:val="24"/>
          <w:szCs w:val="24"/>
          <w:lang w:val="ru-RU"/>
        </w:rPr>
        <w:t>и истовремено ту информацију објавити на Порталу јавних набавки и на својој интернет страници.</w:t>
      </w:r>
    </w:p>
    <w:p w:rsidR="00C01F22" w:rsidRPr="00F84BB8" w:rsidRDefault="00C01F22" w:rsidP="005A4588">
      <w:pPr>
        <w:pStyle w:val="NoSpacing"/>
        <w:jc w:val="both"/>
        <w:rPr>
          <w:rFonts w:ascii="Times New Roman" w:eastAsia="TimesNewRomanPSMT" w:hAnsi="Times New Roman"/>
          <w:bCs/>
          <w:color w:val="002060"/>
          <w:sz w:val="24"/>
          <w:szCs w:val="24"/>
          <w:u w:val="single"/>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u w:val="single"/>
          <w:lang w:val="ru-RU"/>
        </w:rPr>
        <w:t>Тражење додатних информација и појашњења телефоном није дозвољено</w:t>
      </w:r>
      <w:r w:rsidRPr="00F84BB8">
        <w:rPr>
          <w:rFonts w:ascii="Times New Roman" w:eastAsia="TimesNewRomanPSMT" w:hAnsi="Times New Roman"/>
          <w:bCs/>
          <w:color w:val="002060"/>
          <w:sz w:val="24"/>
          <w:szCs w:val="24"/>
          <w:lang w:val="ru-RU"/>
        </w:rPr>
        <w:t>.</w:t>
      </w:r>
    </w:p>
    <w:p w:rsidR="00C01F22" w:rsidRPr="00F84BB8" w:rsidRDefault="00C01F22" w:rsidP="005A4588">
      <w:pPr>
        <w:pStyle w:val="NoSpacing"/>
        <w:jc w:val="both"/>
        <w:rPr>
          <w:rFonts w:ascii="Times New Roman" w:eastAsia="TimesNewRomanPSMT" w:hAnsi="Times New Roman"/>
          <w:bCs/>
          <w:color w:val="002060"/>
          <w:sz w:val="24"/>
          <w:szCs w:val="24"/>
          <w:lang w:val="ru-RU"/>
        </w:rPr>
      </w:pPr>
    </w:p>
    <w:p w:rsidR="004A745A" w:rsidRPr="00DB63EB" w:rsidRDefault="00640C4E" w:rsidP="005A4588">
      <w:pPr>
        <w:pStyle w:val="NoSpacing"/>
        <w:jc w:val="both"/>
        <w:rPr>
          <w:rFonts w:ascii="Times New Roman" w:hAnsi="Times New Roman"/>
          <w:color w:val="002060"/>
          <w:sz w:val="24"/>
          <w:szCs w:val="24"/>
        </w:rPr>
      </w:pPr>
      <w:r w:rsidRPr="00F84BB8">
        <w:rPr>
          <w:rFonts w:ascii="Times New Roman" w:eastAsia="TimesNewRomanPSMT" w:hAnsi="Times New Roman"/>
          <w:bCs/>
          <w:color w:val="002060"/>
          <w:sz w:val="24"/>
          <w:szCs w:val="24"/>
          <w:lang w:val="ru-RU"/>
        </w:rPr>
        <w:t>Комуникација се у поступку јавне набавке одвија на начин прописан чланом 20. З</w:t>
      </w:r>
      <w:r w:rsidR="00C01F22" w:rsidRPr="00F84BB8">
        <w:rPr>
          <w:rFonts w:ascii="Times New Roman" w:eastAsia="TimesNewRomanPSMT" w:hAnsi="Times New Roman"/>
          <w:bCs/>
          <w:color w:val="002060"/>
          <w:sz w:val="24"/>
          <w:szCs w:val="24"/>
          <w:lang w:val="ru-RU"/>
        </w:rPr>
        <w:t>акона</w:t>
      </w:r>
      <w:r w:rsidRPr="00F84BB8">
        <w:rPr>
          <w:rFonts w:ascii="Times New Roman" w:eastAsia="TimesNewRomanPSMT" w:hAnsi="Times New Roman"/>
          <w:bCs/>
          <w:color w:val="002060"/>
          <w:sz w:val="24"/>
          <w:szCs w:val="24"/>
          <w:lang w:val="ru-RU"/>
        </w:rPr>
        <w:t xml:space="preserve"> а то је писаним путем, односно пошт</w:t>
      </w:r>
      <w:r w:rsidR="00C01F22" w:rsidRPr="00F84BB8">
        <w:rPr>
          <w:rFonts w:ascii="Times New Roman" w:eastAsia="TimesNewRomanPSMT" w:hAnsi="Times New Roman"/>
          <w:bCs/>
          <w:color w:val="002060"/>
          <w:sz w:val="24"/>
          <w:szCs w:val="24"/>
          <w:lang w:val="ru-RU"/>
        </w:rPr>
        <w:t>ом</w:t>
      </w:r>
      <w:r w:rsidRPr="00F84BB8">
        <w:rPr>
          <w:rFonts w:ascii="Times New Roman" w:eastAsia="TimesNewRomanPSMT" w:hAnsi="Times New Roman"/>
          <w:b/>
          <w:bCs/>
          <w:color w:val="002060"/>
          <w:sz w:val="24"/>
          <w:szCs w:val="24"/>
          <w:lang w:val="sr-Latn-CS"/>
        </w:rPr>
        <w:t xml:space="preserve"> </w:t>
      </w:r>
      <w:r w:rsidRPr="00F84BB8">
        <w:rPr>
          <w:rFonts w:ascii="Times New Roman" w:eastAsia="TimesNewRomanPSMT" w:hAnsi="Times New Roman"/>
          <w:bCs/>
          <w:color w:val="002060"/>
          <w:sz w:val="24"/>
          <w:szCs w:val="24"/>
          <w:lang w:val="sr-Cyrl-CS"/>
        </w:rPr>
        <w:t xml:space="preserve">на адресу: </w:t>
      </w:r>
      <w:r w:rsidR="00734501" w:rsidRPr="00F84BB8">
        <w:rPr>
          <w:rFonts w:ascii="Times New Roman" w:eastAsia="TimesNewRomanPSMT" w:hAnsi="Times New Roman"/>
          <w:b/>
          <w:color w:val="002060"/>
          <w:sz w:val="24"/>
          <w:szCs w:val="24"/>
          <w:lang w:val="sr-Cyrl-CS"/>
        </w:rPr>
        <w:t xml:space="preserve">ОПШТИНСКА </w:t>
      </w:r>
      <w:r w:rsidR="00B55741" w:rsidRPr="00F84BB8">
        <w:rPr>
          <w:rFonts w:ascii="Times New Roman" w:eastAsia="TimesNewRomanPSMT" w:hAnsi="Times New Roman"/>
          <w:b/>
          <w:color w:val="002060"/>
          <w:sz w:val="24"/>
          <w:szCs w:val="24"/>
          <w:lang w:val="sr-Cyrl-CS"/>
        </w:rPr>
        <w:t xml:space="preserve">УПРАВА </w:t>
      </w:r>
      <w:r w:rsidR="00734501" w:rsidRPr="00F84BB8">
        <w:rPr>
          <w:rFonts w:ascii="Times New Roman" w:eastAsia="TimesNewRomanPSMT" w:hAnsi="Times New Roman"/>
          <w:b/>
          <w:color w:val="002060"/>
          <w:sz w:val="24"/>
          <w:szCs w:val="24"/>
          <w:lang w:val="sr-Cyrl-CS"/>
        </w:rPr>
        <w:t>ОПШТИНЕ МЕРОШИНА</w:t>
      </w:r>
      <w:r w:rsidR="00B55741" w:rsidRPr="00F84BB8">
        <w:rPr>
          <w:rFonts w:ascii="Times New Roman" w:eastAsia="TimesNewRomanPSMT" w:hAnsi="Times New Roman"/>
          <w:b/>
          <w:color w:val="002060"/>
          <w:sz w:val="24"/>
          <w:szCs w:val="24"/>
          <w:lang w:val="sr-Cyrl-CS"/>
        </w:rPr>
        <w:t>, 1</w:t>
      </w:r>
      <w:r w:rsidR="00734501" w:rsidRPr="00F84BB8">
        <w:rPr>
          <w:rFonts w:ascii="Times New Roman" w:eastAsia="TimesNewRomanPSMT" w:hAnsi="Times New Roman"/>
          <w:b/>
          <w:color w:val="002060"/>
          <w:sz w:val="24"/>
          <w:szCs w:val="24"/>
          <w:lang w:val="sr-Cyrl-CS"/>
        </w:rPr>
        <w:t>8252</w:t>
      </w:r>
      <w:r w:rsidR="00B32582" w:rsidRPr="00F84BB8">
        <w:rPr>
          <w:rFonts w:ascii="Times New Roman" w:eastAsia="TimesNewRomanPSMT" w:hAnsi="Times New Roman"/>
          <w:b/>
          <w:color w:val="002060"/>
          <w:sz w:val="24"/>
          <w:szCs w:val="24"/>
          <w:lang w:val="sr-Cyrl-CS"/>
        </w:rPr>
        <w:t xml:space="preserve"> </w:t>
      </w:r>
      <w:r w:rsidR="00734501" w:rsidRPr="00F84BB8">
        <w:rPr>
          <w:rFonts w:ascii="Times New Roman" w:eastAsia="TimesNewRomanPSMT" w:hAnsi="Times New Roman"/>
          <w:b/>
          <w:color w:val="002060"/>
          <w:sz w:val="24"/>
          <w:szCs w:val="24"/>
          <w:lang w:val="sr-Cyrl-CS"/>
        </w:rPr>
        <w:t>Мерошина,</w:t>
      </w:r>
      <w:r w:rsidR="00B32582" w:rsidRPr="00F84BB8">
        <w:rPr>
          <w:rFonts w:ascii="Times New Roman" w:eastAsia="TimesNewRomanPSMT" w:hAnsi="Times New Roman"/>
          <w:b/>
          <w:color w:val="002060"/>
          <w:sz w:val="24"/>
          <w:szCs w:val="24"/>
          <w:lang w:val="sr-Cyrl-CS"/>
        </w:rPr>
        <w:t xml:space="preserve"> улица </w:t>
      </w:r>
      <w:r w:rsidR="00734501" w:rsidRPr="00F84BB8">
        <w:rPr>
          <w:rFonts w:ascii="Times New Roman" w:eastAsia="TimesNewRomanPSMT" w:hAnsi="Times New Roman"/>
          <w:b/>
          <w:color w:val="002060"/>
          <w:sz w:val="24"/>
          <w:szCs w:val="24"/>
          <w:lang w:val="sr-Cyrl-CS"/>
        </w:rPr>
        <w:t xml:space="preserve">Цара Лазара </w:t>
      </w:r>
      <w:r w:rsidR="00B55741" w:rsidRPr="00F84BB8">
        <w:rPr>
          <w:rFonts w:ascii="Times New Roman" w:eastAsia="TimesNewRomanPSMT" w:hAnsi="Times New Roman"/>
          <w:b/>
          <w:color w:val="002060"/>
          <w:sz w:val="24"/>
          <w:szCs w:val="24"/>
          <w:lang w:val="sr-Cyrl-CS"/>
        </w:rPr>
        <w:t xml:space="preserve"> </w:t>
      </w:r>
      <w:r w:rsidR="00B32582" w:rsidRPr="00F84BB8">
        <w:rPr>
          <w:rFonts w:ascii="Times New Roman" w:eastAsia="TimesNewRomanPSMT" w:hAnsi="Times New Roman"/>
          <w:b/>
          <w:color w:val="002060"/>
          <w:sz w:val="24"/>
          <w:szCs w:val="24"/>
          <w:lang w:val="sr-Cyrl-CS"/>
        </w:rPr>
        <w:t xml:space="preserve">број </w:t>
      </w:r>
      <w:r w:rsidR="00734501" w:rsidRPr="00F84BB8">
        <w:rPr>
          <w:rFonts w:ascii="Times New Roman" w:eastAsia="TimesNewRomanPSMT" w:hAnsi="Times New Roman"/>
          <w:b/>
          <w:color w:val="002060"/>
          <w:sz w:val="24"/>
          <w:szCs w:val="24"/>
          <w:lang w:val="sr-Cyrl-CS"/>
        </w:rPr>
        <w:t>17</w:t>
      </w:r>
      <w:r w:rsidRPr="00F84BB8">
        <w:rPr>
          <w:rFonts w:ascii="Times New Roman" w:eastAsia="TimesNewRomanPSMT" w:hAnsi="Times New Roman"/>
          <w:b/>
          <w:color w:val="002060"/>
          <w:sz w:val="24"/>
          <w:szCs w:val="24"/>
          <w:lang w:val="sr-Cyrl-CS"/>
        </w:rPr>
        <w:t xml:space="preserve"> (</w:t>
      </w:r>
      <w:r w:rsidR="00B421B7" w:rsidRPr="00F84BB8">
        <w:rPr>
          <w:rFonts w:ascii="Times New Roman" w:eastAsia="TimesNewRomanPSMT" w:hAnsi="Times New Roman"/>
          <w:b/>
          <w:color w:val="002060"/>
          <w:sz w:val="24"/>
          <w:szCs w:val="24"/>
          <w:lang w:val="sr-Cyrl-CS"/>
        </w:rPr>
        <w:t>С</w:t>
      </w:r>
      <w:r w:rsidR="00B421B7" w:rsidRPr="00F84BB8">
        <w:rPr>
          <w:rFonts w:ascii="Times New Roman" w:eastAsia="TimesNewRomanPSMT" w:hAnsi="Times New Roman"/>
          <w:b/>
          <w:color w:val="002060"/>
          <w:sz w:val="24"/>
          <w:szCs w:val="24"/>
          <w:lang w:val="sr-Latn-CS"/>
        </w:rPr>
        <w:t>лужба</w:t>
      </w:r>
      <w:r w:rsidR="00B421B7" w:rsidRPr="00F84BB8">
        <w:rPr>
          <w:rFonts w:ascii="Times New Roman" w:eastAsia="TimesNewRomanPSMT" w:hAnsi="Times New Roman"/>
          <w:b/>
          <w:color w:val="002060"/>
          <w:sz w:val="24"/>
          <w:szCs w:val="24"/>
          <w:lang w:val="sr-Cyrl-CS"/>
        </w:rPr>
        <w:t xml:space="preserve"> </w:t>
      </w:r>
      <w:r w:rsidRPr="00F84BB8">
        <w:rPr>
          <w:rFonts w:ascii="Times New Roman" w:eastAsia="TimesNewRomanPSMT" w:hAnsi="Times New Roman"/>
          <w:b/>
          <w:color w:val="002060"/>
          <w:sz w:val="24"/>
          <w:szCs w:val="24"/>
          <w:lang w:val="sr-Cyrl-CS"/>
        </w:rPr>
        <w:lastRenderedPageBreak/>
        <w:t>за јавне набавке)</w:t>
      </w:r>
      <w:r w:rsidRPr="00F84BB8">
        <w:rPr>
          <w:rFonts w:ascii="Times New Roman" w:eastAsia="TimesNewRomanPSMT" w:hAnsi="Times New Roman"/>
          <w:bCs/>
          <w:color w:val="002060"/>
          <w:sz w:val="24"/>
          <w:szCs w:val="24"/>
          <w:lang w:val="ru-RU"/>
        </w:rPr>
        <w:t xml:space="preserve">, </w:t>
      </w:r>
      <w:r w:rsidR="0027192B" w:rsidRPr="00F84BB8">
        <w:rPr>
          <w:rFonts w:ascii="Times New Roman" w:eastAsia="TimesNewRomanPSMT" w:hAnsi="Times New Roman"/>
          <w:bCs/>
          <w:color w:val="002060"/>
          <w:sz w:val="24"/>
          <w:szCs w:val="24"/>
          <w:lang w:val="ru-RU"/>
        </w:rPr>
        <w:t xml:space="preserve">односно на </w:t>
      </w:r>
      <w:r w:rsidRPr="00F84BB8">
        <w:rPr>
          <w:rFonts w:ascii="Times New Roman" w:hAnsi="Times New Roman"/>
          <w:color w:val="002060"/>
          <w:sz w:val="24"/>
          <w:szCs w:val="24"/>
          <w:lang w:val="ru-RU"/>
        </w:rPr>
        <w:t>е-</w:t>
      </w:r>
      <w:r w:rsidRPr="00F84BB8">
        <w:rPr>
          <w:rFonts w:ascii="Times New Roman" w:hAnsi="Times New Roman"/>
          <w:color w:val="002060"/>
          <w:sz w:val="24"/>
          <w:szCs w:val="24"/>
        </w:rPr>
        <w:t>mail</w:t>
      </w:r>
      <w:r w:rsidRPr="00F84BB8">
        <w:rPr>
          <w:rFonts w:ascii="Times New Roman" w:hAnsi="Times New Roman"/>
          <w:color w:val="002060"/>
          <w:sz w:val="24"/>
          <w:szCs w:val="24"/>
          <w:lang w:val="ru-RU"/>
        </w:rPr>
        <w:t xml:space="preserve">: </w:t>
      </w:r>
      <w:r w:rsidR="00697248">
        <w:rPr>
          <w:rFonts w:ascii="Times New Roman" w:hAnsi="Times New Roman"/>
          <w:color w:val="002060"/>
          <w:sz w:val="24"/>
          <w:szCs w:val="24"/>
        </w:rPr>
        <w:t>tender.merosina@gmail.com</w:t>
      </w:r>
      <w:r w:rsidR="0027192B" w:rsidRPr="00F84BB8">
        <w:rPr>
          <w:rFonts w:ascii="Times New Roman" w:hAnsi="Times New Roman"/>
          <w:color w:val="002060"/>
          <w:sz w:val="24"/>
          <w:szCs w:val="24"/>
          <w:lang w:val="ru-RU"/>
        </w:rPr>
        <w:t>,</w:t>
      </w:r>
      <w:r w:rsidRPr="00F84BB8">
        <w:rPr>
          <w:rFonts w:ascii="Times New Roman" w:hAnsi="Times New Roman"/>
          <w:color w:val="002060"/>
          <w:sz w:val="24"/>
          <w:szCs w:val="24"/>
          <w:lang w:val="ru-RU"/>
        </w:rPr>
        <w:t xml:space="preserve"> </w:t>
      </w:r>
      <w:r w:rsidR="0027192B" w:rsidRPr="00F84BB8">
        <w:rPr>
          <w:rFonts w:ascii="Times New Roman" w:hAnsi="Times New Roman"/>
          <w:color w:val="002060"/>
          <w:sz w:val="24"/>
          <w:szCs w:val="24"/>
          <w:lang w:val="ru-RU"/>
        </w:rPr>
        <w:t>или</w:t>
      </w:r>
      <w:r w:rsidRPr="00F84BB8">
        <w:rPr>
          <w:rFonts w:ascii="Times New Roman" w:eastAsia="TimesNewRomanPSMT" w:hAnsi="Times New Roman"/>
          <w:bCs/>
          <w:color w:val="002060"/>
          <w:sz w:val="24"/>
          <w:szCs w:val="24"/>
          <w:lang w:val="ru-RU"/>
        </w:rPr>
        <w:t xml:space="preserve"> факсом</w:t>
      </w:r>
      <w:r w:rsidR="0027192B" w:rsidRPr="00F84BB8">
        <w:rPr>
          <w:rFonts w:ascii="Times New Roman" w:eastAsia="TimesNewRomanPSMT" w:hAnsi="Times New Roman"/>
          <w:bCs/>
          <w:color w:val="002060"/>
          <w:sz w:val="24"/>
          <w:szCs w:val="24"/>
          <w:lang w:val="ru-RU"/>
        </w:rPr>
        <w:t xml:space="preserve"> на број</w:t>
      </w:r>
      <w:r w:rsidRPr="00F84BB8">
        <w:rPr>
          <w:rFonts w:ascii="Times New Roman" w:eastAsia="TimesNewRomanPSMT" w:hAnsi="Times New Roman"/>
          <w:bCs/>
          <w:color w:val="002060"/>
          <w:sz w:val="24"/>
          <w:szCs w:val="24"/>
          <w:lang w:val="ru-RU"/>
        </w:rPr>
        <w:t xml:space="preserve">  </w:t>
      </w:r>
      <w:r w:rsidR="00697248">
        <w:rPr>
          <w:rFonts w:ascii="Times New Roman" w:eastAsia="TimesNewRomanPSMT" w:hAnsi="Times New Roman"/>
          <w:bCs/>
          <w:color w:val="002060"/>
          <w:sz w:val="24"/>
          <w:szCs w:val="24"/>
        </w:rPr>
        <w:t>018 4893035</w:t>
      </w:r>
      <w:r w:rsidR="005B6016" w:rsidRPr="00F84BB8">
        <w:rPr>
          <w:rFonts w:ascii="Times New Roman" w:hAnsi="Times New Roman"/>
          <w:b/>
          <w:color w:val="002060"/>
          <w:sz w:val="24"/>
          <w:szCs w:val="24"/>
          <w:lang w:val="ru-RU"/>
        </w:rPr>
        <w:t xml:space="preserve">, </w:t>
      </w:r>
      <w:r w:rsidR="00323173" w:rsidRPr="00F84BB8">
        <w:rPr>
          <w:rFonts w:ascii="Times New Roman" w:hAnsi="Times New Roman"/>
          <w:b/>
          <w:color w:val="002060"/>
          <w:sz w:val="24"/>
          <w:szCs w:val="24"/>
          <w:lang w:val="ru-RU"/>
        </w:rPr>
        <w:t>односно</w:t>
      </w:r>
      <w:r w:rsidR="005B6016" w:rsidRPr="00F84BB8">
        <w:rPr>
          <w:rFonts w:ascii="Times New Roman" w:hAnsi="Times New Roman"/>
          <w:b/>
          <w:color w:val="002060"/>
          <w:sz w:val="24"/>
          <w:szCs w:val="24"/>
          <w:lang w:val="ru-RU"/>
        </w:rPr>
        <w:t xml:space="preserve"> после </w:t>
      </w:r>
      <w:r w:rsidR="00697248">
        <w:rPr>
          <w:rFonts w:ascii="Times New Roman" w:hAnsi="Times New Roman"/>
          <w:b/>
          <w:color w:val="002060"/>
          <w:sz w:val="24"/>
          <w:szCs w:val="24"/>
        </w:rPr>
        <w:t>15,00</w:t>
      </w:r>
      <w:r w:rsidR="005B6016" w:rsidRPr="00F84BB8">
        <w:rPr>
          <w:rFonts w:ascii="Times New Roman" w:hAnsi="Times New Roman"/>
          <w:b/>
          <w:color w:val="002060"/>
          <w:sz w:val="24"/>
          <w:szCs w:val="24"/>
          <w:lang w:val="ru-RU"/>
        </w:rPr>
        <w:t xml:space="preserve"> часова, сматраће се да је примљена следећег дана.</w:t>
      </w:r>
    </w:p>
    <w:p w:rsidR="00B32582" w:rsidRPr="00F84BB8" w:rsidRDefault="00B32582" w:rsidP="005A4588">
      <w:pPr>
        <w:pStyle w:val="NoSpacing"/>
        <w:jc w:val="both"/>
        <w:rPr>
          <w:rFonts w:ascii="Times New Roman" w:eastAsia="TimesNewRomanPSMT" w:hAnsi="Times New Roman"/>
          <w:b/>
          <w:bCs/>
          <w:i/>
          <w:iCs/>
          <w:color w:val="002060"/>
          <w:sz w:val="24"/>
          <w:szCs w:val="24"/>
          <w:u w:val="single"/>
        </w:rPr>
      </w:pP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1</w:t>
      </w:r>
      <w:r w:rsidR="00116772" w:rsidRPr="00F84BB8">
        <w:rPr>
          <w:rFonts w:ascii="Times New Roman" w:eastAsia="TimesNewRomanPSMT" w:hAnsi="Times New Roman"/>
          <w:b/>
          <w:bCs/>
          <w:i/>
          <w:iCs/>
          <w:color w:val="002060"/>
          <w:sz w:val="24"/>
          <w:szCs w:val="24"/>
          <w:u w:val="single"/>
        </w:rPr>
        <w:t>5</w:t>
      </w:r>
      <w:r w:rsidRPr="00F84BB8">
        <w:rPr>
          <w:rFonts w:ascii="Times New Roman" w:eastAsia="TimesNewRomanPSMT" w:hAnsi="Times New Roman"/>
          <w:b/>
          <w:bCs/>
          <w:color w:val="002060"/>
          <w:sz w:val="24"/>
          <w:szCs w:val="24"/>
          <w:u w:val="single"/>
          <w:lang w:val="ru-RU"/>
        </w:rPr>
        <w:t xml:space="preserve">. </w:t>
      </w:r>
      <w:r w:rsidRPr="00F84BB8">
        <w:rPr>
          <w:rFonts w:ascii="Times New Roman" w:eastAsia="TimesNewRomanPSMT" w:hAnsi="Times New Roman"/>
          <w:b/>
          <w:bCs/>
          <w:i/>
          <w:iCs/>
          <w:color w:val="002060"/>
          <w:sz w:val="24"/>
          <w:szCs w:val="24"/>
          <w:u w:val="single"/>
          <w:lang w:val="ru-RU"/>
        </w:rPr>
        <w:t>ДОДАТНА ОБЈАШЊЕЊА ОД ПОНУЂАЧА ЗА ОЦЕНУ ПОНУДА</w:t>
      </w:r>
    </w:p>
    <w:p w:rsidR="00B32582" w:rsidRPr="00F84BB8" w:rsidRDefault="00B32582" w:rsidP="005A4588">
      <w:pPr>
        <w:pStyle w:val="NoSpacing"/>
        <w:jc w:val="both"/>
        <w:rPr>
          <w:rFonts w:ascii="Times New Roman" w:eastAsia="TimesNewRomanPSMT" w:hAnsi="Times New Roman"/>
          <w:bCs/>
          <w:color w:val="002060"/>
          <w:sz w:val="24"/>
          <w:szCs w:val="24"/>
          <w:lang w:val="ru-RU"/>
        </w:rPr>
      </w:pPr>
    </w:p>
    <w:p w:rsidR="00640C4E"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32582" w:rsidRPr="00F84BB8" w:rsidRDefault="00B32582" w:rsidP="005A4588">
      <w:pPr>
        <w:pStyle w:val="NoSpacing"/>
        <w:jc w:val="both"/>
        <w:rPr>
          <w:rFonts w:ascii="Times New Roman" w:eastAsia="TimesNewRomanPSMT" w:hAnsi="Times New Roman"/>
          <w:bCs/>
          <w:color w:val="002060"/>
          <w:sz w:val="24"/>
          <w:szCs w:val="24"/>
          <w:lang w:val="ru-RU"/>
        </w:rPr>
      </w:pPr>
    </w:p>
    <w:p w:rsidR="00C2123F" w:rsidRPr="00F84BB8" w:rsidRDefault="00640C4E" w:rsidP="005A4588">
      <w:pPr>
        <w:pStyle w:val="NoSpacing"/>
        <w:jc w:val="both"/>
        <w:rPr>
          <w:rFonts w:ascii="Times New Roman" w:eastAsia="TimesNewRomanPSMT" w:hAnsi="Times New Roman"/>
          <w:bCs/>
          <w:color w:val="002060"/>
          <w:sz w:val="24"/>
          <w:szCs w:val="24"/>
          <w:lang w:val="ru-RU"/>
        </w:rPr>
      </w:pPr>
      <w:r w:rsidRPr="00F84BB8">
        <w:rPr>
          <w:rFonts w:ascii="Times New Roman" w:eastAsia="TimesNewRomanPSMT" w:hAnsi="Times New Roman"/>
          <w:bCs/>
          <w:color w:val="002060"/>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83A8A" w:rsidRPr="00DB63EB" w:rsidRDefault="00083A8A" w:rsidP="005A4588">
      <w:pPr>
        <w:pStyle w:val="NoSpacing"/>
        <w:jc w:val="both"/>
        <w:rPr>
          <w:rFonts w:ascii="Times New Roman" w:eastAsia="TimesNewRomanPSMT" w:hAnsi="Times New Roman"/>
          <w:bCs/>
          <w:color w:val="002060"/>
          <w:sz w:val="24"/>
          <w:szCs w:val="24"/>
        </w:rPr>
      </w:pPr>
    </w:p>
    <w:p w:rsidR="006A7DED" w:rsidRPr="00F84BB8" w:rsidRDefault="00265C7C"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sr-Latn-CS"/>
        </w:rPr>
        <w:t>1</w:t>
      </w:r>
      <w:r w:rsidR="00116772" w:rsidRPr="00F84BB8">
        <w:rPr>
          <w:rFonts w:ascii="Times New Roman" w:eastAsia="TimesNewRomanPSMT" w:hAnsi="Times New Roman"/>
          <w:b/>
          <w:bCs/>
          <w:i/>
          <w:iCs/>
          <w:color w:val="002060"/>
          <w:sz w:val="24"/>
          <w:szCs w:val="24"/>
          <w:u w:val="single"/>
        </w:rPr>
        <w:t>6</w:t>
      </w:r>
      <w:r w:rsidR="00121C39" w:rsidRPr="00F84BB8">
        <w:rPr>
          <w:rFonts w:ascii="Times New Roman" w:eastAsia="TimesNewRomanPSMT" w:hAnsi="Times New Roman"/>
          <w:b/>
          <w:bCs/>
          <w:i/>
          <w:iCs/>
          <w:color w:val="002060"/>
          <w:sz w:val="24"/>
          <w:szCs w:val="24"/>
          <w:u w:val="single"/>
          <w:lang w:val="sr-Cyrl-CS"/>
        </w:rPr>
        <w:t>.</w:t>
      </w:r>
      <w:r w:rsidRPr="00F84BB8">
        <w:rPr>
          <w:rFonts w:ascii="Times New Roman" w:eastAsia="TimesNewRomanPSMT" w:hAnsi="Times New Roman"/>
          <w:b/>
          <w:bCs/>
          <w:i/>
          <w:iCs/>
          <w:color w:val="002060"/>
          <w:sz w:val="24"/>
          <w:szCs w:val="24"/>
          <w:u w:val="single"/>
          <w:lang w:val="sr-Latn-CS"/>
        </w:rPr>
        <w:t xml:space="preserve"> </w:t>
      </w:r>
      <w:r w:rsidR="006A7DED" w:rsidRPr="00F84BB8">
        <w:rPr>
          <w:rFonts w:ascii="Times New Roman" w:eastAsia="TimesNewRomanPSMT" w:hAnsi="Times New Roman"/>
          <w:b/>
          <w:bCs/>
          <w:i/>
          <w:iCs/>
          <w:color w:val="002060"/>
          <w:sz w:val="24"/>
          <w:szCs w:val="24"/>
          <w:u w:val="single"/>
          <w:lang w:val="ru-RU"/>
        </w:rPr>
        <w:t>КРИТЕРИЈУМ ЗА ДОДЕЛУ УГОВОРА:</w:t>
      </w:r>
    </w:p>
    <w:p w:rsidR="006A7DED" w:rsidRPr="00F84BB8" w:rsidRDefault="006A7DED" w:rsidP="005A4588">
      <w:pPr>
        <w:pStyle w:val="NoSpacing"/>
        <w:jc w:val="both"/>
        <w:rPr>
          <w:rFonts w:ascii="Times New Roman" w:eastAsia="TimesNewRomanPSMT" w:hAnsi="Times New Roman"/>
          <w:bCs/>
          <w:color w:val="002060"/>
          <w:sz w:val="24"/>
          <w:szCs w:val="24"/>
          <w:lang w:val="ru-RU"/>
        </w:rPr>
      </w:pPr>
    </w:p>
    <w:p w:rsidR="006B3086" w:rsidRPr="00DB63EB" w:rsidRDefault="006A7DED" w:rsidP="005A4588">
      <w:pPr>
        <w:pStyle w:val="NoSpacing"/>
        <w:jc w:val="both"/>
        <w:rPr>
          <w:rFonts w:ascii="Times New Roman" w:hAnsi="Times New Roman"/>
          <w:color w:val="002060"/>
          <w:sz w:val="24"/>
          <w:szCs w:val="24"/>
        </w:rPr>
      </w:pPr>
      <w:r w:rsidRPr="00F84BB8">
        <w:rPr>
          <w:rFonts w:ascii="Times New Roman" w:hAnsi="Times New Roman"/>
          <w:color w:val="002060"/>
          <w:sz w:val="24"/>
          <w:szCs w:val="24"/>
          <w:lang w:val="sr-Cyrl-CS"/>
        </w:rPr>
        <w:t xml:space="preserve">Критеријум за оцењивање понуда је </w:t>
      </w:r>
      <w:r w:rsidRPr="00F84BB8">
        <w:rPr>
          <w:rFonts w:ascii="Times New Roman" w:hAnsi="Times New Roman"/>
          <w:color w:val="002060"/>
          <w:sz w:val="24"/>
          <w:szCs w:val="24"/>
        </w:rPr>
        <w:t>најниже понуђена цена</w:t>
      </w:r>
      <w:r w:rsidRPr="00F84BB8">
        <w:rPr>
          <w:rFonts w:ascii="Times New Roman" w:hAnsi="Times New Roman"/>
          <w:color w:val="002060"/>
          <w:sz w:val="24"/>
          <w:szCs w:val="24"/>
          <w:lang w:val="sr-Latn-CS"/>
        </w:rPr>
        <w:t>. (</w:t>
      </w:r>
      <w:r w:rsidRPr="00F84BB8">
        <w:rPr>
          <w:rFonts w:ascii="Times New Roman" w:hAnsi="Times New Roman"/>
          <w:color w:val="002060"/>
          <w:sz w:val="24"/>
          <w:szCs w:val="24"/>
          <w:lang w:val="sr-Cyrl-CS"/>
        </w:rPr>
        <w:t>Упоређиваће се укупна</w:t>
      </w:r>
      <w:r w:rsidRPr="00F84BB8">
        <w:rPr>
          <w:rFonts w:ascii="Times New Roman" w:hAnsi="Times New Roman"/>
          <w:color w:val="002060"/>
          <w:sz w:val="24"/>
          <w:szCs w:val="24"/>
          <w:lang w:val="sr-Latn-CS"/>
        </w:rPr>
        <w:t xml:space="preserve"> </w:t>
      </w:r>
      <w:r w:rsidRPr="00F84BB8">
        <w:rPr>
          <w:rFonts w:ascii="Times New Roman" w:hAnsi="Times New Roman"/>
          <w:color w:val="002060"/>
          <w:sz w:val="24"/>
          <w:szCs w:val="24"/>
          <w:lang w:val="sr-Cyrl-CS"/>
        </w:rPr>
        <w:t xml:space="preserve">цена без </w:t>
      </w:r>
      <w:r w:rsidR="005035FE" w:rsidRPr="00F84BB8">
        <w:rPr>
          <w:rFonts w:ascii="Times New Roman" w:eastAsia="TimesNewRomanPSMT" w:hAnsi="Times New Roman"/>
          <w:bCs/>
          <w:iCs/>
          <w:color w:val="002060"/>
          <w:sz w:val="24"/>
          <w:szCs w:val="24"/>
          <w:lang w:val="ru-RU"/>
        </w:rPr>
        <w:t>пореза</w:t>
      </w:r>
      <w:r w:rsidRPr="00F84BB8">
        <w:rPr>
          <w:rFonts w:ascii="Times New Roman" w:hAnsi="Times New Roman"/>
          <w:color w:val="002060"/>
          <w:sz w:val="24"/>
          <w:szCs w:val="24"/>
          <w:lang w:val="sr-Cyrl-CS"/>
        </w:rPr>
        <w:t>)</w:t>
      </w:r>
      <w:r w:rsidR="009C6986" w:rsidRPr="00F84BB8">
        <w:rPr>
          <w:rFonts w:ascii="Times New Roman" w:hAnsi="Times New Roman"/>
          <w:color w:val="002060"/>
          <w:sz w:val="24"/>
          <w:szCs w:val="24"/>
          <w:lang w:val="sr-Cyrl-CS"/>
        </w:rPr>
        <w:t>.</w:t>
      </w:r>
    </w:p>
    <w:p w:rsidR="00B32582" w:rsidRPr="00F84BB8" w:rsidRDefault="00B32582" w:rsidP="005A4588">
      <w:pPr>
        <w:pStyle w:val="NoSpacing"/>
        <w:jc w:val="both"/>
        <w:rPr>
          <w:rFonts w:ascii="Times New Roman" w:eastAsia="TimesNewRomanPSMT" w:hAnsi="Times New Roman"/>
          <w:b/>
          <w:bCs/>
          <w:i/>
          <w:iCs/>
          <w:color w:val="002060"/>
          <w:sz w:val="24"/>
          <w:szCs w:val="24"/>
          <w:u w:val="single"/>
          <w:lang w:val="sr-Cyrl-CS"/>
        </w:rPr>
      </w:pPr>
    </w:p>
    <w:p w:rsidR="006A7DED" w:rsidRPr="00F84BB8" w:rsidRDefault="006A7DED"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sr-Cyrl-CS"/>
        </w:rPr>
        <w:t>1</w:t>
      </w:r>
      <w:r w:rsidR="00116772" w:rsidRPr="00F84BB8">
        <w:rPr>
          <w:rFonts w:ascii="Times New Roman" w:eastAsia="TimesNewRomanPSMT" w:hAnsi="Times New Roman"/>
          <w:b/>
          <w:bCs/>
          <w:i/>
          <w:iCs/>
          <w:color w:val="002060"/>
          <w:sz w:val="24"/>
          <w:szCs w:val="24"/>
          <w:u w:val="single"/>
        </w:rPr>
        <w:t>7</w:t>
      </w:r>
      <w:r w:rsidRPr="00F84BB8">
        <w:rPr>
          <w:rFonts w:ascii="Times New Roman" w:eastAsia="TimesNewRomanPSMT" w:hAnsi="Times New Roman"/>
          <w:b/>
          <w:bCs/>
          <w:i/>
          <w:iCs/>
          <w:color w:val="002060"/>
          <w:sz w:val="24"/>
          <w:szCs w:val="24"/>
          <w:u w:val="single"/>
          <w:lang w:val="sr-Cyrl-CS"/>
        </w:rPr>
        <w:t>.</w:t>
      </w:r>
      <w:r w:rsidRPr="00F84BB8">
        <w:rPr>
          <w:rFonts w:ascii="Times New Roman" w:eastAsia="TimesNewRomanPSMT" w:hAnsi="Times New Roman"/>
          <w:b/>
          <w:bCs/>
          <w:i/>
          <w:iCs/>
          <w:color w:val="002060"/>
          <w:sz w:val="24"/>
          <w:szCs w:val="24"/>
          <w:u w:val="single"/>
          <w:lang w:val="ru-RU"/>
        </w:rPr>
        <w:t xml:space="preserve"> РЕЗЕРВНИ ЕЛЕМЕНТИ КРИТЕРИЈУМА:</w:t>
      </w:r>
    </w:p>
    <w:p w:rsidR="006A7DED" w:rsidRPr="00F84BB8" w:rsidRDefault="006A7DED" w:rsidP="005A4588">
      <w:pPr>
        <w:pStyle w:val="NoSpacing"/>
        <w:jc w:val="both"/>
        <w:rPr>
          <w:rFonts w:ascii="Times New Roman" w:eastAsia="TimesNewRomanPSMT" w:hAnsi="Times New Roman"/>
          <w:b/>
          <w:bCs/>
          <w:color w:val="002060"/>
          <w:sz w:val="24"/>
          <w:szCs w:val="24"/>
          <w:lang w:val="ru-RU"/>
        </w:rPr>
      </w:pPr>
    </w:p>
    <w:p w:rsidR="00CF1D03" w:rsidRPr="00F84BB8" w:rsidRDefault="00CF1D03" w:rsidP="005A4588">
      <w:pPr>
        <w:pStyle w:val="NoSpacing"/>
        <w:jc w:val="both"/>
        <w:rPr>
          <w:rFonts w:ascii="Times New Roman" w:eastAsia="TimesNewRomanPSMT" w:hAnsi="Times New Roman"/>
          <w:bCs/>
          <w:color w:val="002060"/>
          <w:sz w:val="24"/>
          <w:szCs w:val="24"/>
          <w:lang w:val="ru-RU"/>
        </w:rPr>
      </w:pPr>
      <w:r w:rsidRPr="00F84BB8">
        <w:rPr>
          <w:rFonts w:ascii="Times New Roman" w:hAnsi="Times New Roman"/>
          <w:color w:val="002060"/>
          <w:sz w:val="24"/>
          <w:szCs w:val="24"/>
          <w:lang w:val="ru-RU"/>
        </w:rPr>
        <w:t xml:space="preserve">Ако је у </w:t>
      </w:r>
      <w:r w:rsidR="00B32582" w:rsidRPr="00F84BB8">
        <w:rPr>
          <w:rFonts w:ascii="Times New Roman" w:hAnsi="Times New Roman"/>
          <w:color w:val="002060"/>
          <w:sz w:val="24"/>
          <w:szCs w:val="24"/>
          <w:lang w:val="ru-RU"/>
        </w:rPr>
        <w:t>п</w:t>
      </w:r>
      <w:r w:rsidRPr="00F84BB8">
        <w:rPr>
          <w:rFonts w:ascii="Times New Roman" w:hAnsi="Times New Roman"/>
          <w:color w:val="002060"/>
          <w:sz w:val="24"/>
          <w:szCs w:val="24"/>
          <w:lang w:val="ru-RU"/>
        </w:rPr>
        <w:t xml:space="preserve">онудама понуђена иста цена, наручилац ће донети одлуку да уговор додели понуђачу који је понудио </w:t>
      </w:r>
      <w:r w:rsidRPr="00F84BB8">
        <w:rPr>
          <w:rFonts w:ascii="Times New Roman" w:hAnsi="Times New Roman"/>
          <w:color w:val="002060"/>
          <w:sz w:val="24"/>
          <w:szCs w:val="24"/>
        </w:rPr>
        <w:t>дужи</w:t>
      </w:r>
      <w:r w:rsidRPr="00F84BB8">
        <w:rPr>
          <w:rFonts w:ascii="Times New Roman" w:hAnsi="Times New Roman"/>
          <w:color w:val="002060"/>
          <w:sz w:val="24"/>
          <w:szCs w:val="24"/>
          <w:lang w:val="ru-RU"/>
        </w:rPr>
        <w:t xml:space="preserve"> рок </w:t>
      </w:r>
      <w:r w:rsidRPr="00F84BB8">
        <w:rPr>
          <w:rFonts w:ascii="Times New Roman" w:hAnsi="Times New Roman"/>
          <w:color w:val="002060"/>
          <w:sz w:val="24"/>
          <w:szCs w:val="24"/>
          <w:lang w:val="sr-Latn-CS"/>
        </w:rPr>
        <w:t>важења понуде</w:t>
      </w:r>
      <w:r w:rsidRPr="00F84BB8">
        <w:rPr>
          <w:rFonts w:ascii="Times New Roman" w:hAnsi="Times New Roman"/>
          <w:color w:val="002060"/>
          <w:sz w:val="24"/>
          <w:szCs w:val="24"/>
          <w:lang w:val="ru-RU"/>
        </w:rPr>
        <w:t>.</w:t>
      </w:r>
    </w:p>
    <w:p w:rsidR="00B32582" w:rsidRPr="00DB63EB" w:rsidRDefault="00DB63EB" w:rsidP="00DB63EB">
      <w:pPr>
        <w:jc w:val="both"/>
        <w:rPr>
          <w:rFonts w:ascii="Times New Roman" w:hAnsi="Times New Roman"/>
          <w:b/>
          <w:bCs/>
          <w:iCs/>
          <w:color w:val="1F497D" w:themeColor="text2"/>
          <w:sz w:val="24"/>
          <w:szCs w:val="24"/>
        </w:rPr>
      </w:pPr>
      <w:proofErr w:type="gramStart"/>
      <w:r w:rsidRPr="00DB63EB">
        <w:rPr>
          <w:rFonts w:ascii="Times New Roman" w:eastAsia="Times New Roman" w:hAnsi="Times New Roman"/>
          <w:color w:val="1F497D" w:themeColor="text2"/>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B63EB">
        <w:rPr>
          <w:rFonts w:ascii="Times New Roman" w:eastAsia="Times New Roman" w:hAnsi="Times New Roman"/>
          <w:color w:val="1F497D" w:themeColor="text2"/>
          <w:sz w:val="24"/>
          <w:szCs w:val="24"/>
        </w:rPr>
        <w:t xml:space="preserve"> </w:t>
      </w:r>
      <w:proofErr w:type="gramStart"/>
      <w:r w:rsidRPr="00DB63EB">
        <w:rPr>
          <w:rFonts w:ascii="Times New Roman" w:eastAsia="Times New Roman" w:hAnsi="Times New Roman"/>
          <w:color w:val="1F497D" w:themeColor="text2"/>
          <w:sz w:val="24"/>
          <w:szCs w:val="24"/>
        </w:rPr>
        <w:t>Наручилац ће писмено обавестити све понуђаче који су поднели понуде о датуму када ће се одржати извлачење путем жреба.</w:t>
      </w:r>
      <w:proofErr w:type="gramEnd"/>
      <w:r w:rsidRPr="00DB63EB">
        <w:rPr>
          <w:rFonts w:ascii="Times New Roman" w:eastAsia="Times New Roman" w:hAnsi="Times New Roman"/>
          <w:color w:val="1F497D" w:themeColor="text2"/>
          <w:sz w:val="24"/>
          <w:szCs w:val="24"/>
        </w:rPr>
        <w:t xml:space="preserve"> </w:t>
      </w:r>
      <w:proofErr w:type="gramStart"/>
      <w:r w:rsidRPr="00DB63EB">
        <w:rPr>
          <w:rFonts w:ascii="Times New Roman" w:eastAsia="Times New Roman" w:hAnsi="Times New Roman"/>
          <w:color w:val="1F497D" w:themeColor="text2"/>
          <w:sz w:val="24"/>
          <w:szCs w:val="24"/>
        </w:rPr>
        <w:t>Жребом ће бити обухваћене само оне понуде које имају једнаку најнижу понуђену цену и исти рок важења понуде.</w:t>
      </w:r>
      <w:proofErr w:type="gramEnd"/>
      <w:r w:rsidRPr="00DB63EB">
        <w:rPr>
          <w:rFonts w:ascii="Times New Roman" w:eastAsia="Times New Roman" w:hAnsi="Times New Roman"/>
          <w:color w:val="1F497D" w:themeColor="text2"/>
          <w:sz w:val="24"/>
          <w:szCs w:val="24"/>
        </w:rPr>
        <w:t xml:space="preserve"> </w:t>
      </w:r>
      <w:proofErr w:type="gramStart"/>
      <w:r w:rsidRPr="00DB63EB">
        <w:rPr>
          <w:rFonts w:ascii="Times New Roman" w:eastAsia="Times New Roman" w:hAnsi="Times New Roman"/>
          <w:color w:val="1F497D" w:themeColor="text2"/>
          <w:sz w:val="24"/>
          <w:szCs w:val="24"/>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B63EB">
        <w:rPr>
          <w:rFonts w:ascii="Times New Roman" w:eastAsia="Times New Roman" w:hAnsi="Times New Roman"/>
          <w:color w:val="1F497D" w:themeColor="text2"/>
          <w:sz w:val="24"/>
          <w:szCs w:val="24"/>
        </w:rPr>
        <w:t xml:space="preserve"> </w:t>
      </w:r>
      <w:proofErr w:type="gramStart"/>
      <w:r w:rsidRPr="00DB63EB">
        <w:rPr>
          <w:rFonts w:ascii="Times New Roman" w:eastAsia="Times New Roman" w:hAnsi="Times New Roman"/>
          <w:color w:val="1F497D" w:themeColor="text2"/>
          <w:sz w:val="24"/>
          <w:szCs w:val="24"/>
        </w:rPr>
        <w:t>Понуђачу чији назив буде на извученом папиру ће бити додељен уговор.</w:t>
      </w:r>
      <w:proofErr w:type="gramEnd"/>
      <w:r w:rsidRPr="00DB63EB">
        <w:rPr>
          <w:rFonts w:ascii="Times New Roman" w:eastAsia="Times New Roman" w:hAnsi="Times New Roman"/>
          <w:color w:val="1F497D" w:themeColor="text2"/>
          <w:sz w:val="24"/>
          <w:szCs w:val="24"/>
        </w:rPr>
        <w:t xml:space="preserve"> </w:t>
      </w:r>
      <w:r w:rsidRPr="00DB63EB">
        <w:rPr>
          <w:rFonts w:ascii="Times New Roman" w:hAnsi="Times New Roman"/>
          <w:color w:val="1F497D" w:themeColor="text2"/>
          <w:sz w:val="24"/>
          <w:szCs w:val="24"/>
        </w:rPr>
        <w:t>Понуђачима који не присуствују овом поступку, наручилац ће доставити записник извлачења путем жреба.</w:t>
      </w: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r w:rsidRPr="00F84BB8">
        <w:rPr>
          <w:rFonts w:ascii="Times New Roman" w:eastAsia="TimesNewRomanPSMT" w:hAnsi="Times New Roman"/>
          <w:b/>
          <w:bCs/>
          <w:i/>
          <w:iCs/>
          <w:color w:val="002060"/>
          <w:sz w:val="24"/>
          <w:szCs w:val="24"/>
          <w:u w:val="single"/>
          <w:lang w:val="ru-RU"/>
        </w:rPr>
        <w:t>1</w:t>
      </w:r>
      <w:r w:rsidR="00116772" w:rsidRPr="00F84BB8">
        <w:rPr>
          <w:rFonts w:ascii="Times New Roman" w:eastAsia="TimesNewRomanPSMT" w:hAnsi="Times New Roman"/>
          <w:b/>
          <w:bCs/>
          <w:i/>
          <w:iCs/>
          <w:color w:val="002060"/>
          <w:sz w:val="24"/>
          <w:szCs w:val="24"/>
          <w:u w:val="single"/>
        </w:rPr>
        <w:t>8</w:t>
      </w:r>
      <w:r w:rsidRPr="00F84BB8">
        <w:rPr>
          <w:rFonts w:ascii="Times New Roman" w:eastAsia="TimesNewRomanPSMT" w:hAnsi="Times New Roman"/>
          <w:b/>
          <w:bCs/>
          <w:i/>
          <w:iCs/>
          <w:color w:val="002060"/>
          <w:sz w:val="24"/>
          <w:szCs w:val="24"/>
          <w:u w:val="single"/>
          <w:lang w:val="ru-RU"/>
        </w:rPr>
        <w:t>. ОБАВЕЗЕ ПОНУЂАЧА ПО ЧЛАНУ 74. СТАВ 2. И 75. СТАВ 2. ЗЈН-А</w:t>
      </w:r>
    </w:p>
    <w:p w:rsidR="00640C4E" w:rsidRPr="00F84BB8" w:rsidRDefault="00640C4E" w:rsidP="005A4588">
      <w:pPr>
        <w:pStyle w:val="NoSpacing"/>
        <w:jc w:val="both"/>
        <w:rPr>
          <w:rFonts w:ascii="Times New Roman" w:eastAsia="TimesNewRomanPSMT" w:hAnsi="Times New Roman"/>
          <w:b/>
          <w:bCs/>
          <w:i/>
          <w:iCs/>
          <w:color w:val="002060"/>
          <w:sz w:val="24"/>
          <w:szCs w:val="24"/>
          <w:u w:val="single"/>
          <w:lang w:val="ru-RU"/>
        </w:rPr>
      </w:pPr>
    </w:p>
    <w:p w:rsidR="00640C4E" w:rsidRPr="00F84BB8" w:rsidRDefault="00640C4E" w:rsidP="005A4588">
      <w:pPr>
        <w:pStyle w:val="NoSpacing"/>
        <w:jc w:val="both"/>
        <w:rPr>
          <w:rFonts w:ascii="Times New Roman" w:eastAsia="TimesNewRomanPSMT" w:hAnsi="Times New Roman"/>
          <w:bCs/>
          <w:iCs/>
          <w:color w:val="002060"/>
          <w:sz w:val="24"/>
          <w:szCs w:val="24"/>
          <w:lang w:val="sr-Cyrl-CS"/>
        </w:rPr>
      </w:pPr>
      <w:r w:rsidRPr="00F84BB8">
        <w:rPr>
          <w:rFonts w:ascii="Times New Roman" w:eastAsia="TimesNewRomanPSMT" w:hAnsi="Times New Roman"/>
          <w:bCs/>
          <w:iCs/>
          <w:color w:val="002060"/>
          <w:sz w:val="24"/>
          <w:szCs w:val="24"/>
          <w:lang w:val="ru-RU"/>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4C3DE4" w:rsidRPr="00F84BB8">
        <w:rPr>
          <w:rFonts w:ascii="Times New Roman" w:eastAsia="TimesNewRomanPSMT" w:hAnsi="Times New Roman"/>
          <w:bCs/>
          <w:iCs/>
          <w:color w:val="002060"/>
          <w:sz w:val="24"/>
          <w:szCs w:val="24"/>
        </w:rPr>
        <w:t>нема забрану обављања делатности која је на снази у време подношења понуде</w:t>
      </w:r>
      <w:r w:rsidRPr="00F84BB8">
        <w:rPr>
          <w:rFonts w:ascii="Times New Roman" w:eastAsia="TimesNewRomanPSMT" w:hAnsi="Times New Roman"/>
          <w:bCs/>
          <w:iCs/>
          <w:color w:val="002060"/>
          <w:sz w:val="24"/>
          <w:szCs w:val="24"/>
          <w:lang w:val="ru-RU"/>
        </w:rPr>
        <w:t>.</w:t>
      </w:r>
      <w:r w:rsidRPr="00F84BB8">
        <w:rPr>
          <w:rFonts w:ascii="Times New Roman" w:eastAsia="TimesNewRomanPSMT" w:hAnsi="Times New Roman"/>
          <w:bCs/>
          <w:iCs/>
          <w:color w:val="002060"/>
          <w:sz w:val="24"/>
          <w:szCs w:val="24"/>
          <w:lang w:val="sr-Cyrl-CS"/>
        </w:rPr>
        <w:t xml:space="preserve"> </w:t>
      </w:r>
    </w:p>
    <w:p w:rsidR="00B32582" w:rsidRPr="00F84BB8" w:rsidRDefault="00B32582" w:rsidP="005A4588">
      <w:pPr>
        <w:pStyle w:val="NoSpacing"/>
        <w:jc w:val="both"/>
        <w:rPr>
          <w:rFonts w:ascii="Times New Roman" w:eastAsia="TimesNewRomanPSMT" w:hAnsi="Times New Roman"/>
          <w:bCs/>
          <w:iCs/>
          <w:color w:val="002060"/>
          <w:sz w:val="24"/>
          <w:szCs w:val="24"/>
          <w:lang w:val="ru-RU"/>
        </w:rPr>
      </w:pPr>
    </w:p>
    <w:p w:rsidR="00316842" w:rsidRPr="00DB63EB" w:rsidRDefault="005A168C" w:rsidP="005A4588">
      <w:pPr>
        <w:pStyle w:val="NoSpacing"/>
        <w:jc w:val="both"/>
        <w:rPr>
          <w:rFonts w:ascii="Times New Roman" w:eastAsia="TimesNewRomanPSMT" w:hAnsi="Times New Roman"/>
          <w:bCs/>
          <w:iCs/>
          <w:color w:val="002060"/>
          <w:sz w:val="24"/>
          <w:szCs w:val="24"/>
        </w:rPr>
      </w:pPr>
      <w:r w:rsidRPr="00F84BB8">
        <w:rPr>
          <w:rFonts w:ascii="Times New Roman" w:eastAsia="TimesNewRomanPSMT" w:hAnsi="Times New Roman"/>
          <w:bCs/>
          <w:iCs/>
          <w:color w:val="002060"/>
          <w:sz w:val="24"/>
          <w:szCs w:val="24"/>
        </w:rPr>
        <w:t xml:space="preserve">У складу са чланом 74. став 2. </w:t>
      </w:r>
      <w:proofErr w:type="gramStart"/>
      <w:r w:rsidRPr="00F84BB8">
        <w:rPr>
          <w:rFonts w:ascii="Times New Roman" w:eastAsia="TimesNewRomanPSMT" w:hAnsi="Times New Roman"/>
          <w:bCs/>
          <w:iCs/>
          <w:color w:val="002060"/>
          <w:sz w:val="24"/>
          <w:szCs w:val="24"/>
        </w:rPr>
        <w:t>Закона</w:t>
      </w:r>
      <w:r w:rsidR="00B32582" w:rsidRPr="00F84BB8">
        <w:rPr>
          <w:rFonts w:ascii="Times New Roman" w:eastAsia="TimesNewRomanPSMT" w:hAnsi="Times New Roman"/>
          <w:bCs/>
          <w:iCs/>
          <w:color w:val="002060"/>
          <w:sz w:val="24"/>
          <w:szCs w:val="24"/>
        </w:rPr>
        <w:t>,</w:t>
      </w:r>
      <w:r w:rsidRPr="00F84BB8">
        <w:rPr>
          <w:rFonts w:ascii="Times New Roman" w:eastAsia="TimesNewRomanPSMT" w:hAnsi="Times New Roman"/>
          <w:bCs/>
          <w:iCs/>
          <w:color w:val="002060"/>
          <w:sz w:val="24"/>
          <w:szCs w:val="24"/>
        </w:rPr>
        <w:t xml:space="preserve"> понуђач сноси одговорност за накнаду коришћења патен</w:t>
      </w:r>
      <w:r w:rsidR="00B32582" w:rsidRPr="00F84BB8">
        <w:rPr>
          <w:rFonts w:ascii="Times New Roman" w:eastAsia="TimesNewRomanPSMT" w:hAnsi="Times New Roman"/>
          <w:bCs/>
          <w:iCs/>
          <w:color w:val="002060"/>
          <w:sz w:val="24"/>
          <w:szCs w:val="24"/>
        </w:rPr>
        <w:t>а</w:t>
      </w:r>
      <w:r w:rsidRPr="00F84BB8">
        <w:rPr>
          <w:rFonts w:ascii="Times New Roman" w:eastAsia="TimesNewRomanPSMT" w:hAnsi="Times New Roman"/>
          <w:bCs/>
          <w:iCs/>
          <w:color w:val="002060"/>
          <w:sz w:val="24"/>
          <w:szCs w:val="24"/>
        </w:rPr>
        <w:t>та као и одговорност за повреду заштићених права интелектуалне својине трећих лица.</w:t>
      </w:r>
      <w:proofErr w:type="gramEnd"/>
    </w:p>
    <w:p w:rsidR="00B32582" w:rsidRPr="00F84BB8" w:rsidRDefault="00B32582" w:rsidP="005A4588">
      <w:pPr>
        <w:pStyle w:val="NoSpacing"/>
        <w:jc w:val="both"/>
        <w:rPr>
          <w:rFonts w:ascii="Times New Roman" w:eastAsia="TimesNewRomanPSMT" w:hAnsi="Times New Roman"/>
          <w:b/>
          <w:bCs/>
          <w:i/>
          <w:iCs/>
          <w:color w:val="002060"/>
          <w:sz w:val="24"/>
          <w:szCs w:val="24"/>
          <w:u w:val="single"/>
        </w:rPr>
      </w:pPr>
    </w:p>
    <w:p w:rsidR="00640C4E" w:rsidRPr="00F84BB8" w:rsidRDefault="006228F0" w:rsidP="005A4588">
      <w:pPr>
        <w:pStyle w:val="NoSpacing"/>
        <w:jc w:val="both"/>
        <w:rPr>
          <w:rFonts w:ascii="Times New Roman" w:eastAsia="TimesNewRomanPSMT" w:hAnsi="Times New Roman"/>
          <w:b/>
          <w:bCs/>
          <w:i/>
          <w:iCs/>
          <w:color w:val="002060"/>
          <w:sz w:val="24"/>
          <w:szCs w:val="24"/>
          <w:u w:val="single"/>
        </w:rPr>
      </w:pPr>
      <w:r w:rsidRPr="00F84BB8">
        <w:rPr>
          <w:rFonts w:ascii="Times New Roman" w:eastAsia="TimesNewRomanPSMT" w:hAnsi="Times New Roman"/>
          <w:b/>
          <w:bCs/>
          <w:i/>
          <w:iCs/>
          <w:color w:val="002060"/>
          <w:sz w:val="24"/>
          <w:szCs w:val="24"/>
          <w:u w:val="single"/>
        </w:rPr>
        <w:t>19</w:t>
      </w:r>
      <w:r w:rsidR="00640C4E" w:rsidRPr="00F84BB8">
        <w:rPr>
          <w:rFonts w:ascii="Times New Roman" w:eastAsia="TimesNewRomanPSMT" w:hAnsi="Times New Roman"/>
          <w:b/>
          <w:bCs/>
          <w:i/>
          <w:iCs/>
          <w:color w:val="002060"/>
          <w:sz w:val="24"/>
          <w:szCs w:val="24"/>
          <w:u w:val="single"/>
        </w:rPr>
        <w:t>. ЗАХТЕВ ЗА ЗАШТИТУ ПРАВА</w:t>
      </w:r>
    </w:p>
    <w:p w:rsidR="00B32582" w:rsidRPr="00F84BB8" w:rsidRDefault="00B32582"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lastRenderedPageBreak/>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(у даљем тексту: подносилац захтева).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е-маил (</w:t>
      </w:r>
      <w:r w:rsidR="00697248">
        <w:rPr>
          <w:rFonts w:ascii="Times New Roman" w:eastAsia="Arial Unicode MS" w:hAnsi="Times New Roman"/>
          <w:noProof/>
          <w:color w:val="002060"/>
          <w:kern w:val="1"/>
          <w:sz w:val="24"/>
          <w:szCs w:val="24"/>
          <w:lang w:eastAsia="ar-SA"/>
        </w:rPr>
        <w:t>tender.merosina@gmail.com</w:t>
      </w:r>
      <w:r w:rsidRPr="00F84BB8">
        <w:rPr>
          <w:rFonts w:ascii="Times New Roman" w:eastAsia="Arial Unicode MS" w:hAnsi="Times New Roman"/>
          <w:noProof/>
          <w:color w:val="002060"/>
          <w:kern w:val="1"/>
          <w:sz w:val="24"/>
          <w:szCs w:val="24"/>
          <w:lang w:val="sr-Cyrl-CS" w:eastAsia="ar-SA"/>
        </w:rPr>
        <w:t>), факсом на број (</w:t>
      </w:r>
      <w:r w:rsidR="00697248">
        <w:rPr>
          <w:rFonts w:ascii="Times New Roman" w:eastAsia="Arial Unicode MS" w:hAnsi="Times New Roman"/>
          <w:noProof/>
          <w:color w:val="002060"/>
          <w:kern w:val="1"/>
          <w:sz w:val="24"/>
          <w:szCs w:val="24"/>
          <w:lang w:eastAsia="ar-SA"/>
        </w:rPr>
        <w:t>018 4892035</w:t>
      </w:r>
      <w:r w:rsidRPr="00F84BB8">
        <w:rPr>
          <w:rFonts w:ascii="Times New Roman" w:eastAsia="Arial Unicode MS" w:hAnsi="Times New Roman"/>
          <w:noProof/>
          <w:color w:val="002060"/>
          <w:kern w:val="1"/>
          <w:sz w:val="24"/>
          <w:szCs w:val="24"/>
          <w:lang w:val="sr-Cyrl-CS" w:eastAsia="ar-SA"/>
        </w:rPr>
        <w:t>) или препору</w:t>
      </w:r>
      <w:r w:rsidR="00B02D31" w:rsidRPr="00F84BB8">
        <w:rPr>
          <w:rFonts w:ascii="Times New Roman" w:eastAsia="Arial Unicode MS" w:hAnsi="Times New Roman"/>
          <w:noProof/>
          <w:color w:val="002060"/>
          <w:kern w:val="1"/>
          <w:sz w:val="24"/>
          <w:szCs w:val="24"/>
          <w:lang w:val="sr-Cyrl-CS" w:eastAsia="ar-SA"/>
        </w:rPr>
        <w:t xml:space="preserve">ченом пошиљком са повратницом. </w:t>
      </w:r>
    </w:p>
    <w:p w:rsidR="00B32582" w:rsidRPr="00F84BB8" w:rsidRDefault="00B32582"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Захтев за заштиту права којим се оспорава врста поступка, садржина позива за подношење понуда или конкурсне документације</w:t>
      </w:r>
      <w:r w:rsidR="00FA2959" w:rsidRPr="00F84BB8">
        <w:rPr>
          <w:rFonts w:ascii="Times New Roman" w:eastAsia="Arial Unicode MS" w:hAnsi="Times New Roman"/>
          <w:noProof/>
          <w:color w:val="002060"/>
          <w:kern w:val="1"/>
          <w:sz w:val="24"/>
          <w:szCs w:val="24"/>
          <w:lang w:val="sr-Cyrl-CS" w:eastAsia="ar-SA"/>
        </w:rPr>
        <w:t>,</w:t>
      </w:r>
      <w:r w:rsidRPr="00F84BB8">
        <w:rPr>
          <w:rFonts w:ascii="Times New Roman" w:eastAsia="Arial Unicode MS" w:hAnsi="Times New Roman"/>
          <w:noProof/>
          <w:color w:val="002060"/>
          <w:kern w:val="1"/>
          <w:sz w:val="24"/>
          <w:szCs w:val="24"/>
          <w:lang w:val="sr-Cyrl-CS" w:eastAsia="ar-SA"/>
        </w:rPr>
        <w:t xml:space="preserve">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00FA2959" w:rsidRPr="00F84BB8">
        <w:rPr>
          <w:rFonts w:ascii="Times New Roman" w:eastAsia="Arial Unicode MS" w:hAnsi="Times New Roman"/>
          <w:noProof/>
          <w:color w:val="002060"/>
          <w:kern w:val="1"/>
          <w:sz w:val="24"/>
          <w:szCs w:val="24"/>
          <w:lang w:val="sr-Cyrl-CS" w:eastAsia="ar-SA"/>
        </w:rPr>
        <w:t>,</w:t>
      </w:r>
      <w:r w:rsidRPr="00F84BB8">
        <w:rPr>
          <w:rFonts w:ascii="Times New Roman" w:eastAsia="Arial Unicode MS" w:hAnsi="Times New Roman"/>
          <w:noProof/>
          <w:color w:val="002060"/>
          <w:kern w:val="1"/>
          <w:sz w:val="24"/>
          <w:szCs w:val="24"/>
          <w:lang w:val="sr-Cyrl-CS" w:eastAsia="ar-SA"/>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00FA2959" w:rsidRPr="00F84BB8">
        <w:rPr>
          <w:rFonts w:ascii="Times New Roman" w:eastAsia="Arial Unicode MS" w:hAnsi="Times New Roman"/>
          <w:noProof/>
          <w:color w:val="002060"/>
          <w:kern w:val="1"/>
          <w:sz w:val="24"/>
          <w:szCs w:val="24"/>
          <w:lang w:val="sr-Cyrl-CS" w:eastAsia="ar-SA"/>
        </w:rPr>
        <w:t xml:space="preserve">претходног </w:t>
      </w:r>
      <w:r w:rsidRPr="00F84BB8">
        <w:rPr>
          <w:rFonts w:ascii="Times New Roman" w:eastAsia="Arial Unicode MS" w:hAnsi="Times New Roman"/>
          <w:noProof/>
          <w:color w:val="002060"/>
          <w:kern w:val="1"/>
          <w:sz w:val="24"/>
          <w:szCs w:val="24"/>
          <w:lang w:val="sr-Cyrl-CS" w:eastAsia="ar-SA"/>
        </w:rPr>
        <w:t>ста</w:t>
      </w:r>
      <w:r w:rsidR="00FA2959" w:rsidRPr="00F84BB8">
        <w:rPr>
          <w:rFonts w:ascii="Times New Roman" w:eastAsia="Arial Unicode MS" w:hAnsi="Times New Roman"/>
          <w:noProof/>
          <w:color w:val="002060"/>
          <w:kern w:val="1"/>
          <w:sz w:val="24"/>
          <w:szCs w:val="24"/>
          <w:lang w:val="sr-Cyrl-CS" w:eastAsia="ar-SA"/>
        </w:rPr>
        <w:t xml:space="preserve">ва, </w:t>
      </w:r>
      <w:r w:rsidRPr="00F84BB8">
        <w:rPr>
          <w:rFonts w:ascii="Times New Roman" w:eastAsia="Arial Unicode MS" w:hAnsi="Times New Roman"/>
          <w:noProof/>
          <w:color w:val="002060"/>
          <w:kern w:val="1"/>
          <w:sz w:val="24"/>
          <w:szCs w:val="24"/>
          <w:lang w:val="sr-Cyrl-CS" w:eastAsia="ar-SA"/>
        </w:rPr>
        <w:t>овог одељка (рок из става 3. члана 149. З</w:t>
      </w:r>
      <w:r w:rsidR="00FA2959" w:rsidRPr="00F84BB8">
        <w:rPr>
          <w:rFonts w:ascii="Times New Roman" w:eastAsia="Arial Unicode MS" w:hAnsi="Times New Roman"/>
          <w:noProof/>
          <w:color w:val="002060"/>
          <w:kern w:val="1"/>
          <w:sz w:val="24"/>
          <w:szCs w:val="24"/>
          <w:lang w:val="sr-Cyrl-CS" w:eastAsia="ar-SA"/>
        </w:rPr>
        <w:t>акона</w:t>
      </w:r>
      <w:r w:rsidRPr="00F84BB8">
        <w:rPr>
          <w:rFonts w:ascii="Times New Roman" w:eastAsia="Arial Unicode MS" w:hAnsi="Times New Roman"/>
          <w:noProof/>
          <w:color w:val="002060"/>
          <w:kern w:val="1"/>
          <w:sz w:val="24"/>
          <w:szCs w:val="24"/>
          <w:lang w:val="sr-Cyrl-CS" w:eastAsia="ar-SA"/>
        </w:rPr>
        <w:t>), сматраће се благовременим уколико је поднет најкасније до истека рока за подношење понуда.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После доношења одлуке о додели уговора (</w:t>
      </w:r>
      <w:r w:rsidRPr="00F84BB8">
        <w:rPr>
          <w:rFonts w:ascii="Times New Roman" w:eastAsia="Arial Unicode MS" w:hAnsi="Times New Roman"/>
          <w:i/>
          <w:noProof/>
          <w:color w:val="002060"/>
          <w:kern w:val="1"/>
          <w:sz w:val="24"/>
          <w:szCs w:val="24"/>
          <w:u w:val="single"/>
          <w:lang w:val="sr-Cyrl-CS" w:eastAsia="ar-SA"/>
        </w:rPr>
        <w:t>односно одлуке о закључењу оквирног споразума</w:t>
      </w:r>
      <w:r w:rsidRPr="00F84BB8">
        <w:rPr>
          <w:rFonts w:ascii="Times New Roman" w:eastAsia="Arial Unicode MS" w:hAnsi="Times New Roman"/>
          <w:noProof/>
          <w:color w:val="002060"/>
          <w:kern w:val="1"/>
          <w:sz w:val="24"/>
          <w:szCs w:val="24"/>
          <w:lang w:val="sr-Cyrl-CS" w:eastAsia="ar-SA"/>
        </w:rPr>
        <w:t>), и одлуке о обустави поступка, рок за подношење захтева за заштиту права је десет дана од дана објављивања одлуке на Порталу јавних набавки (</w:t>
      </w:r>
      <w:r w:rsidRPr="00F84BB8">
        <w:rPr>
          <w:rFonts w:ascii="Times New Roman" w:eastAsia="Arial Unicode MS" w:hAnsi="Times New Roman"/>
          <w:i/>
          <w:noProof/>
          <w:color w:val="002060"/>
          <w:kern w:val="1"/>
          <w:sz w:val="24"/>
          <w:szCs w:val="24"/>
          <w:u w:val="single"/>
          <w:lang w:val="sr-Cyrl-CS" w:eastAsia="ar-SA"/>
        </w:rPr>
        <w:t>а пет дана у поступку доношења одлуке о додели уговора на основу оквирног споразума у складу са чланом 40а Закона о јавним набавкама</w:t>
      </w:r>
      <w:r w:rsidRPr="00F84BB8">
        <w:rPr>
          <w:rFonts w:ascii="Times New Roman" w:eastAsia="Arial Unicode MS" w:hAnsi="Times New Roman"/>
          <w:noProof/>
          <w:color w:val="002060"/>
          <w:kern w:val="1"/>
          <w:sz w:val="24"/>
          <w:szCs w:val="24"/>
          <w:lang w:val="sr-Cyrl-CS" w:eastAsia="ar-SA"/>
        </w:rPr>
        <w:t>).</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w:t>
      </w:r>
      <w:r w:rsidR="00FA2959" w:rsidRPr="00F84BB8">
        <w:rPr>
          <w:rFonts w:ascii="Times New Roman" w:eastAsia="Arial Unicode MS" w:hAnsi="Times New Roman"/>
          <w:noProof/>
          <w:color w:val="002060"/>
          <w:kern w:val="1"/>
          <w:sz w:val="24"/>
          <w:szCs w:val="24"/>
          <w:lang w:val="sr-Cyrl-CS" w:eastAsia="ar-SA"/>
        </w:rPr>
        <w:t>,</w:t>
      </w:r>
      <w:r w:rsidRPr="00F84BB8">
        <w:rPr>
          <w:rFonts w:ascii="Times New Roman" w:eastAsia="Arial Unicode MS" w:hAnsi="Times New Roman"/>
          <w:noProof/>
          <w:color w:val="002060"/>
          <w:kern w:val="1"/>
          <w:sz w:val="24"/>
          <w:szCs w:val="24"/>
          <w:lang w:val="sr-Cyrl-CS" w:eastAsia="ar-SA"/>
        </w:rPr>
        <w:t xml:space="preserve"> пре истека рока за подношење захтева из става 4. и 5. овог одељка (рокови из става 3. и 4. члана 149. З</w:t>
      </w:r>
      <w:r w:rsidR="00FA2959" w:rsidRPr="00F84BB8">
        <w:rPr>
          <w:rFonts w:ascii="Times New Roman" w:eastAsia="Arial Unicode MS" w:hAnsi="Times New Roman"/>
          <w:noProof/>
          <w:color w:val="002060"/>
          <w:kern w:val="1"/>
          <w:sz w:val="24"/>
          <w:szCs w:val="24"/>
          <w:lang w:val="sr-Cyrl-CS" w:eastAsia="ar-SA"/>
        </w:rPr>
        <w:t>акона</w:t>
      </w:r>
      <w:r w:rsidRPr="00F84BB8">
        <w:rPr>
          <w:rFonts w:ascii="Times New Roman" w:eastAsia="Arial Unicode MS" w:hAnsi="Times New Roman"/>
          <w:noProof/>
          <w:color w:val="002060"/>
          <w:kern w:val="1"/>
          <w:sz w:val="24"/>
          <w:szCs w:val="24"/>
          <w:lang w:val="sr-Cyrl-CS" w:eastAsia="ar-SA"/>
        </w:rPr>
        <w:t>), а подносилац захтева га није поднео пре истека тог рока.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w:t>
      </w:r>
      <w:r w:rsidR="00FA2959" w:rsidRPr="00F84BB8">
        <w:rPr>
          <w:rFonts w:ascii="Times New Roman" w:eastAsia="Arial Unicode MS" w:hAnsi="Times New Roman"/>
          <w:noProof/>
          <w:color w:val="002060"/>
          <w:kern w:val="1"/>
          <w:sz w:val="24"/>
          <w:szCs w:val="24"/>
          <w:lang w:val="sr-Cyrl-CS" w:eastAsia="ar-SA"/>
        </w:rPr>
        <w:t>акона</w:t>
      </w:r>
      <w:r w:rsidRPr="00F84BB8">
        <w:rPr>
          <w:rFonts w:ascii="Times New Roman" w:eastAsia="Arial Unicode MS" w:hAnsi="Times New Roman"/>
          <w:noProof/>
          <w:color w:val="002060"/>
          <w:kern w:val="1"/>
          <w:sz w:val="24"/>
          <w:szCs w:val="24"/>
          <w:lang w:val="sr-Cyrl-CS" w:eastAsia="ar-SA"/>
        </w:rPr>
        <w:t>.</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Подносилац захтева за заштиту права је дужан да на рачун буџета Републике Србије уплати таксу у износу од:</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116772"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eastAsia="ar-SA"/>
        </w:rPr>
        <w:t>1</w:t>
      </w:r>
      <w:r w:rsidR="00D14A75" w:rsidRPr="00F84BB8">
        <w:rPr>
          <w:rFonts w:ascii="Times New Roman" w:eastAsia="Arial Unicode MS" w:hAnsi="Times New Roman"/>
          <w:noProof/>
          <w:color w:val="002060"/>
          <w:kern w:val="1"/>
          <w:sz w:val="24"/>
          <w:szCs w:val="24"/>
          <w:lang w:val="sr-Cyrl-CS" w:eastAsia="ar-SA"/>
        </w:rPr>
        <w:t>) 120.000 динара ако се захтев за заштиту права подноси пре отварања понуда и ако процењена вредност није већа од 120.000.000 динара;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116772"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eastAsia="ar-SA"/>
        </w:rPr>
        <w:lastRenderedPageBreak/>
        <w:t>2</w:t>
      </w:r>
      <w:r w:rsidR="00D14A75" w:rsidRPr="00F84BB8">
        <w:rPr>
          <w:rFonts w:ascii="Times New Roman" w:eastAsia="Arial Unicode MS" w:hAnsi="Times New Roman"/>
          <w:noProof/>
          <w:color w:val="002060"/>
          <w:kern w:val="1"/>
          <w:sz w:val="24"/>
          <w:szCs w:val="24"/>
          <w:lang w:val="sr-Cyrl-CS" w:eastAsia="ar-SA"/>
        </w:rPr>
        <w:t>) 250.000 динара ако се захтев за заштиту права подноси пре отварања понуда и ако је процењена вредност већа од 120.000.000 динара;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116772"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eastAsia="ar-SA"/>
        </w:rPr>
        <w:t>3</w:t>
      </w:r>
      <w:r w:rsidR="00D14A75" w:rsidRPr="00F84BB8">
        <w:rPr>
          <w:rFonts w:ascii="Times New Roman" w:eastAsia="Arial Unicode MS" w:hAnsi="Times New Roman"/>
          <w:noProof/>
          <w:color w:val="002060"/>
          <w:kern w:val="1"/>
          <w:sz w:val="24"/>
          <w:szCs w:val="24"/>
          <w:lang w:val="sr-Cyrl-CS" w:eastAsia="ar-SA"/>
        </w:rPr>
        <w:t>) 120.000 динара ако се захтев за заштиту права подноси након отварања понуда и ако процењена вредност није већа од 120.000.000 динара;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116772"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eastAsia="ar-SA"/>
        </w:rPr>
        <w:t>4</w:t>
      </w:r>
      <w:r w:rsidR="00D14A75" w:rsidRPr="00F84BB8">
        <w:rPr>
          <w:rFonts w:ascii="Times New Roman" w:eastAsia="Arial Unicode MS" w:hAnsi="Times New Roman"/>
          <w:noProof/>
          <w:color w:val="002060"/>
          <w:kern w:val="1"/>
          <w:sz w:val="24"/>
          <w:szCs w:val="24"/>
          <w:lang w:val="sr-Cyrl-CS" w:eastAsia="ar-SA"/>
        </w:rPr>
        <w:t>)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116772"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eastAsia="ar-SA"/>
        </w:rPr>
        <w:t>5</w:t>
      </w:r>
      <w:r w:rsidR="00D14A75" w:rsidRPr="00F84BB8">
        <w:rPr>
          <w:rFonts w:ascii="Times New Roman" w:eastAsia="Arial Unicode MS" w:hAnsi="Times New Roman"/>
          <w:noProof/>
          <w:color w:val="002060"/>
          <w:kern w:val="1"/>
          <w:sz w:val="24"/>
          <w:szCs w:val="24"/>
          <w:lang w:val="sr-Cyrl-CS" w:eastAsia="ar-SA"/>
        </w:rPr>
        <w:t>)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p>
    <w:p w:rsidR="00D14A75" w:rsidRPr="00F84BB8" w:rsidRDefault="00116772"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eastAsia="ar-SA"/>
        </w:rPr>
        <w:t>6</w:t>
      </w:r>
      <w:r w:rsidR="00D14A75" w:rsidRPr="00F84BB8">
        <w:rPr>
          <w:rFonts w:ascii="Times New Roman" w:eastAsia="Arial Unicode MS" w:hAnsi="Times New Roman"/>
          <w:noProof/>
          <w:color w:val="002060"/>
          <w:kern w:val="1"/>
          <w:sz w:val="24"/>
          <w:szCs w:val="24"/>
          <w:lang w:val="sr-Cyrl-CS" w:eastAsia="ar-SA"/>
        </w:rPr>
        <w:t>)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9C6986" w:rsidRPr="00F84BB8" w:rsidRDefault="009C6986" w:rsidP="005A4588">
      <w:pPr>
        <w:pStyle w:val="NoSpacing"/>
        <w:jc w:val="both"/>
        <w:rPr>
          <w:rFonts w:ascii="Times New Roman" w:eastAsia="Arial Unicode MS" w:hAnsi="Times New Roman"/>
          <w:noProof/>
          <w:color w:val="002060"/>
          <w:kern w:val="1"/>
          <w:sz w:val="24"/>
          <w:szCs w:val="24"/>
          <w:lang w:eastAsia="ar-SA"/>
        </w:rPr>
      </w:pP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Број рачуна: (</w:t>
      </w:r>
      <w:r w:rsidRPr="00F84BB8">
        <w:rPr>
          <w:rFonts w:ascii="Times New Roman" w:eastAsia="Arial Unicode MS" w:hAnsi="Times New Roman"/>
          <w:i/>
          <w:noProof/>
          <w:color w:val="002060"/>
          <w:kern w:val="1"/>
          <w:sz w:val="24"/>
          <w:szCs w:val="24"/>
          <w:u w:val="single"/>
          <w:lang w:val="sr-Cyrl-CS" w:eastAsia="ar-SA"/>
        </w:rPr>
        <w:t>број- 840-30678845-06</w:t>
      </w:r>
      <w:r w:rsidRPr="00F84BB8">
        <w:rPr>
          <w:rFonts w:ascii="Times New Roman" w:eastAsia="Arial Unicode MS" w:hAnsi="Times New Roman"/>
          <w:noProof/>
          <w:color w:val="002060"/>
          <w:kern w:val="1"/>
          <w:sz w:val="24"/>
          <w:szCs w:val="24"/>
          <w:lang w:val="sr-Cyrl-CS" w:eastAsia="ar-SA"/>
        </w:rPr>
        <w:t xml:space="preserve">), </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Позив на број: (</w:t>
      </w:r>
      <w:r w:rsidRPr="00F84BB8">
        <w:rPr>
          <w:rFonts w:ascii="Times New Roman" w:eastAsia="Arial Unicode MS" w:hAnsi="Times New Roman"/>
          <w:i/>
          <w:noProof/>
          <w:color w:val="002060"/>
          <w:kern w:val="1"/>
          <w:sz w:val="24"/>
          <w:szCs w:val="24"/>
          <w:u w:val="single"/>
          <w:lang w:val="sr-Cyrl-CS" w:eastAsia="ar-SA"/>
        </w:rPr>
        <w:t>број или ознака јавне набавке</w:t>
      </w:r>
      <w:r w:rsidRPr="00F84BB8">
        <w:rPr>
          <w:rFonts w:ascii="Times New Roman" w:eastAsia="Arial Unicode MS" w:hAnsi="Times New Roman"/>
          <w:noProof/>
          <w:color w:val="002060"/>
          <w:kern w:val="1"/>
          <w:sz w:val="24"/>
          <w:szCs w:val="24"/>
          <w:lang w:val="sr-Cyrl-CS" w:eastAsia="ar-SA"/>
        </w:rPr>
        <w:t>),</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Сврха плаћања: ЗЗП, Назив наручиоца, број или ознака јавне набавке</w:t>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Корисник: Буџет Републике Србије.</w:t>
      </w:r>
      <w:r w:rsidRPr="00F84BB8">
        <w:rPr>
          <w:rFonts w:ascii="Times New Roman" w:eastAsia="Arial Unicode MS" w:hAnsi="Times New Roman"/>
          <w:noProof/>
          <w:color w:val="002060"/>
          <w:kern w:val="1"/>
          <w:sz w:val="24"/>
          <w:szCs w:val="24"/>
          <w:lang w:val="sr-Cyrl-CS" w:eastAsia="ar-SA"/>
        </w:rPr>
        <w:tab/>
      </w:r>
    </w:p>
    <w:p w:rsidR="00D14A75" w:rsidRPr="00F84BB8" w:rsidRDefault="00D14A75" w:rsidP="005A4588">
      <w:pPr>
        <w:pStyle w:val="NoSpacing"/>
        <w:jc w:val="both"/>
        <w:rPr>
          <w:rFonts w:ascii="Times New Roman" w:eastAsia="Arial Unicode MS" w:hAnsi="Times New Roman"/>
          <w:noProof/>
          <w:color w:val="002060"/>
          <w:kern w:val="1"/>
          <w:sz w:val="24"/>
          <w:szCs w:val="24"/>
          <w:lang w:val="sr-Cyrl-CS" w:eastAsia="ar-SA"/>
        </w:rPr>
      </w:pPr>
      <w:r w:rsidRPr="00F84BB8">
        <w:rPr>
          <w:rFonts w:ascii="Times New Roman" w:eastAsia="Arial Unicode MS" w:hAnsi="Times New Roman"/>
          <w:noProof/>
          <w:color w:val="002060"/>
          <w:kern w:val="1"/>
          <w:sz w:val="24"/>
          <w:szCs w:val="24"/>
          <w:lang w:val="sr-Cyrl-CS" w:eastAsia="ar-SA"/>
        </w:rPr>
        <w:t>Поступак заштите права у псотупцима јавних набавки прописан је чл. 138. до 167. З</w:t>
      </w:r>
      <w:r w:rsidR="00FA2959" w:rsidRPr="00F84BB8">
        <w:rPr>
          <w:rFonts w:ascii="Times New Roman" w:eastAsia="Arial Unicode MS" w:hAnsi="Times New Roman"/>
          <w:noProof/>
          <w:color w:val="002060"/>
          <w:kern w:val="1"/>
          <w:sz w:val="24"/>
          <w:szCs w:val="24"/>
          <w:lang w:val="sr-Cyrl-CS" w:eastAsia="ar-SA"/>
        </w:rPr>
        <w:t>акона</w:t>
      </w:r>
      <w:r w:rsidRPr="00F84BB8">
        <w:rPr>
          <w:rFonts w:ascii="Times New Roman" w:eastAsia="Arial Unicode MS" w:hAnsi="Times New Roman"/>
          <w:noProof/>
          <w:color w:val="002060"/>
          <w:kern w:val="1"/>
          <w:sz w:val="24"/>
          <w:szCs w:val="24"/>
          <w:lang w:val="sr-Cyrl-CS" w:eastAsia="ar-SA"/>
        </w:rPr>
        <w:t>.</w:t>
      </w:r>
    </w:p>
    <w:p w:rsidR="00FA2959" w:rsidRPr="00DB63EB" w:rsidRDefault="00FA2959" w:rsidP="005A4588">
      <w:pPr>
        <w:pStyle w:val="NoSpacing"/>
        <w:jc w:val="both"/>
        <w:rPr>
          <w:rFonts w:ascii="Times New Roman" w:eastAsia="Arial Unicode MS" w:hAnsi="Times New Roman"/>
          <w:b/>
          <w:noProof/>
          <w:color w:val="002060"/>
          <w:kern w:val="1"/>
          <w:sz w:val="24"/>
          <w:szCs w:val="24"/>
          <w:lang w:eastAsia="ar-SA"/>
        </w:rPr>
      </w:pPr>
    </w:p>
    <w:p w:rsidR="00640C4E" w:rsidRPr="00F84BB8" w:rsidRDefault="00640C4E" w:rsidP="005A4588">
      <w:pPr>
        <w:pStyle w:val="NoSpacing"/>
        <w:jc w:val="both"/>
        <w:rPr>
          <w:rFonts w:ascii="Times New Roman" w:eastAsia="TimesNewRomanPSMT" w:hAnsi="Times New Roman"/>
          <w:bCs/>
          <w:color w:val="002060"/>
          <w:sz w:val="24"/>
          <w:szCs w:val="24"/>
        </w:rPr>
      </w:pPr>
      <w:r w:rsidRPr="00F84BB8">
        <w:rPr>
          <w:rFonts w:ascii="Times New Roman" w:eastAsia="TimesNewRomanPSMT" w:hAnsi="Times New Roman"/>
          <w:b/>
          <w:bCs/>
          <w:i/>
          <w:iCs/>
          <w:color w:val="002060"/>
          <w:sz w:val="24"/>
          <w:szCs w:val="24"/>
          <w:u w:val="single"/>
          <w:lang w:val="sr-Cyrl-CS"/>
        </w:rPr>
        <w:t>2</w:t>
      </w:r>
      <w:r w:rsidR="006228F0" w:rsidRPr="00F84BB8">
        <w:rPr>
          <w:rFonts w:ascii="Times New Roman" w:eastAsia="TimesNewRomanPSMT" w:hAnsi="Times New Roman"/>
          <w:b/>
          <w:bCs/>
          <w:i/>
          <w:iCs/>
          <w:color w:val="002060"/>
          <w:sz w:val="24"/>
          <w:szCs w:val="24"/>
          <w:u w:val="single"/>
        </w:rPr>
        <w:t>0</w:t>
      </w:r>
      <w:r w:rsidRPr="00F84BB8">
        <w:rPr>
          <w:rFonts w:ascii="Times New Roman" w:eastAsia="TimesNewRomanPSMT" w:hAnsi="Times New Roman"/>
          <w:b/>
          <w:bCs/>
          <w:i/>
          <w:iCs/>
          <w:color w:val="002060"/>
          <w:sz w:val="24"/>
          <w:szCs w:val="24"/>
          <w:u w:val="single"/>
        </w:rPr>
        <w:t xml:space="preserve">. </w:t>
      </w:r>
      <w:r w:rsidRPr="00F84BB8">
        <w:rPr>
          <w:rFonts w:ascii="Times New Roman" w:eastAsia="TimesNewRomanPS-BoldMT" w:hAnsi="Times New Roman"/>
          <w:b/>
          <w:bCs/>
          <w:i/>
          <w:iCs/>
          <w:color w:val="002060"/>
          <w:sz w:val="24"/>
          <w:szCs w:val="24"/>
          <w:u w:val="single"/>
        </w:rPr>
        <w:t>ЗАКЉУЧЕЊЕ УГОВОРА</w:t>
      </w:r>
    </w:p>
    <w:p w:rsidR="00FA2959" w:rsidRPr="00F84BB8" w:rsidRDefault="00FA2959" w:rsidP="005A4588">
      <w:pPr>
        <w:pStyle w:val="NoSpacing"/>
        <w:jc w:val="both"/>
        <w:rPr>
          <w:rFonts w:ascii="Times New Roman" w:eastAsia="TimesNewRomanPS-BoldMT" w:hAnsi="Times New Roman"/>
          <w:bCs/>
          <w:color w:val="002060"/>
          <w:sz w:val="24"/>
          <w:szCs w:val="24"/>
          <w:lang w:val="ru-RU"/>
        </w:rPr>
      </w:pPr>
    </w:p>
    <w:p w:rsidR="00640C4E" w:rsidRPr="00F84BB8" w:rsidRDefault="00640C4E" w:rsidP="005A4588">
      <w:pPr>
        <w:pStyle w:val="NoSpacing"/>
        <w:jc w:val="both"/>
        <w:rPr>
          <w:rFonts w:ascii="Times New Roman" w:eastAsia="TimesNewRomanPS-BoldMT" w:hAnsi="Times New Roman"/>
          <w:bCs/>
          <w:color w:val="002060"/>
          <w:sz w:val="24"/>
          <w:szCs w:val="24"/>
          <w:lang w:val="ru-RU"/>
        </w:rPr>
      </w:pPr>
      <w:r w:rsidRPr="00F84BB8">
        <w:rPr>
          <w:rFonts w:ascii="Times New Roman" w:eastAsia="TimesNewRomanPS-BoldMT" w:hAnsi="Times New Roman"/>
          <w:bCs/>
          <w:color w:val="002060"/>
          <w:sz w:val="24"/>
          <w:szCs w:val="24"/>
          <w:lang w:val="ru-RU"/>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p>
    <w:p w:rsidR="00FA2959" w:rsidRPr="00F84BB8" w:rsidRDefault="00FA2959" w:rsidP="005A4588">
      <w:pPr>
        <w:pStyle w:val="NoSpacing"/>
        <w:jc w:val="both"/>
        <w:rPr>
          <w:rFonts w:ascii="Times New Roman" w:hAnsi="Times New Roman"/>
          <w:color w:val="002060"/>
          <w:sz w:val="24"/>
          <w:szCs w:val="24"/>
          <w:lang w:val="ru-RU"/>
        </w:rPr>
      </w:pPr>
    </w:p>
    <w:p w:rsidR="00640C4E" w:rsidRPr="00F84BB8" w:rsidRDefault="00640C4E" w:rsidP="005A4588">
      <w:pPr>
        <w:pStyle w:val="NoSpacing"/>
        <w:jc w:val="both"/>
        <w:rPr>
          <w:rFonts w:ascii="Times New Roman" w:eastAsia="TimesNewRomanPS-BoldMT" w:hAnsi="Times New Roman"/>
          <w:bCs/>
          <w:color w:val="002060"/>
          <w:sz w:val="24"/>
          <w:szCs w:val="24"/>
          <w:lang w:val="ru-RU"/>
        </w:rPr>
      </w:pPr>
      <w:r w:rsidRPr="00F84BB8">
        <w:rPr>
          <w:rFonts w:ascii="Times New Roman" w:hAnsi="Times New Roman"/>
          <w:color w:val="00206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A2959" w:rsidRPr="00F84BB8">
        <w:rPr>
          <w:rFonts w:ascii="Times New Roman" w:hAnsi="Times New Roman"/>
          <w:color w:val="002060"/>
          <w:sz w:val="24"/>
          <w:szCs w:val="24"/>
          <w:lang w:val="ru-RU"/>
        </w:rPr>
        <w:t>акон</w:t>
      </w:r>
      <w:r w:rsidRPr="00F84BB8">
        <w:rPr>
          <w:rFonts w:ascii="Times New Roman" w:hAnsi="Times New Roman"/>
          <w:color w:val="002060"/>
          <w:sz w:val="24"/>
          <w:szCs w:val="24"/>
          <w:lang w:val="ru-RU"/>
        </w:rPr>
        <w:t xml:space="preserve">а закључити уговор са понуђачем у року од два дана од дана када понуђач прими одлуку о додели </w:t>
      </w:r>
      <w:r w:rsidRPr="00F84BB8">
        <w:rPr>
          <w:rFonts w:ascii="Times New Roman" w:eastAsia="TimesNewRomanPS-BoldMT" w:hAnsi="Times New Roman"/>
          <w:bCs/>
          <w:color w:val="002060"/>
          <w:sz w:val="24"/>
          <w:szCs w:val="24"/>
          <w:lang w:val="ru-RU"/>
        </w:rPr>
        <w:t>уговора</w:t>
      </w:r>
    </w:p>
    <w:p w:rsidR="00FA2959" w:rsidRPr="00F84BB8" w:rsidRDefault="00FA2959" w:rsidP="005A4588">
      <w:pPr>
        <w:pStyle w:val="NoSpacing"/>
        <w:jc w:val="both"/>
        <w:rPr>
          <w:rFonts w:ascii="Times New Roman" w:eastAsia="TimesNewRomanPS-BoldMT" w:hAnsi="Times New Roman"/>
          <w:bCs/>
          <w:color w:val="002060"/>
          <w:sz w:val="24"/>
          <w:szCs w:val="24"/>
        </w:rPr>
      </w:pPr>
    </w:p>
    <w:p w:rsidR="005A168C" w:rsidRPr="00F84BB8" w:rsidRDefault="005A168C" w:rsidP="005A4588">
      <w:pPr>
        <w:pStyle w:val="NoSpacing"/>
        <w:jc w:val="both"/>
        <w:rPr>
          <w:rFonts w:ascii="Times New Roman" w:eastAsia="TimesNewRomanPS-BoldMT" w:hAnsi="Times New Roman"/>
          <w:bCs/>
          <w:color w:val="002060"/>
          <w:sz w:val="24"/>
          <w:szCs w:val="24"/>
          <w:lang w:val="ru-RU"/>
        </w:rPr>
      </w:pPr>
      <w:r w:rsidRPr="00F84BB8">
        <w:rPr>
          <w:rFonts w:ascii="Times New Roman" w:eastAsia="TimesNewRomanPS-BoldMT" w:hAnsi="Times New Roman"/>
          <w:bCs/>
          <w:color w:val="002060"/>
          <w:sz w:val="24"/>
          <w:szCs w:val="24"/>
        </w:rPr>
        <w:t xml:space="preserve">Наручилац може након закључења уговора о јавној набавци </w:t>
      </w:r>
      <w:r w:rsidR="007213A7" w:rsidRPr="00F84BB8">
        <w:rPr>
          <w:rFonts w:ascii="Times New Roman" w:eastAsia="TimesNewRomanPS-BoldMT" w:hAnsi="Times New Roman"/>
          <w:bCs/>
          <w:color w:val="002060"/>
          <w:sz w:val="24"/>
          <w:szCs w:val="24"/>
        </w:rPr>
        <w:t>без спровођења поступка јавне н</w:t>
      </w:r>
      <w:r w:rsidRPr="00F84BB8">
        <w:rPr>
          <w:rFonts w:ascii="Times New Roman" w:eastAsia="TimesNewRomanPS-BoldMT" w:hAnsi="Times New Roman"/>
          <w:bCs/>
          <w:color w:val="002060"/>
          <w:sz w:val="24"/>
          <w:szCs w:val="24"/>
        </w:rPr>
        <w:t>абавке повећати обим предмета набавке, с тим да се вредност уговора може повеђати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6D1891" w:rsidRPr="00E942CF" w:rsidRDefault="006D1891" w:rsidP="005A4588">
      <w:pPr>
        <w:pStyle w:val="NoSpacing"/>
        <w:jc w:val="both"/>
        <w:rPr>
          <w:rFonts w:ascii="Arial" w:eastAsia="TimesNewRomanPS-BoldMT" w:hAnsi="Arial" w:cs="Arial"/>
          <w:b/>
          <w:bCs/>
          <w:color w:val="002060"/>
          <w:u w:val="single"/>
        </w:rPr>
      </w:pPr>
    </w:p>
    <w:p w:rsidR="009774AB" w:rsidRPr="00E942CF" w:rsidRDefault="009774AB" w:rsidP="005A4588">
      <w:pPr>
        <w:pStyle w:val="NoSpacing"/>
        <w:jc w:val="both"/>
        <w:rPr>
          <w:rFonts w:ascii="Arial" w:hAnsi="Arial" w:cs="Arial"/>
          <w:b/>
          <w:bCs/>
          <w:iCs/>
          <w:color w:val="002060"/>
        </w:rPr>
      </w:pPr>
    </w:p>
    <w:p w:rsidR="009774AB" w:rsidRPr="00E942CF" w:rsidRDefault="009774AB" w:rsidP="005A4588">
      <w:pPr>
        <w:pStyle w:val="NoSpacing"/>
        <w:jc w:val="both"/>
        <w:rPr>
          <w:rFonts w:ascii="Arial" w:hAnsi="Arial" w:cs="Arial"/>
          <w:b/>
          <w:bCs/>
          <w:iCs/>
          <w:color w:val="002060"/>
        </w:rPr>
      </w:pPr>
    </w:p>
    <w:p w:rsidR="009774AB" w:rsidRPr="00E942CF" w:rsidRDefault="009774AB" w:rsidP="005A4588">
      <w:pPr>
        <w:pStyle w:val="NoSpacing"/>
        <w:jc w:val="both"/>
        <w:rPr>
          <w:rFonts w:ascii="Arial" w:hAnsi="Arial" w:cs="Arial"/>
          <w:b/>
          <w:bCs/>
          <w:iCs/>
          <w:color w:val="002060"/>
        </w:rPr>
      </w:pPr>
    </w:p>
    <w:p w:rsidR="005A4588" w:rsidRPr="00697248" w:rsidRDefault="005A4588" w:rsidP="00E942CF">
      <w:pPr>
        <w:pStyle w:val="NoSpacing"/>
        <w:rPr>
          <w:rFonts w:ascii="Arial" w:hAnsi="Arial" w:cs="Arial"/>
          <w:color w:val="002060"/>
        </w:rPr>
      </w:pPr>
    </w:p>
    <w:p w:rsidR="005A4588" w:rsidRDefault="005A4588" w:rsidP="00E942CF">
      <w:pPr>
        <w:pStyle w:val="NoSpacing"/>
        <w:rPr>
          <w:rFonts w:ascii="Arial" w:hAnsi="Arial" w:cs="Arial"/>
          <w:color w:val="002060"/>
        </w:rPr>
      </w:pPr>
    </w:p>
    <w:p w:rsidR="005A4588" w:rsidRDefault="005A4588" w:rsidP="00E942CF">
      <w:pPr>
        <w:pStyle w:val="NoSpacing"/>
        <w:rPr>
          <w:rFonts w:ascii="Arial" w:hAnsi="Arial" w:cs="Arial"/>
          <w:color w:val="002060"/>
        </w:rPr>
      </w:pPr>
    </w:p>
    <w:p w:rsidR="000D2C24" w:rsidRDefault="00D71477" w:rsidP="00E942CF">
      <w:pPr>
        <w:pStyle w:val="NoSpacing"/>
        <w:rPr>
          <w:rFonts w:ascii="Arial" w:hAnsi="Arial" w:cs="Arial"/>
          <w:color w:val="002060"/>
        </w:rPr>
      </w:pPr>
      <w:r w:rsidRPr="00D71477">
        <w:rPr>
          <w:noProof/>
        </w:rPr>
        <w:lastRenderedPageBreak/>
        <w:pict>
          <v:shape id="Rectangle: Diagonal Corners Rounded 4" o:spid="_x0000_s1173" style="position:absolute;margin-left:24.35pt;margin-top:4.3pt;width:402.75pt;height:55.5pt;z-index:251655168;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D2C24">
                  <w:pPr>
                    <w:pStyle w:val="NoSpacing"/>
                    <w:jc w:val="center"/>
                    <w:rPr>
                      <w:rFonts w:ascii="Arial" w:hAnsi="Arial" w:cs="Arial"/>
                      <w:color w:val="FFFFFF"/>
                      <w:sz w:val="28"/>
                      <w:szCs w:val="28"/>
                    </w:rPr>
                  </w:pPr>
                </w:p>
                <w:p w:rsidR="00DB63EB" w:rsidRPr="00697248" w:rsidRDefault="00DB63EB" w:rsidP="000D2C24">
                  <w:pPr>
                    <w:pStyle w:val="NoSpacing"/>
                    <w:jc w:val="center"/>
                    <w:rPr>
                      <w:rFonts w:ascii="Times New Roman" w:hAnsi="Times New Roman"/>
                      <w:color w:val="FFFFFF"/>
                      <w:sz w:val="24"/>
                      <w:szCs w:val="24"/>
                    </w:rPr>
                  </w:pPr>
                  <w:r w:rsidRPr="00697248">
                    <w:rPr>
                      <w:rFonts w:ascii="Times New Roman" w:hAnsi="Times New Roman"/>
                      <w:color w:val="FFFFFF"/>
                      <w:sz w:val="24"/>
                      <w:szCs w:val="24"/>
                    </w:rPr>
                    <w:t>4.  ОБРАЗАЦ ПОНУДЕ</w:t>
                  </w:r>
                </w:p>
              </w:txbxContent>
            </v:textbox>
            <w10:wrap type="topAndBottom"/>
          </v:shape>
        </w:pict>
      </w:r>
    </w:p>
    <w:p w:rsidR="000D2C24" w:rsidRPr="00D76C47" w:rsidRDefault="000D2C24" w:rsidP="00E942CF">
      <w:pPr>
        <w:pStyle w:val="NoSpacing"/>
        <w:rPr>
          <w:rFonts w:ascii="Arial" w:hAnsi="Arial" w:cs="Arial"/>
          <w:b/>
          <w:color w:val="002060"/>
        </w:rPr>
      </w:pPr>
    </w:p>
    <w:p w:rsidR="00B85CD9" w:rsidRPr="00D76C47" w:rsidRDefault="00B85CD9" w:rsidP="00E942CF">
      <w:pPr>
        <w:pStyle w:val="NoSpacing"/>
        <w:rPr>
          <w:rFonts w:ascii="Times New Roman" w:hAnsi="Times New Roman"/>
          <w:b/>
          <w:color w:val="002060"/>
          <w:sz w:val="24"/>
          <w:szCs w:val="24"/>
        </w:rPr>
      </w:pPr>
      <w:r w:rsidRPr="00D76C47">
        <w:rPr>
          <w:rFonts w:ascii="Times New Roman" w:hAnsi="Times New Roman"/>
          <w:b/>
          <w:color w:val="002060"/>
          <w:sz w:val="24"/>
          <w:szCs w:val="24"/>
          <w:lang w:val="ru-RU"/>
        </w:rPr>
        <w:t>Понуда бр._____</w:t>
      </w:r>
      <w:r w:rsidR="005C7333" w:rsidRPr="00D76C47">
        <w:rPr>
          <w:rFonts w:ascii="Times New Roman" w:hAnsi="Times New Roman"/>
          <w:b/>
          <w:color w:val="002060"/>
          <w:sz w:val="24"/>
          <w:szCs w:val="24"/>
          <w:lang w:val="ru-RU"/>
        </w:rPr>
        <w:t>_______</w:t>
      </w:r>
      <w:r w:rsidRPr="00D76C47">
        <w:rPr>
          <w:rFonts w:ascii="Times New Roman" w:hAnsi="Times New Roman"/>
          <w:b/>
          <w:color w:val="002060"/>
          <w:sz w:val="24"/>
          <w:szCs w:val="24"/>
          <w:lang w:val="ru-RU"/>
        </w:rPr>
        <w:t xml:space="preserve"> од _</w:t>
      </w:r>
      <w:r w:rsidR="005C7333" w:rsidRPr="00D76C47">
        <w:rPr>
          <w:rFonts w:ascii="Times New Roman" w:hAnsi="Times New Roman"/>
          <w:b/>
          <w:color w:val="002060"/>
          <w:sz w:val="24"/>
          <w:szCs w:val="24"/>
          <w:lang w:val="ru-RU"/>
        </w:rPr>
        <w:t>__</w:t>
      </w:r>
      <w:r w:rsidRPr="00D76C47">
        <w:rPr>
          <w:rFonts w:ascii="Times New Roman" w:hAnsi="Times New Roman"/>
          <w:b/>
          <w:color w:val="002060"/>
          <w:sz w:val="24"/>
          <w:szCs w:val="24"/>
          <w:lang w:val="ru-RU"/>
        </w:rPr>
        <w:t xml:space="preserve">________ у отвореноми поступку за јавну </w:t>
      </w:r>
      <w:r w:rsidR="008A74C0" w:rsidRPr="00D76C47">
        <w:rPr>
          <w:rFonts w:ascii="Times New Roman" w:hAnsi="Times New Roman"/>
          <w:b/>
          <w:color w:val="002060"/>
          <w:sz w:val="24"/>
          <w:szCs w:val="24"/>
          <w:lang w:val="ru-RU"/>
        </w:rPr>
        <w:t>набавку</w:t>
      </w:r>
      <w:r w:rsidR="00B55741" w:rsidRPr="00D76C47">
        <w:rPr>
          <w:rFonts w:ascii="Times New Roman" w:hAnsi="Times New Roman"/>
          <w:b/>
          <w:color w:val="002060"/>
          <w:sz w:val="24"/>
          <w:szCs w:val="24"/>
          <w:lang w:val="ru-RU"/>
        </w:rPr>
        <w:t>:</w:t>
      </w:r>
      <w:r w:rsidR="008A74C0" w:rsidRPr="00D76C47">
        <w:rPr>
          <w:rFonts w:ascii="Times New Roman" w:hAnsi="Times New Roman"/>
          <w:b/>
          <w:color w:val="002060"/>
          <w:sz w:val="24"/>
          <w:szCs w:val="24"/>
          <w:lang w:val="ru-RU"/>
        </w:rPr>
        <w:t xml:space="preserve"> </w:t>
      </w:r>
      <w:r w:rsidR="00B55741" w:rsidRPr="00D76C47">
        <w:rPr>
          <w:rFonts w:ascii="Times New Roman" w:hAnsi="Times New Roman"/>
          <w:b/>
          <w:color w:val="002060"/>
          <w:sz w:val="24"/>
          <w:szCs w:val="24"/>
          <w:lang w:val="ru-RU"/>
        </w:rPr>
        <w:t>УСЛУГЕ</w:t>
      </w:r>
      <w:r w:rsidRPr="00D76C47">
        <w:rPr>
          <w:rFonts w:ascii="Times New Roman" w:hAnsi="Times New Roman"/>
          <w:b/>
          <w:color w:val="002060"/>
          <w:sz w:val="24"/>
          <w:szCs w:val="24"/>
          <w:lang w:val="sr-Cyrl-CS"/>
        </w:rPr>
        <w:t xml:space="preserve"> ОСИГУРАЊА</w:t>
      </w:r>
      <w:r w:rsidRPr="00D76C47">
        <w:rPr>
          <w:rFonts w:ascii="Times New Roman" w:hAnsi="Times New Roman"/>
          <w:b/>
          <w:color w:val="002060"/>
          <w:sz w:val="24"/>
          <w:szCs w:val="24"/>
          <w:lang w:val="ru-RU"/>
        </w:rPr>
        <w:t xml:space="preserve"> </w:t>
      </w:r>
      <w:r w:rsidR="00B55741" w:rsidRPr="00D76C47">
        <w:rPr>
          <w:rFonts w:ascii="Times New Roman" w:hAnsi="Times New Roman"/>
          <w:b/>
          <w:color w:val="002060"/>
          <w:sz w:val="24"/>
          <w:szCs w:val="24"/>
          <w:lang w:val="ru-RU"/>
        </w:rPr>
        <w:t>ПОЉОПРИВРЕДЕ</w:t>
      </w:r>
      <w:r w:rsidR="005C7333" w:rsidRPr="00D76C47">
        <w:rPr>
          <w:rFonts w:ascii="Times New Roman" w:hAnsi="Times New Roman"/>
          <w:b/>
          <w:color w:val="002060"/>
          <w:sz w:val="24"/>
          <w:szCs w:val="24"/>
          <w:lang w:val="ru-RU"/>
        </w:rPr>
        <w:t xml:space="preserve">, </w:t>
      </w:r>
      <w:r w:rsidRPr="00D76C47">
        <w:rPr>
          <w:rFonts w:ascii="Times New Roman" w:hAnsi="Times New Roman"/>
          <w:b/>
          <w:color w:val="002060"/>
          <w:sz w:val="24"/>
          <w:szCs w:val="24"/>
          <w:lang w:val="ru-RU"/>
        </w:rPr>
        <w:t>ЈН бр</w:t>
      </w:r>
      <w:r w:rsidR="005C7333" w:rsidRPr="00D76C47">
        <w:rPr>
          <w:rFonts w:ascii="Times New Roman" w:hAnsi="Times New Roman"/>
          <w:b/>
          <w:color w:val="002060"/>
          <w:sz w:val="24"/>
          <w:szCs w:val="24"/>
          <w:lang w:val="ru-RU"/>
        </w:rPr>
        <w:t xml:space="preserve">ој: </w:t>
      </w:r>
      <w:r w:rsidR="00D76C47" w:rsidRPr="00D76C47">
        <w:rPr>
          <w:rFonts w:ascii="Times New Roman" w:hAnsi="Times New Roman"/>
          <w:b/>
          <w:color w:val="002060"/>
          <w:sz w:val="24"/>
          <w:szCs w:val="24"/>
        </w:rPr>
        <w:t>7</w:t>
      </w:r>
      <w:r w:rsidRPr="00D76C47">
        <w:rPr>
          <w:rFonts w:ascii="Times New Roman" w:hAnsi="Times New Roman"/>
          <w:b/>
          <w:color w:val="002060"/>
          <w:sz w:val="24"/>
          <w:szCs w:val="24"/>
        </w:rPr>
        <w:t>/20</w:t>
      </w:r>
      <w:r w:rsidR="00CC1A38" w:rsidRPr="00D76C47">
        <w:rPr>
          <w:rFonts w:ascii="Times New Roman" w:hAnsi="Times New Roman"/>
          <w:b/>
          <w:color w:val="002060"/>
          <w:sz w:val="24"/>
          <w:szCs w:val="24"/>
        </w:rPr>
        <w:t>20</w:t>
      </w:r>
      <w:r w:rsidR="005C7333" w:rsidRPr="00D76C47">
        <w:rPr>
          <w:rFonts w:ascii="Times New Roman" w:hAnsi="Times New Roman"/>
          <w:b/>
          <w:color w:val="002060"/>
          <w:sz w:val="24"/>
          <w:szCs w:val="24"/>
        </w:rPr>
        <w:t>.</w:t>
      </w:r>
    </w:p>
    <w:p w:rsidR="00CC1A38" w:rsidRPr="00D76C47" w:rsidRDefault="00CC1A38" w:rsidP="00E942CF">
      <w:pPr>
        <w:pStyle w:val="NoSpacing"/>
        <w:rPr>
          <w:rFonts w:ascii="Times New Roman" w:hAnsi="Times New Roman"/>
          <w:b/>
          <w:color w:val="002060"/>
          <w:sz w:val="24"/>
          <w:szCs w:val="24"/>
        </w:rPr>
      </w:pPr>
    </w:p>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b/>
          <w:bCs/>
          <w:i/>
          <w:iCs/>
          <w:color w:val="002060"/>
          <w:sz w:val="24"/>
          <w:szCs w:val="24"/>
        </w:rPr>
        <w:t>1)</w:t>
      </w:r>
      <w:r w:rsidR="005C7333" w:rsidRPr="00D76C47">
        <w:rPr>
          <w:rFonts w:ascii="Times New Roman" w:hAnsi="Times New Roman"/>
          <w:b/>
          <w:bCs/>
          <w:i/>
          <w:iCs/>
          <w:color w:val="002060"/>
          <w:sz w:val="24"/>
          <w:szCs w:val="24"/>
        </w:rPr>
        <w:t xml:space="preserve"> </w:t>
      </w:r>
      <w:r w:rsidRPr="00D76C47">
        <w:rPr>
          <w:rFonts w:ascii="Times New Roman" w:hAnsi="Times New Roman"/>
          <w:b/>
          <w:bCs/>
          <w:i/>
          <w:iCs/>
          <w:color w:val="002060"/>
          <w:sz w:val="24"/>
          <w:szCs w:val="24"/>
        </w:rPr>
        <w:t>ОПШТИ ПОДАЦИ О ПОНУЂАЧУ</w:t>
      </w:r>
    </w:p>
    <w:p w:rsidR="00FA2959" w:rsidRPr="00D76C47" w:rsidRDefault="00FA2959" w:rsidP="00E942CF">
      <w:pPr>
        <w:pStyle w:val="NoSpacing"/>
        <w:rPr>
          <w:rFonts w:ascii="Times New Roman" w:hAnsi="Times New Roman"/>
          <w:b/>
          <w:color w:val="002060"/>
          <w:sz w:val="24"/>
          <w:szCs w:val="24"/>
          <w:lang w:val="ru-RU"/>
        </w:rPr>
      </w:pPr>
    </w:p>
    <w:tbl>
      <w:tblPr>
        <w:tblW w:w="0" w:type="auto"/>
        <w:tblInd w:w="108" w:type="dxa"/>
        <w:tblLayout w:type="fixed"/>
        <w:tblLook w:val="0000"/>
      </w:tblPr>
      <w:tblGrid>
        <w:gridCol w:w="3544"/>
        <w:gridCol w:w="5354"/>
      </w:tblGrid>
      <w:tr w:rsidR="00B85CD9" w:rsidRPr="00D76C47" w:rsidTr="005C7333">
        <w:trPr>
          <w:trHeight w:val="957"/>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i/>
                <w:iCs/>
                <w:color w:val="002060"/>
                <w:sz w:val="24"/>
                <w:szCs w:val="24"/>
              </w:rPr>
              <w:t>Назив понуђача: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p>
          <w:p w:rsidR="00B85CD9" w:rsidRPr="00D76C47" w:rsidRDefault="00B85CD9" w:rsidP="00E942CF">
            <w:pPr>
              <w:pStyle w:val="NoSpacing"/>
              <w:rPr>
                <w:rFonts w:ascii="Times New Roman" w:hAnsi="Times New Roman"/>
                <w:b/>
                <w:bCs/>
                <w:i/>
                <w:iCs/>
                <w:color w:val="002060"/>
                <w:sz w:val="24"/>
                <w:szCs w:val="24"/>
              </w:rPr>
            </w:pPr>
          </w:p>
        </w:tc>
      </w:tr>
      <w:tr w:rsidR="00B85CD9" w:rsidRPr="00D76C47" w:rsidTr="005C7333">
        <w:trPr>
          <w:trHeight w:val="986"/>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i/>
                <w:iCs/>
                <w:color w:val="002060"/>
                <w:sz w:val="24"/>
                <w:szCs w:val="24"/>
              </w:rPr>
              <w:t>Адреса понуђача: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p>
          <w:p w:rsidR="00B85CD9" w:rsidRPr="00D76C47" w:rsidRDefault="00B85CD9" w:rsidP="00E942CF">
            <w:pPr>
              <w:pStyle w:val="NoSpacing"/>
              <w:rPr>
                <w:rFonts w:ascii="Times New Roman" w:hAnsi="Times New Roman"/>
                <w:b/>
                <w:bCs/>
                <w:i/>
                <w:iCs/>
                <w:color w:val="002060"/>
                <w:sz w:val="24"/>
                <w:szCs w:val="24"/>
              </w:rPr>
            </w:pPr>
          </w:p>
        </w:tc>
      </w:tr>
      <w:tr w:rsidR="00B85CD9" w:rsidRPr="00D76C47" w:rsidTr="00CC1A38">
        <w:trPr>
          <w:trHeight w:val="478"/>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i/>
                <w:iCs/>
                <w:color w:val="002060"/>
                <w:sz w:val="24"/>
                <w:szCs w:val="24"/>
              </w:rPr>
              <w:t>Матични број понуђача: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p>
          <w:p w:rsidR="00B85CD9" w:rsidRPr="00D76C47" w:rsidRDefault="00B85CD9" w:rsidP="00E942CF">
            <w:pPr>
              <w:pStyle w:val="NoSpacing"/>
              <w:rPr>
                <w:rFonts w:ascii="Times New Roman" w:hAnsi="Times New Roman"/>
                <w:b/>
                <w:bCs/>
                <w:i/>
                <w:iCs/>
                <w:color w:val="002060"/>
                <w:sz w:val="24"/>
                <w:szCs w:val="24"/>
              </w:rPr>
            </w:pPr>
          </w:p>
        </w:tc>
      </w:tr>
      <w:tr w:rsidR="00B85CD9" w:rsidRPr="00D76C47" w:rsidTr="00CC1A38">
        <w:trPr>
          <w:trHeight w:val="684"/>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r w:rsidRPr="00D76C47">
              <w:rPr>
                <w:rFonts w:ascii="Times New Roman" w:hAnsi="Times New Roman"/>
                <w:i/>
                <w:iCs/>
                <w:color w:val="002060"/>
                <w:sz w:val="24"/>
                <w:szCs w:val="24"/>
                <w:lang w:val="ru-RU"/>
              </w:rPr>
              <w:t>Порески идентификациони број понуђача (ПИБ):</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p>
        </w:tc>
      </w:tr>
      <w:tr w:rsidR="00B85CD9" w:rsidRPr="00D76C47" w:rsidTr="005C7333">
        <w:trPr>
          <w:trHeight w:val="464"/>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i/>
                <w:iCs/>
                <w:color w:val="002060"/>
                <w:sz w:val="24"/>
                <w:szCs w:val="24"/>
              </w:rPr>
              <w:t>Име особе за контакт: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p>
        </w:tc>
      </w:tr>
      <w:tr w:rsidR="00B85CD9" w:rsidRPr="00D76C47" w:rsidTr="005C7333">
        <w:trPr>
          <w:trHeight w:val="493"/>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r w:rsidRPr="00D76C47">
              <w:rPr>
                <w:rFonts w:ascii="Times New Roman" w:hAnsi="Times New Roman"/>
                <w:i/>
                <w:iCs/>
                <w:color w:val="002060"/>
                <w:sz w:val="24"/>
                <w:szCs w:val="24"/>
                <w:lang w:val="ru-RU"/>
              </w:rPr>
              <w:t>Електронска адреса понуђача (</w:t>
            </w:r>
            <w:r w:rsidRPr="00D76C47">
              <w:rPr>
                <w:rFonts w:ascii="Times New Roman" w:hAnsi="Times New Roman"/>
                <w:i/>
                <w:iCs/>
                <w:color w:val="002060"/>
                <w:sz w:val="24"/>
                <w:szCs w:val="24"/>
              </w:rPr>
              <w:t>e</w:t>
            </w:r>
            <w:r w:rsidRPr="00D76C47">
              <w:rPr>
                <w:rFonts w:ascii="Times New Roman" w:hAnsi="Times New Roman"/>
                <w:i/>
                <w:iCs/>
                <w:color w:val="002060"/>
                <w:sz w:val="24"/>
                <w:szCs w:val="24"/>
                <w:lang w:val="ru-RU"/>
              </w:rPr>
              <w:t>-</w:t>
            </w:r>
            <w:r w:rsidRPr="00D76C47">
              <w:rPr>
                <w:rFonts w:ascii="Times New Roman" w:hAnsi="Times New Roman"/>
                <w:i/>
                <w:iCs/>
                <w:color w:val="002060"/>
                <w:sz w:val="24"/>
                <w:szCs w:val="24"/>
              </w:rPr>
              <w:t>mail</w:t>
            </w:r>
            <w:r w:rsidRPr="00D76C47">
              <w:rPr>
                <w:rFonts w:ascii="Times New Roman" w:hAnsi="Times New Roman"/>
                <w:i/>
                <w:iCs/>
                <w:color w:val="002060"/>
                <w:sz w:val="24"/>
                <w:szCs w:val="24"/>
                <w:lang w:val="ru-RU"/>
              </w:rPr>
              <w:t>):</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p>
        </w:tc>
      </w:tr>
      <w:tr w:rsidR="00B85CD9" w:rsidRPr="00D76C47" w:rsidTr="005C7333">
        <w:trPr>
          <w:trHeight w:val="464"/>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i/>
                <w:iCs/>
                <w:color w:val="002060"/>
                <w:sz w:val="24"/>
                <w:szCs w:val="24"/>
              </w:rPr>
              <w:t>Телефон:</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p>
        </w:tc>
      </w:tr>
      <w:tr w:rsidR="00B85CD9" w:rsidRPr="00D76C47" w:rsidTr="005C7333">
        <w:trPr>
          <w:trHeight w:val="493"/>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r w:rsidRPr="00D76C47">
              <w:rPr>
                <w:rFonts w:ascii="Times New Roman" w:hAnsi="Times New Roman"/>
                <w:i/>
                <w:iCs/>
                <w:color w:val="002060"/>
                <w:sz w:val="24"/>
                <w:szCs w:val="24"/>
              </w:rPr>
              <w:t>Телефакс:</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rPr>
            </w:pPr>
          </w:p>
        </w:tc>
      </w:tr>
      <w:tr w:rsidR="00B85CD9" w:rsidRPr="00D76C47" w:rsidTr="005C7333">
        <w:trPr>
          <w:trHeight w:val="464"/>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r w:rsidRPr="00D76C47">
              <w:rPr>
                <w:rFonts w:ascii="Times New Roman" w:hAnsi="Times New Roman"/>
                <w:i/>
                <w:iCs/>
                <w:color w:val="002060"/>
                <w:sz w:val="24"/>
                <w:szCs w:val="24"/>
                <w:lang w:val="ru-RU"/>
              </w:rPr>
              <w:t xml:space="preserve">Број </w:t>
            </w:r>
            <w:r w:rsidR="005C7333" w:rsidRPr="00D76C47">
              <w:rPr>
                <w:rFonts w:ascii="Times New Roman" w:hAnsi="Times New Roman"/>
                <w:i/>
                <w:iCs/>
                <w:color w:val="002060"/>
                <w:sz w:val="24"/>
                <w:szCs w:val="24"/>
                <w:lang w:val="ru-RU"/>
              </w:rPr>
              <w:t xml:space="preserve">текућег </w:t>
            </w:r>
            <w:r w:rsidRPr="00D76C47">
              <w:rPr>
                <w:rFonts w:ascii="Times New Roman" w:hAnsi="Times New Roman"/>
                <w:i/>
                <w:iCs/>
                <w:color w:val="002060"/>
                <w:sz w:val="24"/>
                <w:szCs w:val="24"/>
                <w:lang w:val="ru-RU"/>
              </w:rPr>
              <w:t xml:space="preserve">рачуна понуђача и назив </w:t>
            </w:r>
            <w:r w:rsidR="005C7333" w:rsidRPr="00D76C47">
              <w:rPr>
                <w:rFonts w:ascii="Times New Roman" w:hAnsi="Times New Roman"/>
                <w:i/>
                <w:iCs/>
                <w:color w:val="002060"/>
                <w:sz w:val="24"/>
                <w:szCs w:val="24"/>
                <w:lang w:val="ru-RU"/>
              </w:rPr>
              <w:t xml:space="preserve">пословне </w:t>
            </w:r>
            <w:r w:rsidRPr="00D76C47">
              <w:rPr>
                <w:rFonts w:ascii="Times New Roman" w:hAnsi="Times New Roman"/>
                <w:i/>
                <w:iCs/>
                <w:color w:val="002060"/>
                <w:sz w:val="24"/>
                <w:szCs w:val="24"/>
                <w:lang w:val="ru-RU"/>
              </w:rPr>
              <w:t>банке:</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p>
        </w:tc>
      </w:tr>
      <w:tr w:rsidR="00B85CD9" w:rsidRPr="00D76C47" w:rsidTr="005C7333">
        <w:trPr>
          <w:trHeight w:val="957"/>
        </w:trPr>
        <w:tc>
          <w:tcPr>
            <w:tcW w:w="3544" w:type="dxa"/>
            <w:tcBorders>
              <w:top w:val="single" w:sz="4" w:space="0" w:color="000000"/>
              <w:left w:val="single" w:sz="4" w:space="0" w:color="000000"/>
              <w:bottom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r w:rsidRPr="00D76C47">
              <w:rPr>
                <w:rFonts w:ascii="Times New Roman" w:hAnsi="Times New Roman"/>
                <w:i/>
                <w:iCs/>
                <w:color w:val="002060"/>
                <w:sz w:val="24"/>
                <w:szCs w:val="24"/>
                <w:lang w:val="ru-RU"/>
              </w:rPr>
              <w:t>Лице овлашћено за потписивање уговора</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E942CF">
            <w:pPr>
              <w:pStyle w:val="NoSpacing"/>
              <w:rPr>
                <w:rFonts w:ascii="Times New Roman" w:hAnsi="Times New Roman"/>
                <w:b/>
                <w:bCs/>
                <w:i/>
                <w:iCs/>
                <w:color w:val="002060"/>
                <w:sz w:val="24"/>
                <w:szCs w:val="24"/>
                <w:lang w:val="ru-RU"/>
              </w:rPr>
            </w:pPr>
          </w:p>
        </w:tc>
      </w:tr>
    </w:tbl>
    <w:p w:rsidR="00B85CD9" w:rsidRPr="00D76C47" w:rsidRDefault="00B85CD9" w:rsidP="00E942CF">
      <w:pPr>
        <w:pStyle w:val="NoSpacing"/>
        <w:rPr>
          <w:rFonts w:ascii="Times New Roman" w:hAnsi="Times New Roman"/>
          <w:b/>
          <w:bCs/>
          <w:i/>
          <w:iCs/>
          <w:color w:val="002060"/>
          <w:sz w:val="24"/>
          <w:szCs w:val="24"/>
          <w:lang w:val="ru-RU"/>
        </w:rPr>
      </w:pPr>
    </w:p>
    <w:p w:rsidR="005C7333" w:rsidRPr="00D76C47" w:rsidRDefault="005C7333" w:rsidP="00E942CF">
      <w:pPr>
        <w:pStyle w:val="NoSpacing"/>
        <w:rPr>
          <w:rFonts w:ascii="Times New Roman" w:hAnsi="Times New Roman"/>
          <w:b/>
          <w:bCs/>
          <w:i/>
          <w:iCs/>
          <w:color w:val="002060"/>
          <w:sz w:val="24"/>
          <w:szCs w:val="24"/>
        </w:rPr>
      </w:pPr>
    </w:p>
    <w:p w:rsidR="00CC1A38" w:rsidRPr="00D76C47" w:rsidRDefault="00CC1A38" w:rsidP="00E942CF">
      <w:pPr>
        <w:pStyle w:val="NoSpacing"/>
        <w:rPr>
          <w:rFonts w:ascii="Times New Roman" w:hAnsi="Times New Roman"/>
          <w:b/>
          <w:bCs/>
          <w:i/>
          <w:iCs/>
          <w:color w:val="002060"/>
          <w:sz w:val="24"/>
          <w:szCs w:val="24"/>
          <w:lang w:val="ru-RU"/>
        </w:rPr>
      </w:pPr>
    </w:p>
    <w:p w:rsidR="00B85CD9" w:rsidRPr="00D76C47" w:rsidRDefault="00B85CD9" w:rsidP="00E942CF">
      <w:pPr>
        <w:pStyle w:val="NoSpacing"/>
        <w:rPr>
          <w:rFonts w:ascii="Times New Roman" w:eastAsia="TimesNewRomanPSMT" w:hAnsi="Times New Roman"/>
          <w:b/>
          <w:bCs/>
          <w:i/>
          <w:iCs/>
          <w:color w:val="002060"/>
          <w:sz w:val="24"/>
          <w:szCs w:val="24"/>
        </w:rPr>
      </w:pPr>
      <w:r w:rsidRPr="00D76C47">
        <w:rPr>
          <w:rFonts w:ascii="Times New Roman" w:eastAsia="TimesNewRomanPSMT" w:hAnsi="Times New Roman"/>
          <w:b/>
          <w:bCs/>
          <w:i/>
          <w:iCs/>
          <w:color w:val="002060"/>
          <w:sz w:val="24"/>
          <w:szCs w:val="24"/>
        </w:rPr>
        <w:t>2)</w:t>
      </w:r>
      <w:r w:rsidR="005C7333" w:rsidRPr="00D76C47">
        <w:rPr>
          <w:rFonts w:ascii="Times New Roman" w:eastAsia="TimesNewRomanPSMT" w:hAnsi="Times New Roman"/>
          <w:b/>
          <w:bCs/>
          <w:i/>
          <w:iCs/>
          <w:color w:val="002060"/>
          <w:sz w:val="24"/>
          <w:szCs w:val="24"/>
        </w:rPr>
        <w:t xml:space="preserve"> </w:t>
      </w:r>
      <w:r w:rsidRPr="00D76C47">
        <w:rPr>
          <w:rFonts w:ascii="Times New Roman" w:eastAsia="TimesNewRomanPSMT" w:hAnsi="Times New Roman"/>
          <w:b/>
          <w:bCs/>
          <w:i/>
          <w:iCs/>
          <w:color w:val="002060"/>
          <w:sz w:val="24"/>
          <w:szCs w:val="24"/>
        </w:rPr>
        <w:t xml:space="preserve"> ПОНУДУ ПОДНОСИ: </w:t>
      </w:r>
    </w:p>
    <w:p w:rsidR="005C7333" w:rsidRPr="00D76C47" w:rsidRDefault="005C7333" w:rsidP="00E942CF">
      <w:pPr>
        <w:pStyle w:val="NoSpacing"/>
        <w:rPr>
          <w:rFonts w:ascii="Times New Roman" w:hAnsi="Times New Roman"/>
          <w:color w:val="002060"/>
          <w:sz w:val="24"/>
          <w:szCs w:val="24"/>
        </w:rPr>
      </w:pPr>
    </w:p>
    <w:tbl>
      <w:tblPr>
        <w:tblW w:w="8931" w:type="dxa"/>
        <w:tblInd w:w="108" w:type="dxa"/>
        <w:tblLayout w:type="fixed"/>
        <w:tblLook w:val="0000"/>
      </w:tblPr>
      <w:tblGrid>
        <w:gridCol w:w="8931"/>
      </w:tblGrid>
      <w:tr w:rsidR="00B85CD9" w:rsidRPr="00D76C47" w:rsidTr="005C7333">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5C7333">
            <w:pPr>
              <w:pStyle w:val="NoSpacing"/>
              <w:rPr>
                <w:rFonts w:ascii="Times New Roman" w:eastAsia="TimesNewRomanPSMT" w:hAnsi="Times New Roman"/>
                <w:b/>
                <w:bCs/>
                <w:color w:val="002060"/>
                <w:sz w:val="24"/>
                <w:szCs w:val="24"/>
              </w:rPr>
            </w:pPr>
            <w:r w:rsidRPr="00D76C47">
              <w:rPr>
                <w:rFonts w:ascii="Times New Roman" w:eastAsia="TimesNewRomanPSMT" w:hAnsi="Times New Roman"/>
                <w:b/>
                <w:bCs/>
                <w:color w:val="002060"/>
                <w:sz w:val="24"/>
                <w:szCs w:val="24"/>
              </w:rPr>
              <w:t xml:space="preserve">А) САМОСТАЛНО </w:t>
            </w:r>
          </w:p>
        </w:tc>
      </w:tr>
      <w:tr w:rsidR="00B85CD9" w:rsidRPr="00D76C47" w:rsidTr="005C7333">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5C7333">
            <w:pPr>
              <w:pStyle w:val="NoSpacing"/>
              <w:rPr>
                <w:rFonts w:ascii="Times New Roman" w:eastAsia="TimesNewRomanPSMT" w:hAnsi="Times New Roman"/>
                <w:b/>
                <w:bCs/>
                <w:color w:val="002060"/>
                <w:sz w:val="24"/>
                <w:szCs w:val="24"/>
              </w:rPr>
            </w:pPr>
            <w:r w:rsidRPr="00D76C47">
              <w:rPr>
                <w:rFonts w:ascii="Times New Roman" w:eastAsia="TimesNewRomanPSMT" w:hAnsi="Times New Roman"/>
                <w:b/>
                <w:bCs/>
                <w:color w:val="002060"/>
                <w:sz w:val="24"/>
                <w:szCs w:val="24"/>
              </w:rPr>
              <w:t>Б) СА ПОДИЗВОЂАЧЕМ</w:t>
            </w:r>
          </w:p>
        </w:tc>
      </w:tr>
      <w:tr w:rsidR="00B85CD9" w:rsidRPr="00D76C47" w:rsidTr="005C7333">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B85CD9" w:rsidRPr="00D76C47" w:rsidRDefault="00B85CD9" w:rsidP="005C7333">
            <w:pPr>
              <w:pStyle w:val="NoSpacing"/>
              <w:rPr>
                <w:rFonts w:ascii="Times New Roman" w:hAnsi="Times New Roman"/>
                <w:b/>
                <w:i/>
                <w:iCs/>
                <w:color w:val="002060"/>
                <w:sz w:val="24"/>
                <w:szCs w:val="24"/>
                <w:lang w:val="ru-RU"/>
              </w:rPr>
            </w:pPr>
            <w:r w:rsidRPr="00D76C47">
              <w:rPr>
                <w:rFonts w:ascii="Times New Roman" w:eastAsia="TimesNewRomanPSMT" w:hAnsi="Times New Roman"/>
                <w:b/>
                <w:bCs/>
                <w:color w:val="002060"/>
                <w:sz w:val="24"/>
                <w:szCs w:val="24"/>
              </w:rPr>
              <w:t>В) КАО ЗАЈЕДНИЧКУ ПОНУДУ</w:t>
            </w:r>
          </w:p>
        </w:tc>
      </w:tr>
    </w:tbl>
    <w:p w:rsidR="005C7333" w:rsidRPr="00D76C47" w:rsidRDefault="005C7333" w:rsidP="00E942CF">
      <w:pPr>
        <w:pStyle w:val="NoSpacing"/>
        <w:rPr>
          <w:rFonts w:ascii="Times New Roman" w:hAnsi="Times New Roman"/>
          <w:b/>
          <w:i/>
          <w:iCs/>
          <w:color w:val="002060"/>
          <w:sz w:val="24"/>
          <w:szCs w:val="24"/>
          <w:lang w:val="ru-RU"/>
        </w:rPr>
      </w:pPr>
    </w:p>
    <w:p w:rsidR="00CC1A38" w:rsidRPr="00D76C47" w:rsidRDefault="00CC1A38" w:rsidP="00E942CF">
      <w:pPr>
        <w:pStyle w:val="NoSpacing"/>
        <w:rPr>
          <w:rFonts w:ascii="Times New Roman" w:hAnsi="Times New Roman"/>
          <w:b/>
          <w:i/>
          <w:iCs/>
          <w:color w:val="002060"/>
          <w:sz w:val="24"/>
          <w:szCs w:val="24"/>
          <w:lang w:val="ru-RU"/>
        </w:rPr>
      </w:pPr>
    </w:p>
    <w:p w:rsidR="00B85CD9" w:rsidRPr="00D76C47" w:rsidRDefault="00B85CD9" w:rsidP="005C7333">
      <w:pPr>
        <w:pStyle w:val="NoSpacing"/>
        <w:jc w:val="both"/>
        <w:rPr>
          <w:rFonts w:ascii="Times New Roman" w:eastAsia="TimesNewRomanPSMT" w:hAnsi="Times New Roman"/>
          <w:bCs/>
          <w:color w:val="002060"/>
          <w:sz w:val="24"/>
          <w:szCs w:val="24"/>
          <w:lang w:val="ru-RU"/>
        </w:rPr>
      </w:pPr>
      <w:r w:rsidRPr="00D76C47">
        <w:rPr>
          <w:rFonts w:ascii="Times New Roman" w:hAnsi="Times New Roman"/>
          <w:b/>
          <w:i/>
          <w:iCs/>
          <w:color w:val="002060"/>
          <w:sz w:val="24"/>
          <w:szCs w:val="24"/>
          <w:lang w:val="ru-RU"/>
        </w:rPr>
        <w:t>Напомена:</w:t>
      </w:r>
      <w:r w:rsidRPr="00D76C47">
        <w:rPr>
          <w:rFonts w:ascii="Times New Roman" w:hAnsi="Times New Roman"/>
          <w:i/>
          <w:iCs/>
          <w:color w:val="002060"/>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5C7333" w:rsidRPr="00D76C47">
        <w:rPr>
          <w:rFonts w:ascii="Times New Roman" w:hAnsi="Times New Roman"/>
          <w:i/>
          <w:iCs/>
          <w:color w:val="002060"/>
          <w:sz w:val="24"/>
          <w:szCs w:val="24"/>
          <w:lang w:val="ru-RU"/>
        </w:rPr>
        <w:t>а.</w:t>
      </w:r>
    </w:p>
    <w:p w:rsidR="00B85CD9" w:rsidRPr="00D76C47" w:rsidRDefault="00B85CD9" w:rsidP="00E942CF">
      <w:pPr>
        <w:pStyle w:val="NoSpacing"/>
        <w:rPr>
          <w:rFonts w:ascii="Times New Roman" w:eastAsia="TimesNewRomanPSMT" w:hAnsi="Times New Roman"/>
          <w:b/>
          <w:bCs/>
          <w:i/>
          <w:color w:val="002060"/>
          <w:sz w:val="24"/>
          <w:szCs w:val="24"/>
        </w:rPr>
      </w:pPr>
    </w:p>
    <w:p w:rsidR="00B85CD9" w:rsidRPr="00D76C47" w:rsidRDefault="00B85CD9" w:rsidP="00E942CF">
      <w:pPr>
        <w:pStyle w:val="NoSpacing"/>
        <w:rPr>
          <w:rFonts w:ascii="Times New Roman" w:eastAsia="TimesNewRomanPSMT" w:hAnsi="Times New Roman"/>
          <w:b/>
          <w:bCs/>
          <w:i/>
          <w:color w:val="002060"/>
          <w:sz w:val="24"/>
          <w:szCs w:val="24"/>
        </w:rPr>
      </w:pPr>
    </w:p>
    <w:p w:rsidR="00B85CD9" w:rsidRPr="00D76C47" w:rsidRDefault="00B85CD9" w:rsidP="00E942CF">
      <w:pPr>
        <w:pStyle w:val="NoSpacing"/>
        <w:rPr>
          <w:rFonts w:ascii="Times New Roman" w:eastAsia="TimesNewRomanPSMT" w:hAnsi="Times New Roman"/>
          <w:b/>
          <w:bCs/>
          <w:i/>
          <w:color w:val="002060"/>
          <w:sz w:val="24"/>
          <w:szCs w:val="24"/>
        </w:rPr>
      </w:pPr>
      <w:r w:rsidRPr="00D76C47">
        <w:rPr>
          <w:rFonts w:ascii="Times New Roman" w:eastAsia="TimesNewRomanPSMT" w:hAnsi="Times New Roman"/>
          <w:b/>
          <w:bCs/>
          <w:i/>
          <w:color w:val="002060"/>
          <w:sz w:val="24"/>
          <w:szCs w:val="24"/>
          <w:lang w:val="sr-Cyrl-CS"/>
        </w:rPr>
        <w:lastRenderedPageBreak/>
        <w:t xml:space="preserve">3) </w:t>
      </w:r>
      <w:r w:rsidR="005C7333" w:rsidRPr="00D76C47">
        <w:rPr>
          <w:rFonts w:ascii="Times New Roman" w:eastAsia="TimesNewRomanPSMT" w:hAnsi="Times New Roman"/>
          <w:b/>
          <w:bCs/>
          <w:i/>
          <w:color w:val="002060"/>
          <w:sz w:val="24"/>
          <w:szCs w:val="24"/>
          <w:lang w:val="sr-Cyrl-CS"/>
        </w:rPr>
        <w:t xml:space="preserve"> </w:t>
      </w:r>
      <w:r w:rsidRPr="00D76C47">
        <w:rPr>
          <w:rFonts w:ascii="Times New Roman" w:eastAsia="TimesNewRomanPSMT" w:hAnsi="Times New Roman"/>
          <w:b/>
          <w:bCs/>
          <w:i/>
          <w:color w:val="002060"/>
          <w:sz w:val="24"/>
          <w:szCs w:val="24"/>
        </w:rPr>
        <w:t xml:space="preserve">ПОДАЦИ О ПОДИЗВОЂАЧУ </w:t>
      </w:r>
    </w:p>
    <w:p w:rsidR="005C7333" w:rsidRPr="00D76C47" w:rsidRDefault="005C7333" w:rsidP="00E942CF">
      <w:pPr>
        <w:pStyle w:val="NoSpacing"/>
        <w:rPr>
          <w:rFonts w:ascii="Times New Roman" w:eastAsia="TimesNewRomanPSMT" w:hAnsi="Times New Roman"/>
          <w:bCs/>
          <w:color w:val="002060"/>
          <w:sz w:val="24"/>
          <w:szCs w:val="24"/>
        </w:rPr>
      </w:pPr>
    </w:p>
    <w:tbl>
      <w:tblPr>
        <w:tblW w:w="9168" w:type="dxa"/>
        <w:tblInd w:w="108" w:type="dxa"/>
        <w:tblLayout w:type="fixed"/>
        <w:tblLook w:val="0000"/>
      </w:tblPr>
      <w:tblGrid>
        <w:gridCol w:w="437"/>
        <w:gridCol w:w="3636"/>
        <w:gridCol w:w="5095"/>
      </w:tblGrid>
      <w:tr w:rsidR="00961E09" w:rsidRPr="00D76C47" w:rsidTr="00270407">
        <w:trPr>
          <w:trHeight w:val="1064"/>
        </w:trPr>
        <w:tc>
          <w:tcPr>
            <w:tcW w:w="437" w:type="dxa"/>
            <w:vMerge w:val="restart"/>
            <w:tcBorders>
              <w:top w:val="single" w:sz="4" w:space="0" w:color="000000"/>
              <w:left w:val="single" w:sz="4" w:space="0" w:color="000000"/>
            </w:tcBorders>
            <w:shd w:val="clear" w:color="auto" w:fill="auto"/>
          </w:tcPr>
          <w:p w:rsidR="00961E09" w:rsidRPr="00D76C47" w:rsidRDefault="00961E09" w:rsidP="00E942CF">
            <w:pPr>
              <w:pStyle w:val="NoSpacing"/>
              <w:rPr>
                <w:rFonts w:ascii="Times New Roman" w:hAnsi="Times New Roman"/>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rPr>
            </w:pPr>
            <w:r w:rsidRPr="00D76C47">
              <w:rPr>
                <w:rFonts w:ascii="Times New Roman" w:eastAsia="TimesNewRomanPSMT" w:hAnsi="Times New Roman"/>
                <w:bCs/>
                <w:i/>
                <w:color w:val="002060"/>
                <w:sz w:val="24"/>
                <w:szCs w:val="24"/>
              </w:rPr>
              <w:t>1)</w:t>
            </w:r>
          </w:p>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Назив подизвођача:</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776"/>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Адреса:</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480"/>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Матични број:</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686"/>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Порески идентификациони број:</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776"/>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Име особе за контакт:</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1141"/>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Проценат укупне вредности набавке који ће извршити подизвођач:</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r w:rsidR="00961E09" w:rsidRPr="00D76C47" w:rsidTr="00270407">
        <w:trPr>
          <w:trHeight w:val="776"/>
        </w:trPr>
        <w:tc>
          <w:tcPr>
            <w:tcW w:w="437" w:type="dxa"/>
            <w:vMerge/>
            <w:tcBorders>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Део предмета набавке који ће извршити подизвођач:</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r w:rsidR="00961E09" w:rsidRPr="00D76C47" w:rsidTr="00270407">
        <w:trPr>
          <w:trHeight w:val="1089"/>
        </w:trPr>
        <w:tc>
          <w:tcPr>
            <w:tcW w:w="437" w:type="dxa"/>
            <w:vMerge w:val="restart"/>
            <w:tcBorders>
              <w:top w:val="single" w:sz="4" w:space="0" w:color="000000"/>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p w:rsidR="00961E09" w:rsidRPr="00D76C47" w:rsidRDefault="00961E09" w:rsidP="00E942CF">
            <w:pPr>
              <w:pStyle w:val="NoSpacing"/>
              <w:rPr>
                <w:rFonts w:ascii="Times New Roman" w:eastAsia="TimesNewRomanPSMT" w:hAnsi="Times New Roman"/>
                <w:bCs/>
                <w:i/>
                <w:color w:val="002060"/>
                <w:sz w:val="24"/>
                <w:szCs w:val="24"/>
              </w:rPr>
            </w:pPr>
            <w:r w:rsidRPr="00D76C47">
              <w:rPr>
                <w:rFonts w:ascii="Times New Roman" w:eastAsia="TimesNewRomanPSMT" w:hAnsi="Times New Roman"/>
                <w:bCs/>
                <w:i/>
                <w:color w:val="002060"/>
                <w:sz w:val="24"/>
                <w:szCs w:val="24"/>
              </w:rPr>
              <w:t>2)</w:t>
            </w: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Назив подизвођача:</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849"/>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Адреса:</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387"/>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Матични број:</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449"/>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Порески идентификациони број:</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387"/>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Име особе за контакт:</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1141"/>
        </w:trPr>
        <w:tc>
          <w:tcPr>
            <w:tcW w:w="43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Проценат укупне вредности набавке који ће извршити подизвођач:</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r w:rsidR="00961E09" w:rsidRPr="00D76C47" w:rsidTr="00270407">
        <w:trPr>
          <w:trHeight w:val="753"/>
        </w:trPr>
        <w:tc>
          <w:tcPr>
            <w:tcW w:w="437" w:type="dxa"/>
            <w:vMerge/>
            <w:tcBorders>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36"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Део предмета набавке који ће извршити подизвођач:</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bl>
    <w:p w:rsidR="005C7333" w:rsidRPr="00D76C47" w:rsidRDefault="005C7333" w:rsidP="00E942CF">
      <w:pPr>
        <w:pStyle w:val="NoSpacing"/>
        <w:rPr>
          <w:rFonts w:ascii="Times New Roman" w:hAnsi="Times New Roman"/>
          <w:b/>
          <w:bCs/>
          <w:i/>
          <w:iCs/>
          <w:color w:val="002060"/>
          <w:sz w:val="24"/>
          <w:szCs w:val="24"/>
          <w:u w:val="single"/>
          <w:lang w:val="ru-RU"/>
        </w:rPr>
      </w:pPr>
    </w:p>
    <w:p w:rsidR="00961E09" w:rsidRPr="00D76C47" w:rsidRDefault="00961E09" w:rsidP="00E942CF">
      <w:pPr>
        <w:pStyle w:val="NoSpacing"/>
        <w:rPr>
          <w:rFonts w:ascii="Times New Roman" w:hAnsi="Times New Roman"/>
          <w:b/>
          <w:bCs/>
          <w:i/>
          <w:iCs/>
          <w:color w:val="002060"/>
          <w:sz w:val="24"/>
          <w:szCs w:val="24"/>
          <w:u w:val="single"/>
          <w:lang w:val="ru-RU"/>
        </w:rPr>
      </w:pPr>
    </w:p>
    <w:p w:rsidR="00B85CD9" w:rsidRPr="00D76C47" w:rsidRDefault="00B85CD9" w:rsidP="00E942CF">
      <w:pPr>
        <w:pStyle w:val="NoSpacing"/>
        <w:rPr>
          <w:rFonts w:ascii="Times New Roman" w:hAnsi="Times New Roman"/>
          <w:i/>
          <w:iCs/>
          <w:color w:val="002060"/>
          <w:sz w:val="24"/>
          <w:szCs w:val="24"/>
          <w:lang w:val="ru-RU"/>
        </w:rPr>
      </w:pPr>
      <w:r w:rsidRPr="00D76C47">
        <w:rPr>
          <w:rFonts w:ascii="Times New Roman" w:hAnsi="Times New Roman"/>
          <w:b/>
          <w:bCs/>
          <w:i/>
          <w:iCs/>
          <w:color w:val="002060"/>
          <w:sz w:val="24"/>
          <w:szCs w:val="24"/>
          <w:u w:val="single"/>
          <w:lang w:val="ru-RU"/>
        </w:rPr>
        <w:t>Напомена:</w:t>
      </w:r>
      <w:r w:rsidRPr="00D76C47">
        <w:rPr>
          <w:rFonts w:ascii="Times New Roman" w:hAnsi="Times New Roman"/>
          <w:b/>
          <w:bCs/>
          <w:i/>
          <w:iCs/>
          <w:color w:val="002060"/>
          <w:sz w:val="24"/>
          <w:szCs w:val="24"/>
          <w:lang w:val="ru-RU"/>
        </w:rPr>
        <w:t xml:space="preserve"> </w:t>
      </w:r>
    </w:p>
    <w:p w:rsidR="005C7333" w:rsidRPr="00D76C47" w:rsidRDefault="005C7333" w:rsidP="005C7333">
      <w:pPr>
        <w:pStyle w:val="NoSpacing"/>
        <w:jc w:val="both"/>
        <w:rPr>
          <w:rFonts w:ascii="Times New Roman" w:hAnsi="Times New Roman"/>
          <w:i/>
          <w:iCs/>
          <w:color w:val="002060"/>
          <w:sz w:val="24"/>
          <w:szCs w:val="24"/>
          <w:lang w:val="ru-RU"/>
        </w:rPr>
      </w:pPr>
    </w:p>
    <w:p w:rsidR="00B85CD9" w:rsidRPr="00D76C47" w:rsidRDefault="00B85CD9" w:rsidP="005C7333">
      <w:pPr>
        <w:pStyle w:val="NoSpacing"/>
        <w:jc w:val="both"/>
        <w:rPr>
          <w:rFonts w:ascii="Times New Roman" w:hAnsi="Times New Roman"/>
          <w:i/>
          <w:iCs/>
          <w:color w:val="002060"/>
          <w:sz w:val="24"/>
          <w:szCs w:val="24"/>
          <w:lang w:val="ru-RU"/>
        </w:rPr>
      </w:pPr>
      <w:r w:rsidRPr="00D76C47">
        <w:rPr>
          <w:rFonts w:ascii="Times New Roman" w:hAnsi="Times New Roman"/>
          <w:i/>
          <w:iCs/>
          <w:color w:val="002060"/>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2006DC" w:rsidRPr="00D76C47">
        <w:rPr>
          <w:rFonts w:ascii="Times New Roman" w:hAnsi="Times New Roman"/>
          <w:i/>
          <w:iCs/>
          <w:color w:val="002060"/>
          <w:sz w:val="24"/>
          <w:szCs w:val="24"/>
          <w:lang w:val="ru-RU"/>
        </w:rPr>
        <w:t>.</w:t>
      </w:r>
    </w:p>
    <w:p w:rsidR="007F6EA5" w:rsidRPr="00D76C47" w:rsidRDefault="007F6EA5" w:rsidP="005C7333">
      <w:pPr>
        <w:pStyle w:val="NoSpacing"/>
        <w:jc w:val="both"/>
        <w:rPr>
          <w:rFonts w:ascii="Times New Roman" w:hAnsi="Times New Roman"/>
          <w:i/>
          <w:iCs/>
          <w:color w:val="002060"/>
          <w:sz w:val="24"/>
          <w:szCs w:val="24"/>
        </w:rPr>
      </w:pPr>
    </w:p>
    <w:p w:rsidR="005C7333" w:rsidRPr="00D76C47" w:rsidRDefault="005C7333" w:rsidP="00E942CF">
      <w:pPr>
        <w:pStyle w:val="NoSpacing"/>
        <w:rPr>
          <w:rFonts w:ascii="Times New Roman" w:hAnsi="Times New Roman"/>
          <w:i/>
          <w:iCs/>
          <w:color w:val="002060"/>
          <w:sz w:val="24"/>
          <w:szCs w:val="24"/>
        </w:rPr>
      </w:pPr>
    </w:p>
    <w:p w:rsidR="00B85CD9" w:rsidRPr="00D76C47" w:rsidRDefault="00B85CD9" w:rsidP="00E942CF">
      <w:pPr>
        <w:pStyle w:val="NoSpacing"/>
        <w:rPr>
          <w:rFonts w:ascii="Times New Roman" w:eastAsia="TimesNewRomanPSMT" w:hAnsi="Times New Roman"/>
          <w:b/>
          <w:bCs/>
          <w:i/>
          <w:color w:val="002060"/>
          <w:sz w:val="24"/>
          <w:szCs w:val="24"/>
          <w:lang w:val="ru-RU"/>
        </w:rPr>
      </w:pPr>
      <w:r w:rsidRPr="00D76C47">
        <w:rPr>
          <w:rFonts w:ascii="Times New Roman" w:eastAsia="TimesNewRomanPSMT" w:hAnsi="Times New Roman"/>
          <w:b/>
          <w:bCs/>
          <w:i/>
          <w:color w:val="002060"/>
          <w:sz w:val="24"/>
          <w:szCs w:val="24"/>
          <w:lang w:val="sr-Cyrl-CS"/>
        </w:rPr>
        <w:t xml:space="preserve">4) </w:t>
      </w:r>
      <w:r w:rsidR="005C7333" w:rsidRPr="00D76C47">
        <w:rPr>
          <w:rFonts w:ascii="Times New Roman" w:eastAsia="TimesNewRomanPSMT" w:hAnsi="Times New Roman"/>
          <w:b/>
          <w:bCs/>
          <w:i/>
          <w:color w:val="002060"/>
          <w:sz w:val="24"/>
          <w:szCs w:val="24"/>
          <w:lang w:val="sr-Cyrl-CS"/>
        </w:rPr>
        <w:t xml:space="preserve"> </w:t>
      </w:r>
      <w:r w:rsidRPr="00D76C47">
        <w:rPr>
          <w:rFonts w:ascii="Times New Roman" w:eastAsia="TimesNewRomanPSMT" w:hAnsi="Times New Roman"/>
          <w:b/>
          <w:bCs/>
          <w:i/>
          <w:color w:val="002060"/>
          <w:sz w:val="24"/>
          <w:szCs w:val="24"/>
          <w:lang w:val="ru-RU"/>
        </w:rPr>
        <w:t>ПОДАЦИ О УЧЕСНИКУ  У ЗАЈЕДНИЧКОЈ ПОНУДИ</w:t>
      </w:r>
    </w:p>
    <w:p w:rsidR="005C7333" w:rsidRPr="00D76C47" w:rsidRDefault="005C7333" w:rsidP="00E942CF">
      <w:pPr>
        <w:pStyle w:val="NoSpacing"/>
        <w:rPr>
          <w:rFonts w:ascii="Times New Roman" w:eastAsia="TimesNewRomanPSMT" w:hAnsi="Times New Roman"/>
          <w:b/>
          <w:bCs/>
          <w:i/>
          <w:color w:val="002060"/>
          <w:sz w:val="24"/>
          <w:szCs w:val="24"/>
        </w:rPr>
      </w:pPr>
    </w:p>
    <w:tbl>
      <w:tblPr>
        <w:tblW w:w="9100" w:type="dxa"/>
        <w:tblInd w:w="108" w:type="dxa"/>
        <w:tblLayout w:type="fixed"/>
        <w:tblLook w:val="0000"/>
      </w:tblPr>
      <w:tblGrid>
        <w:gridCol w:w="427"/>
        <w:gridCol w:w="3684"/>
        <w:gridCol w:w="4989"/>
      </w:tblGrid>
      <w:tr w:rsidR="00961E09" w:rsidRPr="00D76C47" w:rsidTr="00270407">
        <w:trPr>
          <w:trHeight w:val="1206"/>
        </w:trPr>
        <w:tc>
          <w:tcPr>
            <w:tcW w:w="427" w:type="dxa"/>
            <w:vMerge w:val="restart"/>
            <w:tcBorders>
              <w:top w:val="single" w:sz="4" w:space="0" w:color="000000"/>
              <w:left w:val="single" w:sz="4" w:space="0" w:color="000000"/>
            </w:tcBorders>
            <w:shd w:val="clear" w:color="auto" w:fill="auto"/>
          </w:tcPr>
          <w:p w:rsidR="00961E09" w:rsidRPr="00D76C47" w:rsidRDefault="00961E09" w:rsidP="00E942CF">
            <w:pPr>
              <w:pStyle w:val="NoSpacing"/>
              <w:rPr>
                <w:rFonts w:ascii="Times New Roman" w:hAnsi="Times New Roman"/>
                <w:color w:val="002060"/>
                <w:sz w:val="24"/>
                <w:szCs w:val="24"/>
                <w:lang w:val="ru-RU"/>
              </w:rPr>
            </w:pPr>
          </w:p>
          <w:p w:rsidR="00961E09" w:rsidRPr="00D76C47" w:rsidRDefault="00961E09" w:rsidP="00E942CF">
            <w:pPr>
              <w:pStyle w:val="NoSpacing"/>
              <w:rPr>
                <w:rFonts w:ascii="Times New Roman" w:eastAsia="TimesNewRomanPSMT" w:hAnsi="Times New Roman"/>
                <w:bCs/>
                <w:i/>
                <w:color w:val="002060"/>
                <w:sz w:val="24"/>
                <w:szCs w:val="24"/>
                <w:lang w:val="ru-RU"/>
              </w:rPr>
            </w:pPr>
            <w:r w:rsidRPr="00D76C47">
              <w:rPr>
                <w:rFonts w:ascii="Times New Roman" w:eastAsia="TimesNewRomanPSMT" w:hAnsi="Times New Roman"/>
                <w:bCs/>
                <w:i/>
                <w:color w:val="002060"/>
                <w:sz w:val="24"/>
                <w:szCs w:val="24"/>
              </w:rPr>
              <w:t>1)</w:t>
            </w:r>
          </w:p>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Назив учесника у заједничкој понуди: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r w:rsidR="00961E09" w:rsidRPr="00D76C47" w:rsidTr="00270407">
        <w:trPr>
          <w:trHeight w:val="757"/>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594"/>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961E09">
        <w:trPr>
          <w:trHeight w:val="476"/>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558"/>
        </w:trPr>
        <w:tc>
          <w:tcPr>
            <w:tcW w:w="427" w:type="dxa"/>
            <w:vMerge/>
            <w:tcBorders>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1177"/>
        </w:trPr>
        <w:tc>
          <w:tcPr>
            <w:tcW w:w="427" w:type="dxa"/>
            <w:vMerge w:val="restart"/>
            <w:tcBorders>
              <w:top w:val="single" w:sz="4" w:space="0" w:color="000000"/>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lang w:val="ru-RU"/>
              </w:rPr>
            </w:pPr>
            <w:r w:rsidRPr="00D76C47">
              <w:rPr>
                <w:rFonts w:ascii="Times New Roman" w:eastAsia="TimesNewRomanPSMT" w:hAnsi="Times New Roman"/>
                <w:bCs/>
                <w:i/>
                <w:color w:val="002060"/>
                <w:sz w:val="24"/>
                <w:szCs w:val="24"/>
              </w:rPr>
              <w:t>2)</w:t>
            </w:r>
          </w:p>
          <w:p w:rsidR="00961E09" w:rsidRPr="00D76C47" w:rsidRDefault="00961E09" w:rsidP="00E942CF">
            <w:pPr>
              <w:pStyle w:val="NoSpacing"/>
              <w:rPr>
                <w:rFonts w:ascii="Times New Roman" w:eastAsia="TimesNewRomanPSMT" w:hAnsi="Times New Roman"/>
                <w:bCs/>
                <w:i/>
                <w:color w:val="002060"/>
                <w:sz w:val="24"/>
                <w:szCs w:val="24"/>
              </w:rPr>
            </w:pPr>
          </w:p>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Назив учесника у заједничкој понуди: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r w:rsidR="00961E09" w:rsidRPr="00D76C47" w:rsidTr="00270407">
        <w:trPr>
          <w:trHeight w:val="852"/>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268"/>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602"/>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378"/>
        </w:trPr>
        <w:tc>
          <w:tcPr>
            <w:tcW w:w="427" w:type="dxa"/>
            <w:vMerge/>
            <w:tcBorders>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1143"/>
        </w:trPr>
        <w:tc>
          <w:tcPr>
            <w:tcW w:w="427" w:type="dxa"/>
            <w:vMerge w:val="restart"/>
            <w:tcBorders>
              <w:top w:val="single" w:sz="4" w:space="0" w:color="000000"/>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r w:rsidRPr="00D76C47">
              <w:rPr>
                <w:rFonts w:ascii="Times New Roman" w:eastAsia="TimesNewRomanPSMT" w:hAnsi="Times New Roman"/>
                <w:bCs/>
                <w:i/>
                <w:color w:val="002060"/>
                <w:sz w:val="24"/>
                <w:szCs w:val="24"/>
              </w:rPr>
              <w:t>3)</w:t>
            </w: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r w:rsidRPr="00D76C47">
              <w:rPr>
                <w:rFonts w:ascii="Times New Roman" w:eastAsia="TimesNewRomanPSMT" w:hAnsi="Times New Roman"/>
                <w:bCs/>
                <w:i/>
                <w:color w:val="002060"/>
                <w:sz w:val="24"/>
                <w:szCs w:val="24"/>
                <w:lang w:val="ru-RU"/>
              </w:rPr>
              <w:t>Назив учесника у заједничкој понуди: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lang w:val="ru-RU"/>
              </w:rPr>
            </w:pPr>
          </w:p>
        </w:tc>
      </w:tr>
      <w:tr w:rsidR="00961E09" w:rsidRPr="00D76C47" w:rsidTr="00270407">
        <w:trPr>
          <w:trHeight w:val="844"/>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lang w:val="ru-RU"/>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356"/>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270407">
        <w:trPr>
          <w:trHeight w:val="620"/>
        </w:trPr>
        <w:tc>
          <w:tcPr>
            <w:tcW w:w="427" w:type="dxa"/>
            <w:vMerge/>
            <w:tcBorders>
              <w:left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r w:rsidR="00961E09" w:rsidRPr="00D76C47" w:rsidTr="00961E09">
        <w:trPr>
          <w:trHeight w:val="454"/>
        </w:trPr>
        <w:tc>
          <w:tcPr>
            <w:tcW w:w="427" w:type="dxa"/>
            <w:vMerge/>
            <w:tcBorders>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Cs/>
                <w:i/>
                <w:color w:val="002060"/>
                <w:sz w:val="24"/>
                <w:szCs w:val="24"/>
              </w:rPr>
            </w:pPr>
          </w:p>
        </w:tc>
        <w:tc>
          <w:tcPr>
            <w:tcW w:w="3684" w:type="dxa"/>
            <w:tcBorders>
              <w:top w:val="single" w:sz="4" w:space="0" w:color="000000"/>
              <w:left w:val="single" w:sz="4" w:space="0" w:color="000000"/>
              <w:bottom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Cs/>
                <w:i/>
                <w:color w:val="002060"/>
                <w:sz w:val="24"/>
                <w:szCs w:val="24"/>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61E09" w:rsidRPr="00D76C47" w:rsidRDefault="00961E09" w:rsidP="00E942CF">
            <w:pPr>
              <w:pStyle w:val="NoSpacing"/>
              <w:rPr>
                <w:rFonts w:ascii="Times New Roman" w:eastAsia="TimesNewRomanPSMT" w:hAnsi="Times New Roman"/>
                <w:b/>
                <w:bCs/>
                <w:color w:val="002060"/>
                <w:sz w:val="24"/>
                <w:szCs w:val="24"/>
              </w:rPr>
            </w:pPr>
          </w:p>
        </w:tc>
      </w:tr>
    </w:tbl>
    <w:p w:rsidR="005C7333" w:rsidRPr="00D76C47" w:rsidRDefault="005C7333" w:rsidP="00E942CF">
      <w:pPr>
        <w:pStyle w:val="NoSpacing"/>
        <w:rPr>
          <w:rFonts w:ascii="Times New Roman" w:hAnsi="Times New Roman"/>
          <w:b/>
          <w:bCs/>
          <w:i/>
          <w:iCs/>
          <w:color w:val="002060"/>
          <w:sz w:val="24"/>
          <w:szCs w:val="24"/>
          <w:u w:val="single"/>
        </w:rPr>
      </w:pPr>
    </w:p>
    <w:p w:rsidR="00961E09" w:rsidRPr="00D76C47" w:rsidRDefault="00961E09" w:rsidP="00E942CF">
      <w:pPr>
        <w:pStyle w:val="NoSpacing"/>
        <w:rPr>
          <w:rFonts w:ascii="Times New Roman" w:hAnsi="Times New Roman"/>
          <w:b/>
          <w:bCs/>
          <w:i/>
          <w:iCs/>
          <w:color w:val="002060"/>
          <w:sz w:val="24"/>
          <w:szCs w:val="24"/>
          <w:u w:val="single"/>
        </w:rPr>
      </w:pPr>
    </w:p>
    <w:p w:rsidR="00B85CD9" w:rsidRPr="00D76C47" w:rsidRDefault="00B85CD9" w:rsidP="00E942CF">
      <w:pPr>
        <w:pStyle w:val="NoSpacing"/>
        <w:rPr>
          <w:rFonts w:ascii="Times New Roman" w:hAnsi="Times New Roman"/>
          <w:i/>
          <w:iCs/>
          <w:color w:val="002060"/>
          <w:sz w:val="24"/>
          <w:szCs w:val="24"/>
          <w:lang w:val="ru-RU"/>
        </w:rPr>
      </w:pPr>
      <w:r w:rsidRPr="00D76C47">
        <w:rPr>
          <w:rFonts w:ascii="Times New Roman" w:hAnsi="Times New Roman"/>
          <w:b/>
          <w:bCs/>
          <w:i/>
          <w:iCs/>
          <w:color w:val="002060"/>
          <w:sz w:val="24"/>
          <w:szCs w:val="24"/>
          <w:u w:val="single"/>
        </w:rPr>
        <w:t>Напомена:</w:t>
      </w:r>
      <w:r w:rsidRPr="00D76C47">
        <w:rPr>
          <w:rFonts w:ascii="Times New Roman" w:hAnsi="Times New Roman"/>
          <w:b/>
          <w:bCs/>
          <w:i/>
          <w:iCs/>
          <w:color w:val="002060"/>
          <w:sz w:val="24"/>
          <w:szCs w:val="24"/>
        </w:rPr>
        <w:t xml:space="preserve"> </w:t>
      </w:r>
    </w:p>
    <w:p w:rsidR="005C7333" w:rsidRPr="00D76C47" w:rsidRDefault="005C7333" w:rsidP="00E942CF">
      <w:pPr>
        <w:pStyle w:val="NoSpacing"/>
        <w:rPr>
          <w:rFonts w:ascii="Times New Roman" w:hAnsi="Times New Roman"/>
          <w:i/>
          <w:iCs/>
          <w:color w:val="002060"/>
          <w:sz w:val="24"/>
          <w:szCs w:val="24"/>
          <w:lang w:val="ru-RU"/>
        </w:rPr>
      </w:pPr>
    </w:p>
    <w:p w:rsidR="00B85CD9" w:rsidRPr="00D76C47" w:rsidRDefault="00B85CD9" w:rsidP="00D76C47">
      <w:pPr>
        <w:pStyle w:val="NoSpacing"/>
        <w:jc w:val="both"/>
        <w:rPr>
          <w:rFonts w:ascii="Times New Roman" w:hAnsi="Times New Roman"/>
          <w:i/>
          <w:iCs/>
          <w:color w:val="002060"/>
          <w:sz w:val="24"/>
          <w:szCs w:val="24"/>
        </w:rPr>
      </w:pPr>
      <w:r w:rsidRPr="00D76C47">
        <w:rPr>
          <w:rFonts w:ascii="Times New Roman" w:hAnsi="Times New Roman"/>
          <w:i/>
          <w:iCs/>
          <w:color w:val="002060"/>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76C47">
        <w:rPr>
          <w:rFonts w:ascii="Times New Roman" w:hAnsi="Times New Roman"/>
          <w:i/>
          <w:iCs/>
          <w:color w:val="002060"/>
          <w:sz w:val="24"/>
          <w:szCs w:val="24"/>
        </w:rPr>
        <w:t>.</w:t>
      </w:r>
    </w:p>
    <w:p w:rsidR="00B85CD9" w:rsidRPr="00E942CF" w:rsidRDefault="00B85CD9" w:rsidP="00E942CF">
      <w:pPr>
        <w:pStyle w:val="NoSpacing"/>
        <w:rPr>
          <w:rFonts w:ascii="Arial" w:eastAsia="TimesNewRomanPSMT" w:hAnsi="Arial" w:cs="Arial"/>
          <w:b/>
          <w:bCs/>
          <w:color w:val="002060"/>
          <w:lang w:val="ru-RU"/>
        </w:rPr>
      </w:pPr>
    </w:p>
    <w:p w:rsidR="003C069F" w:rsidRDefault="00B85CD9" w:rsidP="00E942CF">
      <w:pPr>
        <w:pStyle w:val="NoSpacing"/>
        <w:rPr>
          <w:rFonts w:ascii="Times New Roman" w:eastAsia="TimesNewRomanPSMT" w:hAnsi="Times New Roman"/>
          <w:b/>
          <w:bCs/>
          <w:color w:val="002060"/>
          <w:sz w:val="24"/>
          <w:szCs w:val="24"/>
          <w:lang w:val="sr-Cyrl-CS"/>
        </w:rPr>
      </w:pPr>
      <w:r w:rsidRPr="00D76C47">
        <w:rPr>
          <w:rFonts w:ascii="Times New Roman" w:eastAsia="TimesNewRomanPSMT" w:hAnsi="Times New Roman"/>
          <w:b/>
          <w:bCs/>
          <w:color w:val="002060"/>
          <w:sz w:val="24"/>
          <w:szCs w:val="24"/>
          <w:lang w:val="ru-RU"/>
        </w:rPr>
        <w:lastRenderedPageBreak/>
        <w:t xml:space="preserve">5) </w:t>
      </w:r>
      <w:r w:rsidRPr="00D76C47">
        <w:rPr>
          <w:rFonts w:ascii="Times New Roman" w:eastAsia="TimesNewRomanPSMT" w:hAnsi="Times New Roman"/>
          <w:b/>
          <w:bCs/>
          <w:color w:val="002060"/>
          <w:sz w:val="24"/>
          <w:szCs w:val="24"/>
          <w:lang w:val="sr-Cyrl-CS"/>
        </w:rPr>
        <w:t>ОПИС ПРЕДМЕТА ЈН</w:t>
      </w:r>
      <w:r w:rsidR="002006DC" w:rsidRPr="00D76C47">
        <w:rPr>
          <w:rFonts w:ascii="Times New Roman" w:eastAsia="TimesNewRomanPSMT" w:hAnsi="Times New Roman"/>
          <w:b/>
          <w:bCs/>
          <w:color w:val="002060"/>
          <w:sz w:val="24"/>
          <w:szCs w:val="24"/>
          <w:lang w:val="sr-Cyrl-CS"/>
        </w:rPr>
        <w:t xml:space="preserve"> </w:t>
      </w:r>
    </w:p>
    <w:p w:rsidR="00B85CD9" w:rsidRPr="00D76C47" w:rsidRDefault="002006DC" w:rsidP="00E942CF">
      <w:pPr>
        <w:pStyle w:val="NoSpacing"/>
        <w:rPr>
          <w:rFonts w:ascii="Times New Roman" w:eastAsia="TimesNewRomanPSMT" w:hAnsi="Times New Roman"/>
          <w:b/>
          <w:bCs/>
          <w:color w:val="002060"/>
          <w:sz w:val="24"/>
          <w:szCs w:val="24"/>
        </w:rPr>
      </w:pPr>
      <w:r w:rsidRPr="00D76C47">
        <w:rPr>
          <w:rFonts w:ascii="Times New Roman" w:eastAsia="TimesNewRomanPSMT" w:hAnsi="Times New Roman"/>
          <w:b/>
          <w:bCs/>
          <w:color w:val="002060"/>
          <w:sz w:val="24"/>
          <w:szCs w:val="24"/>
          <w:lang w:val="sr-Cyrl-CS"/>
        </w:rPr>
        <w:t>број</w:t>
      </w:r>
      <w:r w:rsidR="00B85CD9" w:rsidRPr="00D76C47">
        <w:rPr>
          <w:rFonts w:ascii="Times New Roman" w:eastAsia="TimesNewRomanPSMT" w:hAnsi="Times New Roman"/>
          <w:b/>
          <w:bCs/>
          <w:color w:val="002060"/>
          <w:sz w:val="24"/>
          <w:szCs w:val="24"/>
        </w:rPr>
        <w:t xml:space="preserve">: </w:t>
      </w:r>
      <w:r w:rsidR="004F0FE4">
        <w:rPr>
          <w:rFonts w:ascii="Times New Roman" w:eastAsia="TimesNewRomanPSMT" w:hAnsi="Times New Roman"/>
          <w:b/>
          <w:bCs/>
          <w:color w:val="002060"/>
          <w:sz w:val="24"/>
          <w:szCs w:val="24"/>
        </w:rPr>
        <w:t>7</w:t>
      </w:r>
      <w:r w:rsidR="00B85CD9" w:rsidRPr="00D76C47">
        <w:rPr>
          <w:rFonts w:ascii="Times New Roman" w:eastAsia="TimesNewRomanPSMT" w:hAnsi="Times New Roman"/>
          <w:b/>
          <w:bCs/>
          <w:color w:val="002060"/>
          <w:sz w:val="24"/>
          <w:szCs w:val="24"/>
        </w:rPr>
        <w:t>/20</w:t>
      </w:r>
      <w:r w:rsidR="00961E09" w:rsidRPr="00D76C47">
        <w:rPr>
          <w:rFonts w:ascii="Times New Roman" w:eastAsia="TimesNewRomanPSMT" w:hAnsi="Times New Roman"/>
          <w:b/>
          <w:bCs/>
          <w:color w:val="002060"/>
          <w:sz w:val="24"/>
          <w:szCs w:val="24"/>
        </w:rPr>
        <w:t>20</w:t>
      </w:r>
      <w:r w:rsidR="00B85CD9" w:rsidRPr="00D76C47">
        <w:rPr>
          <w:rFonts w:ascii="Times New Roman" w:eastAsia="TimesNewRomanPSMT" w:hAnsi="Times New Roman"/>
          <w:b/>
          <w:bCs/>
          <w:color w:val="002060"/>
          <w:sz w:val="24"/>
          <w:szCs w:val="24"/>
        </w:rPr>
        <w:t xml:space="preserve"> УСЛУГЕ ОСИГУРАЊА</w:t>
      </w:r>
      <w:r w:rsidRPr="00D76C47">
        <w:rPr>
          <w:rFonts w:ascii="Times New Roman" w:eastAsia="TimesNewRomanPSMT" w:hAnsi="Times New Roman"/>
          <w:b/>
          <w:bCs/>
          <w:color w:val="002060"/>
          <w:sz w:val="24"/>
          <w:szCs w:val="24"/>
        </w:rPr>
        <w:t xml:space="preserve"> ПОЉОПРИВРЕДЕ</w:t>
      </w:r>
    </w:p>
    <w:p w:rsidR="00B85CD9" w:rsidRPr="00D76C47" w:rsidRDefault="00B85CD9" w:rsidP="00E942CF">
      <w:pPr>
        <w:pStyle w:val="NoSpacing"/>
        <w:rPr>
          <w:rFonts w:ascii="Times New Roman" w:eastAsia="TimesNewRomanPSMT" w:hAnsi="Times New Roman"/>
          <w:b/>
          <w:bCs/>
          <w:color w:val="002060"/>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820"/>
      </w:tblGrid>
      <w:tr w:rsidR="00B85CD9" w:rsidRPr="00D76C47" w:rsidTr="00961E09">
        <w:trPr>
          <w:trHeight w:val="646"/>
        </w:trPr>
        <w:tc>
          <w:tcPr>
            <w:tcW w:w="4111" w:type="dxa"/>
            <w:vAlign w:val="center"/>
          </w:tcPr>
          <w:p w:rsidR="00B85CD9" w:rsidRPr="00D76C47" w:rsidRDefault="00B85CD9" w:rsidP="00591856">
            <w:pPr>
              <w:pStyle w:val="NoSpacing"/>
              <w:rPr>
                <w:rFonts w:ascii="Times New Roman" w:eastAsia="TimesNewRomanPSMT" w:hAnsi="Times New Roman"/>
                <w:b/>
                <w:bCs/>
                <w:color w:val="002060"/>
                <w:sz w:val="24"/>
                <w:szCs w:val="24"/>
                <w:lang w:val="sr-Cyrl-CS"/>
              </w:rPr>
            </w:pPr>
            <w:r w:rsidRPr="00D76C47">
              <w:rPr>
                <w:rFonts w:ascii="Times New Roman" w:eastAsia="TimesNewRomanPSMT" w:hAnsi="Times New Roman"/>
                <w:b/>
                <w:bCs/>
                <w:color w:val="002060"/>
                <w:sz w:val="24"/>
                <w:szCs w:val="24"/>
                <w:lang w:val="ru-RU"/>
              </w:rPr>
              <w:t>Укуп</w:t>
            </w:r>
            <w:r w:rsidRPr="00D76C47">
              <w:rPr>
                <w:rFonts w:ascii="Times New Roman" w:eastAsia="TimesNewRomanPSMT" w:hAnsi="Times New Roman"/>
                <w:b/>
                <w:bCs/>
                <w:color w:val="002060"/>
                <w:sz w:val="24"/>
                <w:szCs w:val="24"/>
              </w:rPr>
              <w:t xml:space="preserve">ан износ </w:t>
            </w:r>
            <w:r w:rsidR="00591856" w:rsidRPr="00D76C47">
              <w:rPr>
                <w:rFonts w:ascii="Times New Roman" w:eastAsia="TimesNewRomanPSMT" w:hAnsi="Times New Roman"/>
                <w:b/>
                <w:bCs/>
                <w:color w:val="002060"/>
                <w:sz w:val="24"/>
                <w:szCs w:val="24"/>
              </w:rPr>
              <w:t xml:space="preserve">услуге осигурања из </w:t>
            </w:r>
            <w:r w:rsidRPr="00D76C47">
              <w:rPr>
                <w:rFonts w:ascii="Times New Roman" w:eastAsia="TimesNewRomanPSMT" w:hAnsi="Times New Roman"/>
                <w:b/>
                <w:bCs/>
                <w:color w:val="002060"/>
                <w:sz w:val="24"/>
                <w:szCs w:val="24"/>
              </w:rPr>
              <w:t>понуде</w:t>
            </w:r>
            <w:r w:rsidR="00591856" w:rsidRPr="00D76C47">
              <w:rPr>
                <w:rFonts w:ascii="Times New Roman" w:eastAsia="TimesNewRomanPSMT" w:hAnsi="Times New Roman"/>
                <w:b/>
                <w:bCs/>
                <w:color w:val="002060"/>
                <w:sz w:val="24"/>
                <w:szCs w:val="24"/>
              </w:rPr>
              <w:t xml:space="preserve"> </w:t>
            </w:r>
            <w:r w:rsidRPr="00D76C47">
              <w:rPr>
                <w:rFonts w:ascii="Times New Roman" w:eastAsia="TimesNewRomanPSMT" w:hAnsi="Times New Roman"/>
                <w:b/>
                <w:bCs/>
                <w:color w:val="002060"/>
                <w:sz w:val="24"/>
                <w:szCs w:val="24"/>
              </w:rPr>
              <w:t>(</w:t>
            </w:r>
            <w:r w:rsidRPr="00D76C47">
              <w:rPr>
                <w:rFonts w:ascii="Times New Roman" w:eastAsia="TimesNewRomanPSMT" w:hAnsi="Times New Roman"/>
                <w:b/>
                <w:bCs/>
                <w:color w:val="002060"/>
                <w:sz w:val="24"/>
                <w:szCs w:val="24"/>
                <w:lang w:val="ru-RU"/>
              </w:rPr>
              <w:t xml:space="preserve">без </w:t>
            </w:r>
            <w:r w:rsidRPr="00D76C47">
              <w:rPr>
                <w:rFonts w:ascii="Times New Roman" w:eastAsia="TimesNewRomanPSMT" w:hAnsi="Times New Roman"/>
                <w:b/>
                <w:bCs/>
                <w:color w:val="002060"/>
                <w:sz w:val="24"/>
                <w:szCs w:val="24"/>
              </w:rPr>
              <w:t>пореза</w:t>
            </w:r>
            <w:r w:rsidR="004D51F2" w:rsidRPr="00D76C47">
              <w:rPr>
                <w:rFonts w:ascii="Times New Roman" w:eastAsia="TimesNewRomanPSMT" w:hAnsi="Times New Roman"/>
                <w:b/>
                <w:bCs/>
                <w:color w:val="002060"/>
                <w:sz w:val="24"/>
                <w:szCs w:val="24"/>
              </w:rPr>
              <w:t>)</w:t>
            </w:r>
            <w:r w:rsidRPr="00D76C47">
              <w:rPr>
                <w:rFonts w:ascii="Times New Roman" w:eastAsia="TimesNewRomanPSMT" w:hAnsi="Times New Roman"/>
                <w:b/>
                <w:bCs/>
                <w:color w:val="002060"/>
                <w:sz w:val="24"/>
                <w:szCs w:val="24"/>
                <w:lang w:val="sr-Cyrl-CS"/>
              </w:rPr>
              <w:t>:</w:t>
            </w:r>
          </w:p>
        </w:tc>
        <w:tc>
          <w:tcPr>
            <w:tcW w:w="4820" w:type="dxa"/>
          </w:tcPr>
          <w:p w:rsidR="00B85CD9" w:rsidRPr="00D76C47" w:rsidRDefault="00B85CD9" w:rsidP="00E942CF">
            <w:pPr>
              <w:pStyle w:val="NoSpacing"/>
              <w:rPr>
                <w:rFonts w:ascii="Times New Roman" w:eastAsia="TimesNewRomanPSMT" w:hAnsi="Times New Roman"/>
                <w:bCs/>
                <w:color w:val="002060"/>
                <w:sz w:val="24"/>
                <w:szCs w:val="24"/>
                <w:lang w:val="sr-Cyrl-CS"/>
              </w:rPr>
            </w:pPr>
          </w:p>
          <w:p w:rsidR="00B85CD9" w:rsidRPr="00D76C47" w:rsidRDefault="00B85CD9" w:rsidP="004D51F2">
            <w:pPr>
              <w:pStyle w:val="NoSpacing"/>
              <w:jc w:val="right"/>
              <w:rPr>
                <w:rFonts w:ascii="Times New Roman" w:eastAsia="TimesNewRomanPSMT" w:hAnsi="Times New Roman"/>
                <w:bCs/>
                <w:color w:val="002060"/>
                <w:sz w:val="24"/>
                <w:szCs w:val="24"/>
                <w:lang w:val="sr-Cyrl-CS"/>
              </w:rPr>
            </w:pPr>
            <w:r w:rsidRPr="00D76C47">
              <w:rPr>
                <w:rFonts w:ascii="Times New Roman" w:eastAsia="TimesNewRomanPSMT" w:hAnsi="Times New Roman"/>
                <w:bCs/>
                <w:color w:val="002060"/>
                <w:sz w:val="24"/>
                <w:szCs w:val="24"/>
                <w:lang w:val="sr-Latn-CS"/>
              </w:rPr>
              <w:t>_____________</w:t>
            </w:r>
            <w:r w:rsidRPr="00D76C47">
              <w:rPr>
                <w:rFonts w:ascii="Times New Roman" w:eastAsia="TimesNewRomanPSMT" w:hAnsi="Times New Roman"/>
                <w:bCs/>
                <w:color w:val="002060"/>
                <w:sz w:val="24"/>
                <w:szCs w:val="24"/>
              </w:rPr>
              <w:t>___</w:t>
            </w:r>
            <w:r w:rsidRPr="00D76C47">
              <w:rPr>
                <w:rFonts w:ascii="Times New Roman" w:eastAsia="TimesNewRomanPSMT" w:hAnsi="Times New Roman"/>
                <w:bCs/>
                <w:color w:val="002060"/>
                <w:sz w:val="24"/>
                <w:szCs w:val="24"/>
                <w:lang w:val="sr-Latn-CS"/>
              </w:rPr>
              <w:t>_динара</w:t>
            </w:r>
          </w:p>
          <w:p w:rsidR="00B85CD9" w:rsidRPr="00D76C47" w:rsidRDefault="00B85CD9" w:rsidP="00E942CF">
            <w:pPr>
              <w:pStyle w:val="NoSpacing"/>
              <w:rPr>
                <w:rFonts w:ascii="Times New Roman" w:eastAsia="TimesNewRomanPSMT" w:hAnsi="Times New Roman"/>
                <w:bCs/>
                <w:color w:val="002060"/>
                <w:sz w:val="24"/>
                <w:szCs w:val="24"/>
                <w:lang w:val="sr-Cyrl-CS"/>
              </w:rPr>
            </w:pPr>
          </w:p>
        </w:tc>
      </w:tr>
      <w:tr w:rsidR="00B85CD9" w:rsidRPr="00D76C47" w:rsidTr="00961E09">
        <w:tc>
          <w:tcPr>
            <w:tcW w:w="4111" w:type="dxa"/>
            <w:vAlign w:val="center"/>
          </w:tcPr>
          <w:p w:rsidR="00B85CD9" w:rsidRPr="00D76C47" w:rsidRDefault="00B85CD9" w:rsidP="00591856">
            <w:pPr>
              <w:pStyle w:val="NoSpacing"/>
              <w:rPr>
                <w:rFonts w:ascii="Times New Roman" w:eastAsia="TimesNewRomanPSMT" w:hAnsi="Times New Roman"/>
                <w:b/>
                <w:bCs/>
                <w:color w:val="002060"/>
                <w:sz w:val="24"/>
                <w:szCs w:val="24"/>
                <w:lang w:val="sr-Cyrl-CS"/>
              </w:rPr>
            </w:pPr>
            <w:r w:rsidRPr="00D76C47">
              <w:rPr>
                <w:rFonts w:ascii="Times New Roman" w:eastAsia="TimesNewRomanPSMT" w:hAnsi="Times New Roman"/>
                <w:b/>
                <w:bCs/>
                <w:color w:val="002060"/>
                <w:sz w:val="24"/>
                <w:szCs w:val="24"/>
                <w:lang w:val="ru-RU"/>
              </w:rPr>
              <w:t>Укуп</w:t>
            </w:r>
            <w:r w:rsidRPr="00D76C47">
              <w:rPr>
                <w:rFonts w:ascii="Times New Roman" w:eastAsia="TimesNewRomanPSMT" w:hAnsi="Times New Roman"/>
                <w:b/>
                <w:bCs/>
                <w:color w:val="002060"/>
                <w:sz w:val="24"/>
                <w:szCs w:val="24"/>
              </w:rPr>
              <w:t xml:space="preserve">ан износ </w:t>
            </w:r>
            <w:r w:rsidR="00591856" w:rsidRPr="00D76C47">
              <w:rPr>
                <w:rFonts w:ascii="Times New Roman" w:eastAsia="TimesNewRomanPSMT" w:hAnsi="Times New Roman"/>
                <w:b/>
                <w:bCs/>
                <w:color w:val="002060"/>
                <w:sz w:val="24"/>
                <w:szCs w:val="24"/>
              </w:rPr>
              <w:t xml:space="preserve">услуге осигурања из </w:t>
            </w:r>
            <w:r w:rsidRPr="00D76C47">
              <w:rPr>
                <w:rFonts w:ascii="Times New Roman" w:eastAsia="TimesNewRomanPSMT" w:hAnsi="Times New Roman"/>
                <w:b/>
                <w:bCs/>
                <w:color w:val="002060"/>
                <w:sz w:val="24"/>
                <w:szCs w:val="24"/>
              </w:rPr>
              <w:t>понуде</w:t>
            </w:r>
            <w:r w:rsidR="00591856" w:rsidRPr="00D76C47">
              <w:rPr>
                <w:rFonts w:ascii="Times New Roman" w:eastAsia="TimesNewRomanPSMT" w:hAnsi="Times New Roman"/>
                <w:b/>
                <w:bCs/>
                <w:color w:val="002060"/>
                <w:sz w:val="24"/>
                <w:szCs w:val="24"/>
              </w:rPr>
              <w:t xml:space="preserve"> </w:t>
            </w:r>
            <w:r w:rsidRPr="00D76C47">
              <w:rPr>
                <w:rFonts w:ascii="Times New Roman" w:eastAsia="TimesNewRomanPSMT" w:hAnsi="Times New Roman"/>
                <w:b/>
                <w:bCs/>
                <w:color w:val="002060"/>
                <w:sz w:val="24"/>
                <w:szCs w:val="24"/>
              </w:rPr>
              <w:t>(</w:t>
            </w:r>
            <w:r w:rsidRPr="00D76C47">
              <w:rPr>
                <w:rFonts w:ascii="Times New Roman" w:eastAsia="TimesNewRomanPSMT" w:hAnsi="Times New Roman"/>
                <w:b/>
                <w:bCs/>
                <w:color w:val="002060"/>
                <w:sz w:val="24"/>
                <w:szCs w:val="24"/>
                <w:lang w:val="sr-Cyrl-CS"/>
              </w:rPr>
              <w:t>са</w:t>
            </w:r>
            <w:r w:rsidRPr="00D76C47">
              <w:rPr>
                <w:rFonts w:ascii="Times New Roman" w:eastAsia="TimesNewRomanPSMT" w:hAnsi="Times New Roman"/>
                <w:b/>
                <w:bCs/>
                <w:color w:val="002060"/>
                <w:sz w:val="24"/>
                <w:szCs w:val="24"/>
                <w:lang w:val="ru-RU"/>
              </w:rPr>
              <w:t xml:space="preserve"> </w:t>
            </w:r>
            <w:r w:rsidRPr="00D76C47">
              <w:rPr>
                <w:rFonts w:ascii="Times New Roman" w:eastAsia="TimesNewRomanPSMT" w:hAnsi="Times New Roman"/>
                <w:b/>
                <w:bCs/>
                <w:color w:val="002060"/>
                <w:sz w:val="24"/>
                <w:szCs w:val="24"/>
              </w:rPr>
              <w:t>порезом</w:t>
            </w:r>
            <w:r w:rsidR="004D51F2" w:rsidRPr="00D76C47">
              <w:rPr>
                <w:rFonts w:ascii="Times New Roman" w:eastAsia="TimesNewRomanPSMT" w:hAnsi="Times New Roman"/>
                <w:b/>
                <w:bCs/>
                <w:color w:val="002060"/>
                <w:sz w:val="24"/>
                <w:szCs w:val="24"/>
              </w:rPr>
              <w:t>)</w:t>
            </w:r>
            <w:r w:rsidRPr="00D76C47">
              <w:rPr>
                <w:rFonts w:ascii="Times New Roman" w:eastAsia="TimesNewRomanPSMT" w:hAnsi="Times New Roman"/>
                <w:b/>
                <w:bCs/>
                <w:color w:val="002060"/>
                <w:sz w:val="24"/>
                <w:szCs w:val="24"/>
                <w:lang w:val="sr-Cyrl-CS"/>
              </w:rPr>
              <w:t>:</w:t>
            </w:r>
          </w:p>
        </w:tc>
        <w:tc>
          <w:tcPr>
            <w:tcW w:w="4820" w:type="dxa"/>
          </w:tcPr>
          <w:p w:rsidR="00B85CD9" w:rsidRPr="00D76C47" w:rsidRDefault="00B85CD9" w:rsidP="00E942CF">
            <w:pPr>
              <w:pStyle w:val="NoSpacing"/>
              <w:rPr>
                <w:rFonts w:ascii="Times New Roman" w:hAnsi="Times New Roman"/>
                <w:bCs/>
                <w:color w:val="002060"/>
                <w:sz w:val="24"/>
                <w:szCs w:val="24"/>
                <w:lang w:val="ru-RU"/>
              </w:rPr>
            </w:pPr>
          </w:p>
          <w:p w:rsidR="00B85CD9" w:rsidRPr="00D76C47" w:rsidRDefault="00B85CD9" w:rsidP="004D51F2">
            <w:pPr>
              <w:pStyle w:val="NoSpacing"/>
              <w:jc w:val="right"/>
              <w:rPr>
                <w:rFonts w:ascii="Times New Roman" w:hAnsi="Times New Roman"/>
                <w:bCs/>
                <w:color w:val="002060"/>
                <w:sz w:val="24"/>
                <w:szCs w:val="24"/>
                <w:lang w:val="sr-Cyrl-CS"/>
              </w:rPr>
            </w:pPr>
            <w:r w:rsidRPr="00D76C47">
              <w:rPr>
                <w:rFonts w:ascii="Times New Roman" w:hAnsi="Times New Roman"/>
                <w:bCs/>
                <w:color w:val="002060"/>
                <w:sz w:val="24"/>
                <w:szCs w:val="24"/>
                <w:lang w:val="sr-Cyrl-CS"/>
              </w:rPr>
              <w:t>_________________динара</w:t>
            </w:r>
          </w:p>
          <w:p w:rsidR="00B85CD9" w:rsidRPr="00D76C47" w:rsidRDefault="00B85CD9" w:rsidP="00E942CF">
            <w:pPr>
              <w:pStyle w:val="NoSpacing"/>
              <w:rPr>
                <w:rFonts w:ascii="Times New Roman" w:hAnsi="Times New Roman"/>
                <w:bCs/>
                <w:color w:val="002060"/>
                <w:sz w:val="24"/>
                <w:szCs w:val="24"/>
                <w:lang w:val="sr-Cyrl-CS"/>
              </w:rPr>
            </w:pPr>
          </w:p>
        </w:tc>
      </w:tr>
      <w:tr w:rsidR="00B85CD9" w:rsidRPr="00D76C47" w:rsidTr="00961E09">
        <w:trPr>
          <w:trHeight w:val="753"/>
        </w:trPr>
        <w:tc>
          <w:tcPr>
            <w:tcW w:w="4111" w:type="dxa"/>
            <w:vAlign w:val="center"/>
          </w:tcPr>
          <w:p w:rsidR="00B85CD9" w:rsidRPr="00D76C47" w:rsidRDefault="00B85CD9" w:rsidP="00E942CF">
            <w:pPr>
              <w:pStyle w:val="NoSpacing"/>
              <w:rPr>
                <w:rFonts w:ascii="Times New Roman" w:eastAsia="TimesNewRomanPSMT" w:hAnsi="Times New Roman"/>
                <w:b/>
                <w:color w:val="002060"/>
                <w:sz w:val="24"/>
                <w:szCs w:val="24"/>
              </w:rPr>
            </w:pPr>
            <w:r w:rsidRPr="00D76C47">
              <w:rPr>
                <w:rFonts w:ascii="Times New Roman" w:eastAsia="TimesNewRomanPSMT" w:hAnsi="Times New Roman"/>
                <w:b/>
                <w:color w:val="002060"/>
                <w:sz w:val="24"/>
                <w:szCs w:val="24"/>
              </w:rPr>
              <w:t xml:space="preserve">Рок пружања услуге </w:t>
            </w:r>
            <w:r w:rsidR="00591856" w:rsidRPr="00D76C47">
              <w:rPr>
                <w:rFonts w:ascii="Times New Roman" w:eastAsia="TimesNewRomanPSMT" w:hAnsi="Times New Roman"/>
                <w:b/>
                <w:color w:val="002060"/>
                <w:sz w:val="24"/>
                <w:szCs w:val="24"/>
              </w:rPr>
              <w:t>осигурања</w:t>
            </w:r>
            <w:r w:rsidRPr="00D76C47">
              <w:rPr>
                <w:rFonts w:ascii="Times New Roman" w:eastAsia="TimesNewRomanPSMT" w:hAnsi="Times New Roman"/>
                <w:b/>
                <w:color w:val="002060"/>
                <w:sz w:val="24"/>
                <w:szCs w:val="24"/>
              </w:rPr>
              <w:t>:</w:t>
            </w:r>
          </w:p>
          <w:p w:rsidR="00B85CD9" w:rsidRPr="00D76C47" w:rsidRDefault="00B85CD9" w:rsidP="00E942CF">
            <w:pPr>
              <w:pStyle w:val="NoSpacing"/>
              <w:rPr>
                <w:rFonts w:ascii="Times New Roman" w:eastAsia="TimesNewRomanPSMT" w:hAnsi="Times New Roman"/>
                <w:b/>
                <w:color w:val="002060"/>
                <w:sz w:val="24"/>
                <w:szCs w:val="24"/>
                <w:lang w:val="sr-Cyrl-CS"/>
              </w:rPr>
            </w:pPr>
          </w:p>
        </w:tc>
        <w:tc>
          <w:tcPr>
            <w:tcW w:w="4820" w:type="dxa"/>
          </w:tcPr>
          <w:p w:rsidR="00B85CD9" w:rsidRPr="00042FC4" w:rsidRDefault="003C069F" w:rsidP="00042FC4">
            <w:pPr>
              <w:pStyle w:val="NoSpacing"/>
              <w:rPr>
                <w:rFonts w:ascii="Times New Roman" w:hAnsi="Times New Roman"/>
                <w:bCs/>
                <w:color w:val="002060"/>
                <w:sz w:val="24"/>
                <w:szCs w:val="24"/>
              </w:rPr>
            </w:pPr>
            <w:r>
              <w:rPr>
                <w:rFonts w:ascii="Times New Roman" w:hAnsi="Times New Roman"/>
                <w:bCs/>
                <w:color w:val="002060"/>
                <w:sz w:val="24"/>
                <w:szCs w:val="24"/>
              </w:rPr>
              <w:t>о</w:t>
            </w:r>
            <w:r w:rsidR="00042FC4">
              <w:rPr>
                <w:rFonts w:ascii="Times New Roman" w:hAnsi="Times New Roman"/>
                <w:bCs/>
                <w:color w:val="002060"/>
                <w:sz w:val="24"/>
                <w:szCs w:val="24"/>
              </w:rPr>
              <w:t>д дана закључења уговора (полисе) па до убирања плодова вишње</w:t>
            </w:r>
            <w:r w:rsidR="00ED3E61">
              <w:rPr>
                <w:rFonts w:ascii="Times New Roman" w:hAnsi="Times New Roman"/>
                <w:bCs/>
                <w:color w:val="002060"/>
                <w:sz w:val="24"/>
                <w:szCs w:val="24"/>
              </w:rPr>
              <w:t>,</w:t>
            </w:r>
            <w:r w:rsidR="00042FC4">
              <w:rPr>
                <w:rFonts w:ascii="Times New Roman" w:hAnsi="Times New Roman"/>
                <w:bCs/>
                <w:color w:val="002060"/>
                <w:sz w:val="24"/>
                <w:szCs w:val="24"/>
              </w:rPr>
              <w:t xml:space="preserve"> односно шљиве у 2021.години.</w:t>
            </w:r>
          </w:p>
        </w:tc>
      </w:tr>
      <w:tr w:rsidR="00042FC4" w:rsidRPr="00D76C47" w:rsidTr="00D930DC">
        <w:trPr>
          <w:trHeight w:val="753"/>
        </w:trPr>
        <w:tc>
          <w:tcPr>
            <w:tcW w:w="4111" w:type="dxa"/>
            <w:vAlign w:val="center"/>
          </w:tcPr>
          <w:p w:rsidR="00042FC4" w:rsidRPr="00D76C47" w:rsidRDefault="00042FC4" w:rsidP="00D930DC">
            <w:pPr>
              <w:pStyle w:val="NoSpacing"/>
              <w:rPr>
                <w:rFonts w:ascii="Times New Roman" w:eastAsia="TimesNewRomanPSMT" w:hAnsi="Times New Roman"/>
                <w:b/>
                <w:color w:val="002060"/>
                <w:sz w:val="24"/>
                <w:szCs w:val="24"/>
                <w:lang w:val="sr-Latn-CS"/>
              </w:rPr>
            </w:pPr>
            <w:r w:rsidRPr="00D76C47">
              <w:rPr>
                <w:rFonts w:ascii="Times New Roman" w:eastAsia="TimesNewRomanPSMT" w:hAnsi="Times New Roman"/>
                <w:b/>
                <w:color w:val="002060"/>
                <w:sz w:val="24"/>
                <w:szCs w:val="24"/>
                <w:lang w:val="sr-Cyrl-CS"/>
              </w:rPr>
              <w:t xml:space="preserve">Рок важења </w:t>
            </w:r>
            <w:r w:rsidRPr="00D76C47">
              <w:rPr>
                <w:rFonts w:ascii="Times New Roman" w:eastAsia="TimesNewRomanPSMT" w:hAnsi="Times New Roman"/>
                <w:b/>
                <w:color w:val="002060"/>
                <w:sz w:val="24"/>
                <w:szCs w:val="24"/>
              </w:rPr>
              <w:t>понуде осигурања</w:t>
            </w:r>
            <w:r w:rsidRPr="00D76C47">
              <w:rPr>
                <w:rFonts w:ascii="Times New Roman" w:eastAsia="TimesNewRomanPSMT" w:hAnsi="Times New Roman"/>
                <w:b/>
                <w:color w:val="002060"/>
                <w:sz w:val="24"/>
                <w:szCs w:val="24"/>
                <w:lang w:val="sr-Cyrl-CS"/>
              </w:rPr>
              <w:t>:</w:t>
            </w:r>
          </w:p>
        </w:tc>
        <w:tc>
          <w:tcPr>
            <w:tcW w:w="4820" w:type="dxa"/>
            <w:vAlign w:val="bottom"/>
          </w:tcPr>
          <w:p w:rsidR="00042FC4" w:rsidRPr="00D76C47" w:rsidRDefault="00042FC4" w:rsidP="00D930DC">
            <w:pPr>
              <w:pStyle w:val="NoSpacing"/>
              <w:rPr>
                <w:rFonts w:ascii="Times New Roman" w:eastAsia="TimesNewRomanPSMT" w:hAnsi="Times New Roman"/>
                <w:bCs/>
                <w:color w:val="002060"/>
                <w:sz w:val="24"/>
                <w:szCs w:val="24"/>
                <w:lang w:val="sr-Latn-CS"/>
              </w:rPr>
            </w:pPr>
          </w:p>
          <w:p w:rsidR="00042FC4" w:rsidRPr="00D76C47" w:rsidRDefault="00042FC4" w:rsidP="00D930DC">
            <w:pPr>
              <w:pStyle w:val="NoSpacing"/>
              <w:rPr>
                <w:rFonts w:ascii="Times New Roman" w:eastAsia="TimesNewRomanPSMT" w:hAnsi="Times New Roman"/>
                <w:bCs/>
                <w:color w:val="002060"/>
                <w:sz w:val="24"/>
                <w:szCs w:val="24"/>
                <w:lang w:val="ru-RU"/>
              </w:rPr>
            </w:pPr>
            <w:r w:rsidRPr="00D76C47">
              <w:rPr>
                <w:rFonts w:ascii="Times New Roman" w:eastAsia="TimesNewRomanPSMT" w:hAnsi="Times New Roman"/>
                <w:bCs/>
                <w:color w:val="002060"/>
                <w:sz w:val="24"/>
                <w:szCs w:val="24"/>
                <w:lang w:val="ru-RU"/>
              </w:rPr>
              <w:t xml:space="preserve">__________  дана од дана отварања понуда </w:t>
            </w:r>
          </w:p>
          <w:p w:rsidR="00042FC4" w:rsidRPr="00D76C47" w:rsidRDefault="00042FC4" w:rsidP="00D930DC">
            <w:pPr>
              <w:pStyle w:val="NoSpacing"/>
              <w:rPr>
                <w:rFonts w:ascii="Times New Roman" w:eastAsia="TimesNewRomanPSMT" w:hAnsi="Times New Roman"/>
                <w:bCs/>
                <w:color w:val="002060"/>
                <w:sz w:val="24"/>
                <w:szCs w:val="24"/>
                <w:lang w:val="ru-RU"/>
              </w:rPr>
            </w:pPr>
            <w:r w:rsidRPr="00D76C47">
              <w:rPr>
                <w:rFonts w:ascii="Times New Roman" w:eastAsia="TimesNewRomanPSMT" w:hAnsi="Times New Roman"/>
                <w:bCs/>
                <w:color w:val="002060"/>
                <w:sz w:val="24"/>
                <w:szCs w:val="24"/>
                <w:lang w:val="ru-RU"/>
              </w:rPr>
              <w:t xml:space="preserve">(најмање </w:t>
            </w:r>
            <w:r w:rsidRPr="00D76C47">
              <w:rPr>
                <w:rFonts w:ascii="Times New Roman" w:eastAsia="TimesNewRomanPSMT" w:hAnsi="Times New Roman"/>
                <w:bCs/>
                <w:color w:val="002060"/>
                <w:sz w:val="24"/>
                <w:szCs w:val="24"/>
              </w:rPr>
              <w:t>60</w:t>
            </w:r>
            <w:r w:rsidRPr="00D76C47">
              <w:rPr>
                <w:rFonts w:ascii="Times New Roman" w:eastAsia="TimesNewRomanPSMT" w:hAnsi="Times New Roman"/>
                <w:bCs/>
                <w:color w:val="002060"/>
                <w:sz w:val="24"/>
                <w:szCs w:val="24"/>
                <w:lang w:val="ru-RU"/>
              </w:rPr>
              <w:t xml:space="preserve"> дана од дана отварања понуда)</w:t>
            </w:r>
          </w:p>
        </w:tc>
      </w:tr>
      <w:tr w:rsidR="00042FC4" w:rsidRPr="00D76C47" w:rsidTr="00D930DC">
        <w:trPr>
          <w:trHeight w:val="681"/>
        </w:trPr>
        <w:tc>
          <w:tcPr>
            <w:tcW w:w="4111" w:type="dxa"/>
            <w:vAlign w:val="center"/>
          </w:tcPr>
          <w:p w:rsidR="00042FC4" w:rsidRPr="00D76C47" w:rsidRDefault="00042FC4" w:rsidP="00D930DC">
            <w:pPr>
              <w:pStyle w:val="NoSpacing"/>
              <w:rPr>
                <w:rFonts w:ascii="Times New Roman" w:eastAsia="TimesNewRomanPSMT" w:hAnsi="Times New Roman"/>
                <w:b/>
                <w:color w:val="002060"/>
                <w:sz w:val="24"/>
                <w:szCs w:val="24"/>
              </w:rPr>
            </w:pPr>
            <w:r w:rsidRPr="00D76C47">
              <w:rPr>
                <w:rFonts w:ascii="Times New Roman" w:eastAsia="TimesNewRomanPSMT" w:hAnsi="Times New Roman"/>
                <w:b/>
                <w:color w:val="002060"/>
                <w:sz w:val="24"/>
                <w:szCs w:val="24"/>
              </w:rPr>
              <w:t>Рок за исплату накнаде из осигурања (штете):</w:t>
            </w:r>
          </w:p>
        </w:tc>
        <w:tc>
          <w:tcPr>
            <w:tcW w:w="4820" w:type="dxa"/>
          </w:tcPr>
          <w:p w:rsidR="00042FC4" w:rsidRPr="00D76C47" w:rsidRDefault="00042FC4" w:rsidP="00D930DC">
            <w:pPr>
              <w:pStyle w:val="NoSpacing"/>
              <w:rPr>
                <w:rFonts w:ascii="Times New Roman" w:eastAsia="TimesNewRomanPSMT" w:hAnsi="Times New Roman"/>
                <w:bCs/>
                <w:color w:val="002060"/>
                <w:sz w:val="24"/>
                <w:szCs w:val="24"/>
              </w:rPr>
            </w:pPr>
          </w:p>
          <w:p w:rsidR="00042FC4" w:rsidRPr="00D76C47" w:rsidRDefault="00042FC4" w:rsidP="00D930DC">
            <w:pPr>
              <w:pStyle w:val="NoSpacing"/>
              <w:rPr>
                <w:rFonts w:ascii="Times New Roman" w:eastAsia="TimesNewRomanPSMT" w:hAnsi="Times New Roman"/>
                <w:bCs/>
                <w:color w:val="002060"/>
                <w:sz w:val="24"/>
                <w:szCs w:val="24"/>
              </w:rPr>
            </w:pPr>
            <w:r w:rsidRPr="00D76C47">
              <w:rPr>
                <w:rFonts w:ascii="Times New Roman" w:eastAsia="TimesNewRomanPSMT" w:hAnsi="Times New Roman"/>
                <w:bCs/>
                <w:color w:val="002060"/>
                <w:sz w:val="24"/>
                <w:szCs w:val="24"/>
              </w:rPr>
              <w:t>__________  дана од када је Осигуравач добио Обавештење</w:t>
            </w:r>
            <w:r w:rsidRPr="00D76C47">
              <w:rPr>
                <w:rFonts w:ascii="Times New Roman" w:eastAsia="TimesNewRomanPSMT" w:hAnsi="Times New Roman"/>
                <w:bCs/>
                <w:color w:val="002060"/>
                <w:sz w:val="24"/>
                <w:szCs w:val="24"/>
                <w:lang w:val="sr-Cyrl-CS"/>
              </w:rPr>
              <w:t xml:space="preserve"> </w:t>
            </w:r>
            <w:r w:rsidRPr="00D76C47">
              <w:rPr>
                <w:rFonts w:ascii="Times New Roman" w:eastAsia="TimesNewRomanPSMT" w:hAnsi="Times New Roman"/>
                <w:bCs/>
                <w:color w:val="002060"/>
                <w:sz w:val="24"/>
                <w:szCs w:val="24"/>
              </w:rPr>
              <w:t>да се осигурани случај догодио. (најдуже 14 дана)</w:t>
            </w:r>
          </w:p>
        </w:tc>
      </w:tr>
    </w:tbl>
    <w:p w:rsidR="00042FC4" w:rsidRDefault="00042FC4" w:rsidP="00E942CF">
      <w:pPr>
        <w:pStyle w:val="NoSpacing"/>
        <w:rPr>
          <w:rFonts w:ascii="Times New Roman" w:eastAsia="TimesNewRomanPS-BoldMT" w:hAnsi="Times New Roman"/>
          <w:b/>
          <w:bCs/>
          <w:iCs/>
          <w:color w:val="002060"/>
          <w:sz w:val="24"/>
          <w:szCs w:val="24"/>
          <w:u w:val="single"/>
        </w:rPr>
      </w:pPr>
    </w:p>
    <w:p w:rsidR="00B85CD9" w:rsidRPr="00D76C47" w:rsidRDefault="00B85CD9" w:rsidP="00E942CF">
      <w:pPr>
        <w:pStyle w:val="NoSpacing"/>
        <w:rPr>
          <w:rFonts w:ascii="Times New Roman" w:eastAsia="TimesNewRomanPS-BoldMT" w:hAnsi="Times New Roman"/>
          <w:b/>
          <w:bCs/>
          <w:iCs/>
          <w:color w:val="002060"/>
          <w:sz w:val="24"/>
          <w:szCs w:val="24"/>
          <w:u w:val="single"/>
        </w:rPr>
      </w:pPr>
      <w:r w:rsidRPr="00D76C47">
        <w:rPr>
          <w:rFonts w:ascii="Times New Roman" w:eastAsia="TimesNewRomanPS-BoldMT" w:hAnsi="Times New Roman"/>
          <w:b/>
          <w:bCs/>
          <w:iCs/>
          <w:color w:val="002060"/>
          <w:sz w:val="24"/>
          <w:szCs w:val="24"/>
          <w:u w:val="single"/>
        </w:rPr>
        <w:t xml:space="preserve">Вредност понуде по </w:t>
      </w:r>
      <w:r w:rsidR="004D51F2" w:rsidRPr="00D76C47">
        <w:rPr>
          <w:rFonts w:ascii="Times New Roman" w:eastAsia="TimesNewRomanPS-BoldMT" w:hAnsi="Times New Roman"/>
          <w:b/>
          <w:bCs/>
          <w:iCs/>
          <w:color w:val="002060"/>
          <w:sz w:val="24"/>
          <w:szCs w:val="24"/>
          <w:u w:val="single"/>
        </w:rPr>
        <w:t>износу</w:t>
      </w:r>
      <w:r w:rsidR="00961E09" w:rsidRPr="00D76C47">
        <w:rPr>
          <w:rFonts w:ascii="Times New Roman" w:eastAsia="TimesNewRomanPS-BoldMT" w:hAnsi="Times New Roman"/>
          <w:b/>
          <w:bCs/>
          <w:iCs/>
          <w:color w:val="002060"/>
          <w:sz w:val="24"/>
          <w:szCs w:val="24"/>
          <w:u w:val="single"/>
        </w:rPr>
        <w:t xml:space="preserve"> без пореза</w:t>
      </w:r>
      <w:r w:rsidR="004D51F2" w:rsidRPr="00D76C47">
        <w:rPr>
          <w:rFonts w:ascii="Times New Roman" w:eastAsia="TimesNewRomanPS-BoldMT" w:hAnsi="Times New Roman"/>
          <w:b/>
          <w:bCs/>
          <w:iCs/>
          <w:color w:val="002060"/>
          <w:sz w:val="24"/>
          <w:szCs w:val="24"/>
          <w:u w:val="single"/>
        </w:rPr>
        <w:t>, к</w:t>
      </w:r>
      <w:r w:rsidRPr="00D76C47">
        <w:rPr>
          <w:rFonts w:ascii="Times New Roman" w:eastAsia="TimesNewRomanPS-BoldMT" w:hAnsi="Times New Roman"/>
          <w:b/>
          <w:bCs/>
          <w:iCs/>
          <w:color w:val="002060"/>
          <w:sz w:val="24"/>
          <w:szCs w:val="24"/>
          <w:u w:val="single"/>
        </w:rPr>
        <w:t>ористиће се ради рангирања понуда</w:t>
      </w:r>
      <w:r w:rsidR="004D51F2" w:rsidRPr="00D76C47">
        <w:rPr>
          <w:rFonts w:ascii="Times New Roman" w:eastAsia="TimesNewRomanPS-BoldMT" w:hAnsi="Times New Roman"/>
          <w:b/>
          <w:bCs/>
          <w:iCs/>
          <w:color w:val="002060"/>
          <w:sz w:val="24"/>
          <w:szCs w:val="24"/>
          <w:u w:val="single"/>
        </w:rPr>
        <w:t>;</w:t>
      </w:r>
    </w:p>
    <w:p w:rsidR="00C85A75" w:rsidRPr="00D76C47" w:rsidRDefault="00C85A75" w:rsidP="00E942CF">
      <w:pPr>
        <w:pStyle w:val="NoSpacing"/>
        <w:rPr>
          <w:rFonts w:ascii="Times New Roman" w:eastAsia="TimesNewRomanPS-BoldMT" w:hAnsi="Times New Roman"/>
          <w:b/>
          <w:bCs/>
          <w:iCs/>
          <w:color w:val="002060"/>
          <w:sz w:val="24"/>
          <w:szCs w:val="24"/>
          <w:u w:val="single"/>
        </w:rPr>
      </w:pPr>
    </w:p>
    <w:p w:rsidR="00B85CD9" w:rsidRPr="00D76C47" w:rsidRDefault="00B85CD9" w:rsidP="00C85A75">
      <w:pPr>
        <w:pStyle w:val="NoSpacing"/>
        <w:jc w:val="both"/>
        <w:rPr>
          <w:rFonts w:ascii="Times New Roman" w:eastAsia="TimesNewRomanPS-BoldMT" w:hAnsi="Times New Roman"/>
          <w:b/>
          <w:bCs/>
          <w:iCs/>
          <w:color w:val="002060"/>
          <w:sz w:val="24"/>
          <w:szCs w:val="24"/>
          <w:u w:val="single"/>
        </w:rPr>
      </w:pPr>
      <w:r w:rsidRPr="00D76C47">
        <w:rPr>
          <w:rFonts w:ascii="Times New Roman" w:eastAsia="TimesNewRomanPS-BoldMT" w:hAnsi="Times New Roman"/>
          <w:b/>
          <w:bCs/>
          <w:iCs/>
          <w:color w:val="002060"/>
          <w:sz w:val="24"/>
          <w:szCs w:val="24"/>
          <w:u w:val="single"/>
        </w:rPr>
        <w:t xml:space="preserve">Наручилац задржава право одступања од </w:t>
      </w:r>
      <w:r w:rsidR="004D51F2" w:rsidRPr="00D76C47">
        <w:rPr>
          <w:rFonts w:ascii="Times New Roman" w:eastAsia="TimesNewRomanPS-BoldMT" w:hAnsi="Times New Roman"/>
          <w:b/>
          <w:bCs/>
          <w:iCs/>
          <w:color w:val="002060"/>
          <w:sz w:val="24"/>
          <w:szCs w:val="24"/>
          <w:u w:val="single"/>
        </w:rPr>
        <w:t xml:space="preserve">елемената </w:t>
      </w:r>
      <w:r w:rsidRPr="00D76C47">
        <w:rPr>
          <w:rFonts w:ascii="Times New Roman" w:eastAsia="TimesNewRomanPS-BoldMT" w:hAnsi="Times New Roman"/>
          <w:b/>
          <w:bCs/>
          <w:iCs/>
          <w:color w:val="002060"/>
          <w:sz w:val="24"/>
          <w:szCs w:val="24"/>
          <w:u w:val="single"/>
        </w:rPr>
        <w:t>наведених у спецификацији предметне јавне набавке у складу са својим потребама</w:t>
      </w:r>
      <w:r w:rsidR="00042FC4">
        <w:rPr>
          <w:rFonts w:ascii="Times New Roman" w:eastAsia="TimesNewRomanPS-BoldMT" w:hAnsi="Times New Roman"/>
          <w:b/>
          <w:bCs/>
          <w:iCs/>
          <w:color w:val="002060"/>
          <w:sz w:val="24"/>
          <w:szCs w:val="24"/>
          <w:u w:val="single"/>
        </w:rPr>
        <w:t>,</w:t>
      </w:r>
      <w:r w:rsidRPr="00D76C47">
        <w:rPr>
          <w:rFonts w:ascii="Times New Roman" w:eastAsia="TimesNewRomanPS-BoldMT" w:hAnsi="Times New Roman"/>
          <w:b/>
          <w:bCs/>
          <w:iCs/>
          <w:color w:val="002060"/>
          <w:sz w:val="24"/>
          <w:szCs w:val="24"/>
          <w:u w:val="single"/>
        </w:rPr>
        <w:t xml:space="preserve"> а до вредности закљученог уговора.</w:t>
      </w:r>
    </w:p>
    <w:p w:rsidR="00B85CD9" w:rsidRPr="00D76C47" w:rsidRDefault="00B85CD9" w:rsidP="00E942CF">
      <w:pPr>
        <w:pStyle w:val="NoSpacing"/>
        <w:rPr>
          <w:rFonts w:ascii="Times New Roman" w:eastAsia="TimesNewRomanPS-BoldMT" w:hAnsi="Times New Roman"/>
          <w:b/>
          <w:bCs/>
          <w:iCs/>
          <w:color w:val="002060"/>
          <w:sz w:val="24"/>
          <w:szCs w:val="24"/>
          <w:u w:val="single"/>
        </w:rPr>
      </w:pPr>
    </w:p>
    <w:p w:rsidR="00B85CD9" w:rsidRPr="00D76C47" w:rsidRDefault="00B85CD9" w:rsidP="00E942CF">
      <w:pPr>
        <w:pStyle w:val="NoSpacing"/>
        <w:rPr>
          <w:rFonts w:ascii="Times New Roman" w:eastAsia="TimesNewRomanPS-BoldMT" w:hAnsi="Times New Roman"/>
          <w:b/>
          <w:bCs/>
          <w:iCs/>
          <w:color w:val="002060"/>
          <w:sz w:val="24"/>
          <w:szCs w:val="24"/>
          <w:u w:val="single"/>
        </w:rPr>
      </w:pPr>
    </w:p>
    <w:p w:rsidR="00B85CD9" w:rsidRPr="00D76C47" w:rsidRDefault="004D51F2" w:rsidP="00E942CF">
      <w:pPr>
        <w:pStyle w:val="NoSpacing"/>
        <w:rPr>
          <w:rFonts w:ascii="Times New Roman" w:eastAsia="TimesNewRomanPSMT" w:hAnsi="Times New Roman"/>
          <w:bCs/>
          <w:color w:val="002060"/>
          <w:sz w:val="24"/>
          <w:szCs w:val="24"/>
        </w:rPr>
      </w:pPr>
      <w:r w:rsidRPr="00D76C47">
        <w:rPr>
          <w:rFonts w:ascii="Times New Roman" w:eastAsia="TimesNewRomanPSMT" w:hAnsi="Times New Roman"/>
          <w:bCs/>
          <w:color w:val="002060"/>
          <w:sz w:val="24"/>
          <w:szCs w:val="24"/>
          <w:lang w:val="ru-RU"/>
        </w:rPr>
        <w:tab/>
      </w:r>
      <w:r w:rsidRPr="00D76C47">
        <w:rPr>
          <w:rFonts w:ascii="Times New Roman" w:eastAsia="TimesNewRomanPSMT" w:hAnsi="Times New Roman"/>
          <w:bCs/>
          <w:color w:val="002060"/>
          <w:sz w:val="24"/>
          <w:szCs w:val="24"/>
          <w:lang w:val="ru-RU"/>
        </w:rPr>
        <w:tab/>
      </w:r>
      <w:r w:rsidRPr="00D76C47">
        <w:rPr>
          <w:rFonts w:ascii="Times New Roman" w:eastAsia="TimesNewRomanPSMT" w:hAnsi="Times New Roman"/>
          <w:bCs/>
          <w:color w:val="002060"/>
          <w:sz w:val="24"/>
          <w:szCs w:val="24"/>
          <w:lang w:val="ru-RU"/>
        </w:rPr>
        <w:tab/>
      </w:r>
      <w:r w:rsidRPr="00D76C47">
        <w:rPr>
          <w:rFonts w:ascii="Times New Roman" w:eastAsia="TimesNewRomanPSMT" w:hAnsi="Times New Roman"/>
          <w:bCs/>
          <w:color w:val="002060"/>
          <w:sz w:val="24"/>
          <w:szCs w:val="24"/>
          <w:lang w:val="ru-RU"/>
        </w:rPr>
        <w:tab/>
      </w:r>
      <w:r w:rsidRPr="00D76C47">
        <w:rPr>
          <w:rFonts w:ascii="Times New Roman" w:eastAsia="TimesNewRomanPSMT" w:hAnsi="Times New Roman"/>
          <w:bCs/>
          <w:color w:val="002060"/>
          <w:sz w:val="24"/>
          <w:szCs w:val="24"/>
          <w:lang w:val="ru-RU"/>
        </w:rPr>
        <w:tab/>
      </w:r>
      <w:r w:rsidR="00B85CD9" w:rsidRPr="00D76C47">
        <w:rPr>
          <w:rFonts w:ascii="Times New Roman" w:eastAsia="TimesNewRomanPSMT" w:hAnsi="Times New Roman"/>
          <w:bCs/>
          <w:color w:val="002060"/>
          <w:sz w:val="24"/>
          <w:szCs w:val="24"/>
          <w:lang w:val="ru-RU"/>
        </w:rPr>
        <w:t xml:space="preserve"> </w:t>
      </w:r>
    </w:p>
    <w:p w:rsidR="00B85CD9" w:rsidRPr="00D76C47" w:rsidRDefault="00B85CD9" w:rsidP="00E942CF">
      <w:pPr>
        <w:pStyle w:val="NoSpacing"/>
        <w:rPr>
          <w:rFonts w:ascii="Times New Roman" w:eastAsia="TimesNewRomanPSMT" w:hAnsi="Times New Roman"/>
          <w:bCs/>
          <w:color w:val="002060"/>
          <w:sz w:val="24"/>
          <w:szCs w:val="24"/>
          <w:lang w:val="ru-RU"/>
        </w:rPr>
      </w:pPr>
      <w:r w:rsidRPr="00D76C47">
        <w:rPr>
          <w:rFonts w:ascii="Times New Roman" w:eastAsia="TimesNewRomanPSMT" w:hAnsi="Times New Roman"/>
          <w:bCs/>
          <w:color w:val="002060"/>
          <w:sz w:val="24"/>
          <w:szCs w:val="24"/>
          <w:lang w:val="ru-RU"/>
        </w:rPr>
        <w:t xml:space="preserve">Датум                                                 </w:t>
      </w:r>
      <w:r w:rsidR="004D51F2" w:rsidRPr="00D76C47">
        <w:rPr>
          <w:rFonts w:ascii="Times New Roman" w:eastAsia="TimesNewRomanPSMT" w:hAnsi="Times New Roman"/>
          <w:bCs/>
          <w:color w:val="002060"/>
          <w:sz w:val="24"/>
          <w:szCs w:val="24"/>
          <w:lang w:val="ru-RU"/>
        </w:rPr>
        <w:tab/>
      </w:r>
      <w:r w:rsidRPr="00D76C47">
        <w:rPr>
          <w:rFonts w:ascii="Times New Roman" w:eastAsia="TimesNewRomanPSMT" w:hAnsi="Times New Roman"/>
          <w:bCs/>
          <w:color w:val="002060"/>
          <w:sz w:val="24"/>
          <w:szCs w:val="24"/>
          <w:lang w:val="ru-RU"/>
        </w:rPr>
        <w:t xml:space="preserve">                           </w:t>
      </w:r>
      <w:r w:rsidR="00D76C47">
        <w:rPr>
          <w:rFonts w:ascii="Times New Roman" w:eastAsia="TimesNewRomanPSMT" w:hAnsi="Times New Roman"/>
          <w:bCs/>
          <w:color w:val="002060"/>
          <w:sz w:val="24"/>
          <w:szCs w:val="24"/>
        </w:rPr>
        <w:t xml:space="preserve">           </w:t>
      </w:r>
      <w:r w:rsidRPr="00D76C47">
        <w:rPr>
          <w:rFonts w:ascii="Times New Roman" w:eastAsia="TimesNewRomanPSMT" w:hAnsi="Times New Roman"/>
          <w:bCs/>
          <w:color w:val="002060"/>
          <w:sz w:val="24"/>
          <w:szCs w:val="24"/>
          <w:lang w:val="ru-RU"/>
        </w:rPr>
        <w:t>Понуђач</w:t>
      </w:r>
    </w:p>
    <w:p w:rsidR="00B85CD9" w:rsidRPr="00D76C47" w:rsidRDefault="00B85CD9" w:rsidP="00E942CF">
      <w:pPr>
        <w:pStyle w:val="NoSpacing"/>
        <w:rPr>
          <w:rFonts w:ascii="Times New Roman" w:eastAsia="TimesNewRomanPS-BoldMT" w:hAnsi="Times New Roman"/>
          <w:b/>
          <w:bCs/>
          <w:i/>
          <w:iCs/>
          <w:color w:val="002060"/>
          <w:sz w:val="24"/>
          <w:szCs w:val="24"/>
          <w:lang w:val="ru-RU"/>
        </w:rPr>
      </w:pPr>
      <w:r w:rsidRPr="00D76C47">
        <w:rPr>
          <w:rFonts w:ascii="Times New Roman" w:eastAsia="TimesNewRomanPS-BoldMT" w:hAnsi="Times New Roman"/>
          <w:b/>
          <w:bCs/>
          <w:i/>
          <w:iCs/>
          <w:color w:val="002060"/>
          <w:sz w:val="24"/>
          <w:szCs w:val="24"/>
          <w:lang w:val="ru-RU"/>
        </w:rPr>
        <w:t>____________________________</w:t>
      </w:r>
      <w:r w:rsidRPr="00D76C47">
        <w:rPr>
          <w:rFonts w:ascii="Times New Roman" w:eastAsia="TimesNewRomanPS-BoldMT" w:hAnsi="Times New Roman"/>
          <w:b/>
          <w:bCs/>
          <w:i/>
          <w:iCs/>
          <w:color w:val="002060"/>
          <w:sz w:val="24"/>
          <w:szCs w:val="24"/>
          <w:lang w:val="ru-RU"/>
        </w:rPr>
        <w:tab/>
      </w:r>
      <w:r w:rsidRPr="00D76C47">
        <w:rPr>
          <w:rFonts w:ascii="Times New Roman" w:eastAsia="TimesNewRomanPS-BoldMT" w:hAnsi="Times New Roman"/>
          <w:b/>
          <w:bCs/>
          <w:i/>
          <w:iCs/>
          <w:color w:val="002060"/>
          <w:sz w:val="24"/>
          <w:szCs w:val="24"/>
          <w:lang w:val="ru-RU"/>
        </w:rPr>
        <w:tab/>
        <w:t>________________________________</w:t>
      </w:r>
    </w:p>
    <w:p w:rsidR="00B85CD9" w:rsidRPr="00D76C47" w:rsidRDefault="00B85CD9" w:rsidP="00E942CF">
      <w:pPr>
        <w:pStyle w:val="NoSpacing"/>
        <w:rPr>
          <w:rFonts w:ascii="Times New Roman" w:eastAsia="TimesNewRomanPS-BoldMT" w:hAnsi="Times New Roman"/>
          <w:b/>
          <w:bCs/>
          <w:iCs/>
          <w:color w:val="002060"/>
          <w:sz w:val="24"/>
          <w:szCs w:val="24"/>
          <w:u w:val="single"/>
        </w:rPr>
      </w:pPr>
    </w:p>
    <w:p w:rsidR="00B85CD9" w:rsidRPr="00D76C47" w:rsidRDefault="00B85CD9" w:rsidP="00E942CF">
      <w:pPr>
        <w:pStyle w:val="NoSpacing"/>
        <w:rPr>
          <w:rFonts w:ascii="Times New Roman" w:eastAsia="TimesNewRomanPS-BoldMT" w:hAnsi="Times New Roman"/>
          <w:b/>
          <w:bCs/>
          <w:iCs/>
          <w:color w:val="002060"/>
          <w:sz w:val="24"/>
          <w:szCs w:val="24"/>
          <w:u w:val="single"/>
        </w:rPr>
      </w:pPr>
    </w:p>
    <w:p w:rsidR="00B85CD9" w:rsidRPr="00D76C47" w:rsidRDefault="00B85CD9" w:rsidP="00E942CF">
      <w:pPr>
        <w:pStyle w:val="NoSpacing"/>
        <w:rPr>
          <w:rFonts w:ascii="Times New Roman" w:eastAsia="TimesNewRomanPS-BoldMT" w:hAnsi="Times New Roman"/>
          <w:b/>
          <w:bCs/>
          <w:iCs/>
          <w:color w:val="002060"/>
          <w:sz w:val="24"/>
          <w:szCs w:val="24"/>
          <w:u w:val="single"/>
        </w:rPr>
      </w:pPr>
    </w:p>
    <w:p w:rsidR="00B85CD9" w:rsidRPr="00D76C47" w:rsidRDefault="00B85CD9" w:rsidP="00E942CF">
      <w:pPr>
        <w:pStyle w:val="NoSpacing"/>
        <w:rPr>
          <w:rFonts w:ascii="Times New Roman" w:eastAsia="TimesNewRomanPS-BoldMT" w:hAnsi="Times New Roman"/>
          <w:b/>
          <w:bCs/>
          <w:iCs/>
          <w:color w:val="002060"/>
          <w:sz w:val="24"/>
          <w:szCs w:val="24"/>
          <w:u w:val="single"/>
        </w:rPr>
      </w:pPr>
    </w:p>
    <w:p w:rsidR="00B85CD9" w:rsidRPr="00D76C47" w:rsidRDefault="00B85CD9" w:rsidP="00E942CF">
      <w:pPr>
        <w:pStyle w:val="NoSpacing"/>
        <w:rPr>
          <w:rFonts w:ascii="Times New Roman" w:eastAsia="TimesNewRomanPS-BoldMT" w:hAnsi="Times New Roman"/>
          <w:b/>
          <w:bCs/>
          <w:iCs/>
          <w:color w:val="002060"/>
          <w:sz w:val="24"/>
          <w:szCs w:val="24"/>
          <w:u w:val="single"/>
          <w:lang w:val="ru-RU"/>
        </w:rPr>
      </w:pPr>
      <w:r w:rsidRPr="00D76C47">
        <w:rPr>
          <w:rFonts w:ascii="Times New Roman" w:eastAsia="TimesNewRomanPS-BoldMT" w:hAnsi="Times New Roman"/>
          <w:b/>
          <w:bCs/>
          <w:iCs/>
          <w:color w:val="002060"/>
          <w:sz w:val="24"/>
          <w:szCs w:val="24"/>
          <w:u w:val="single"/>
          <w:lang w:val="ru-RU"/>
        </w:rPr>
        <w:t>Напомена:</w:t>
      </w:r>
    </w:p>
    <w:p w:rsidR="004D51F2" w:rsidRPr="00D76C47" w:rsidRDefault="004D51F2" w:rsidP="00E942CF">
      <w:pPr>
        <w:pStyle w:val="NoSpacing"/>
        <w:rPr>
          <w:rFonts w:ascii="Times New Roman" w:eastAsia="TimesNewRomanPS-BoldMT" w:hAnsi="Times New Roman"/>
          <w:bCs/>
          <w:iCs/>
          <w:color w:val="002060"/>
          <w:sz w:val="24"/>
          <w:szCs w:val="24"/>
          <w:lang w:val="ru-RU"/>
        </w:rPr>
      </w:pPr>
    </w:p>
    <w:p w:rsidR="00B85CD9" w:rsidRPr="00D76C47" w:rsidRDefault="00B85CD9" w:rsidP="00D76C47">
      <w:pPr>
        <w:pStyle w:val="NoSpacing"/>
        <w:numPr>
          <w:ilvl w:val="0"/>
          <w:numId w:val="2"/>
        </w:numPr>
        <w:jc w:val="both"/>
        <w:rPr>
          <w:rFonts w:ascii="Times New Roman" w:eastAsia="TimesNewRomanPS-BoldMT" w:hAnsi="Times New Roman"/>
          <w:bCs/>
          <w:iCs/>
          <w:color w:val="002060"/>
          <w:sz w:val="24"/>
          <w:szCs w:val="24"/>
          <w:lang w:val="ru-RU"/>
        </w:rPr>
      </w:pPr>
      <w:r w:rsidRPr="00D76C47">
        <w:rPr>
          <w:rFonts w:ascii="Times New Roman" w:eastAsia="TimesNewRomanPS-BoldMT" w:hAnsi="Times New Roman"/>
          <w:bCs/>
          <w:iCs/>
          <w:color w:val="002060"/>
          <w:sz w:val="24"/>
          <w:szCs w:val="24"/>
          <w:lang w:val="ru-RU"/>
        </w:rPr>
        <w:t>Образац понуде је потребно попунити.</w:t>
      </w:r>
    </w:p>
    <w:p w:rsidR="00B85CD9" w:rsidRPr="00D76C47" w:rsidRDefault="00B85CD9" w:rsidP="00D76C47">
      <w:pPr>
        <w:pStyle w:val="NoSpacing"/>
        <w:numPr>
          <w:ilvl w:val="0"/>
          <w:numId w:val="2"/>
        </w:numPr>
        <w:jc w:val="both"/>
        <w:rPr>
          <w:rFonts w:ascii="Times New Roman" w:hAnsi="Times New Roman"/>
          <w:color w:val="002060"/>
          <w:sz w:val="24"/>
          <w:szCs w:val="24"/>
          <w:lang w:val="ru-RU"/>
        </w:rPr>
      </w:pPr>
      <w:r w:rsidRPr="00D76C47">
        <w:rPr>
          <w:rFonts w:ascii="Times New Roman" w:eastAsia="TimesNewRomanPS-BoldMT" w:hAnsi="Times New Roman"/>
          <w:bCs/>
          <w:iCs/>
          <w:color w:val="002060"/>
          <w:sz w:val="24"/>
          <w:szCs w:val="24"/>
          <w:lang w:val="ru-RU"/>
        </w:rPr>
        <w:t xml:space="preserve">Уколико понуђачи подносе </w:t>
      </w:r>
      <w:r w:rsidRPr="00D76C47">
        <w:rPr>
          <w:rFonts w:ascii="Times New Roman" w:eastAsia="TimesNewRomanPS-BoldMT" w:hAnsi="Times New Roman"/>
          <w:b/>
          <w:bCs/>
          <w:iCs/>
          <w:color w:val="002060"/>
          <w:sz w:val="24"/>
          <w:szCs w:val="24"/>
          <w:lang w:val="ru-RU"/>
        </w:rPr>
        <w:t>заједничку понуду</w:t>
      </w:r>
      <w:r w:rsidRPr="00D76C47">
        <w:rPr>
          <w:rFonts w:ascii="Times New Roman" w:eastAsia="TimesNewRomanPS-BoldMT" w:hAnsi="Times New Roman"/>
          <w:bCs/>
          <w:iCs/>
          <w:color w:val="002060"/>
          <w:sz w:val="24"/>
          <w:szCs w:val="24"/>
          <w:lang w:val="ru-RU"/>
        </w:rPr>
        <w:t>,</w:t>
      </w:r>
      <w:r w:rsidRPr="00D76C47">
        <w:rPr>
          <w:rFonts w:ascii="Times New Roman" w:eastAsia="TimesNewRomanPS-BoldMT" w:hAnsi="Times New Roman"/>
          <w:bCs/>
          <w:iCs/>
          <w:color w:val="002060"/>
          <w:sz w:val="24"/>
          <w:szCs w:val="24"/>
          <w:lang w:val="sr-Cyrl-CS"/>
        </w:rPr>
        <w:t xml:space="preserve"> </w:t>
      </w:r>
      <w:r w:rsidRPr="00D76C47">
        <w:rPr>
          <w:rFonts w:ascii="Times New Roman" w:eastAsia="TimesNewRomanPS-BoldMT" w:hAnsi="Times New Roman"/>
          <w:b/>
          <w:bCs/>
          <w:iCs/>
          <w:color w:val="002060"/>
          <w:sz w:val="24"/>
          <w:szCs w:val="24"/>
          <w:lang w:val="ru-RU"/>
        </w:rPr>
        <w:t>група понуђача</w:t>
      </w:r>
      <w:r w:rsidRPr="00D76C47">
        <w:rPr>
          <w:rFonts w:ascii="Times New Roman" w:eastAsia="TimesNewRomanPS-BoldMT" w:hAnsi="Times New Roman"/>
          <w:bCs/>
          <w:iCs/>
          <w:color w:val="002060"/>
          <w:sz w:val="24"/>
          <w:szCs w:val="24"/>
          <w:lang w:val="ru-RU"/>
        </w:rPr>
        <w:t xml:space="preserve"> може да се определи да образац понуде потписују сви понуђачи из групе понуђача или група понуђача може да овласти једног понуђача из групе понуђача из групе који ће потписати образац понуде.</w:t>
      </w:r>
      <w:r w:rsidR="00042FC4">
        <w:rPr>
          <w:rFonts w:ascii="Times New Roman" w:eastAsia="TimesNewRomanPS-BoldMT" w:hAnsi="Times New Roman"/>
          <w:bCs/>
          <w:iCs/>
          <w:color w:val="002060"/>
          <w:sz w:val="24"/>
          <w:szCs w:val="24"/>
        </w:rPr>
        <w:t xml:space="preserve"> </w:t>
      </w:r>
      <w:r w:rsidRPr="00D76C47">
        <w:rPr>
          <w:rFonts w:ascii="Times New Roman" w:hAnsi="Times New Roman"/>
          <w:color w:val="002060"/>
          <w:sz w:val="24"/>
          <w:szCs w:val="24"/>
          <w:lang w:val="ru-RU"/>
        </w:rPr>
        <w:t>Уколико понуђач подноси понуду са подизвођачем овај образац п</w:t>
      </w:r>
      <w:r w:rsidR="00E52691">
        <w:rPr>
          <w:rFonts w:ascii="Times New Roman" w:hAnsi="Times New Roman"/>
          <w:color w:val="002060"/>
          <w:sz w:val="24"/>
          <w:szCs w:val="24"/>
          <w:lang w:val="ru-RU"/>
        </w:rPr>
        <w:t>отписују и понуђач и подизвођач</w:t>
      </w:r>
      <w:r w:rsidRPr="00D76C47">
        <w:rPr>
          <w:rFonts w:ascii="Times New Roman" w:hAnsi="Times New Roman"/>
          <w:color w:val="002060"/>
          <w:sz w:val="24"/>
          <w:szCs w:val="24"/>
          <w:lang w:val="ru-RU"/>
        </w:rPr>
        <w:t>.</w:t>
      </w:r>
    </w:p>
    <w:p w:rsidR="00B85CD9" w:rsidRPr="00D76C47" w:rsidRDefault="00B85CD9" w:rsidP="00E942CF">
      <w:pPr>
        <w:pStyle w:val="NoSpacing"/>
        <w:rPr>
          <w:rFonts w:ascii="Times New Roman" w:hAnsi="Times New Roman"/>
          <w:color w:val="002060"/>
          <w:sz w:val="24"/>
          <w:szCs w:val="24"/>
        </w:rPr>
      </w:pPr>
    </w:p>
    <w:p w:rsidR="00B85CD9" w:rsidRPr="00E942CF" w:rsidRDefault="00B85CD9" w:rsidP="00E942CF">
      <w:pPr>
        <w:pStyle w:val="NoSpacing"/>
        <w:rPr>
          <w:rFonts w:ascii="Arial" w:hAnsi="Arial" w:cs="Arial"/>
          <w:color w:val="002060"/>
        </w:rPr>
      </w:pPr>
    </w:p>
    <w:p w:rsidR="00961E09" w:rsidRPr="002E32B2" w:rsidRDefault="00961E09" w:rsidP="00E942CF">
      <w:pPr>
        <w:pStyle w:val="NoSpacing"/>
        <w:rPr>
          <w:rFonts w:ascii="Arial" w:hAnsi="Arial" w:cs="Arial"/>
          <w:color w:val="002060"/>
        </w:rPr>
      </w:pPr>
    </w:p>
    <w:p w:rsidR="00BC1F21" w:rsidRDefault="00D71477" w:rsidP="00E942CF">
      <w:pPr>
        <w:pStyle w:val="NoSpacing"/>
        <w:rPr>
          <w:rFonts w:ascii="Arial" w:hAnsi="Arial" w:cs="Arial"/>
          <w:color w:val="002060"/>
          <w:lang w:val="ru-RU"/>
        </w:rPr>
      </w:pPr>
      <w:r w:rsidRPr="00D71477">
        <w:rPr>
          <w:noProof/>
        </w:rPr>
        <w:lastRenderedPageBreak/>
        <w:pict>
          <v:shape id="Rectangle: Diagonal Corners Rounded 5" o:spid="_x0000_s1174" style="position:absolute;margin-left:24.35pt;margin-top:7.75pt;width:402.75pt;height:87pt;z-index:251656192;visibility:visible;mso-position-horizontal-relative:margin;mso-width-relative:margin;mso-height-relative:margin;v-text-anchor:middle" coordsize="511492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" adj="-11796480,,5400" path="m157166,l5114925,r,l5114925,785809v,86800,-70366,157166,-157166,157166l,942975r,l,157166c,70366,70366,,157166,xe" fillcolor="#4472c4" strokecolor="#2f528f" strokeweight="1pt">
            <v:stroke joinstyle="miter"/>
            <v:formulas/>
            <v:path arrowok="t" o:connecttype="custom" o:connectlocs="157166,0;5114925,0;5114925,0;5114925,785809;4957759,942975;0,942975;0,942975;0,157166;157166,0" o:connectangles="0,0,0,0,0,0,0,0,0" textboxrect="0,0,5114925,942975"/>
            <v:textbox>
              <w:txbxContent>
                <w:p w:rsidR="00DB63EB" w:rsidRDefault="00DB63EB" w:rsidP="00D9475E">
                  <w:pPr>
                    <w:pStyle w:val="NoSpacing"/>
                    <w:jc w:val="center"/>
                    <w:rPr>
                      <w:rFonts w:ascii="Arial" w:hAnsi="Arial" w:cs="Arial"/>
                      <w:color w:val="FFFFFF"/>
                      <w:sz w:val="28"/>
                      <w:szCs w:val="28"/>
                    </w:rPr>
                  </w:pPr>
                </w:p>
                <w:p w:rsidR="00DB63EB" w:rsidRPr="002E32B2" w:rsidRDefault="00DB63EB" w:rsidP="00D9475E">
                  <w:pPr>
                    <w:pStyle w:val="NoSpacing"/>
                    <w:jc w:val="center"/>
                    <w:rPr>
                      <w:rFonts w:ascii="Times New Roman" w:hAnsi="Times New Roman"/>
                      <w:color w:val="FFFFFF"/>
                      <w:sz w:val="24"/>
                      <w:szCs w:val="24"/>
                    </w:rPr>
                  </w:pPr>
                  <w:r w:rsidRPr="00D9475E">
                    <w:rPr>
                      <w:rFonts w:ascii="Arial" w:hAnsi="Arial" w:cs="Arial"/>
                      <w:color w:val="FFFFFF"/>
                      <w:sz w:val="28"/>
                      <w:szCs w:val="28"/>
                    </w:rPr>
                    <w:t xml:space="preserve">5.  </w:t>
                  </w:r>
                  <w:r w:rsidRPr="002E32B2">
                    <w:rPr>
                      <w:rFonts w:ascii="Times New Roman" w:hAnsi="Times New Roman"/>
                      <w:color w:val="FFFFFF"/>
                      <w:sz w:val="24"/>
                      <w:szCs w:val="24"/>
                    </w:rPr>
                    <w:t>УСЛОВИ ЗА УЧЕШЋЕ У ПОСТУПКУ ЈАВНЕ НАБАВКЕ    ИЗ ЧЛАНА 75. И 76. ЗАКОНА И УПУТСТВО КАКО СЕ ДОКАЗУЈЕ ИСПУЊЕНОСТ ТИХ УСЛОВА</w:t>
                  </w:r>
                </w:p>
              </w:txbxContent>
            </v:textbox>
            <w10:wrap type="topAndBottom" anchorx="margin"/>
          </v:shape>
        </w:pict>
      </w:r>
    </w:p>
    <w:p w:rsidR="00D9475E" w:rsidRDefault="00D9475E" w:rsidP="00E942CF">
      <w:pPr>
        <w:pStyle w:val="NoSpacing"/>
        <w:rPr>
          <w:rFonts w:ascii="Arial" w:hAnsi="Arial" w:cs="Arial"/>
          <w:color w:val="002060"/>
          <w:lang w:val="ru-RU"/>
        </w:rPr>
      </w:pPr>
    </w:p>
    <w:p w:rsidR="005171C0" w:rsidRPr="002E32B2" w:rsidRDefault="005171C0" w:rsidP="004D51F2">
      <w:pPr>
        <w:pStyle w:val="NoSpacing"/>
        <w:jc w:val="both"/>
        <w:rPr>
          <w:rFonts w:ascii="Times New Roman" w:hAnsi="Times New Roman"/>
          <w:b/>
          <w:color w:val="002060"/>
          <w:sz w:val="24"/>
          <w:szCs w:val="24"/>
        </w:rPr>
      </w:pPr>
      <w:r w:rsidRPr="002E32B2">
        <w:rPr>
          <w:rFonts w:ascii="Times New Roman" w:hAnsi="Times New Roman"/>
          <w:b/>
          <w:color w:val="002060"/>
          <w:sz w:val="24"/>
          <w:szCs w:val="24"/>
          <w:lang w:val="ru-RU"/>
        </w:rPr>
        <w:t>Услови за учешће у поступку јавне набавке из члана 75. и 76. Закона</w:t>
      </w:r>
      <w:r w:rsidR="004D51F2" w:rsidRPr="002E32B2">
        <w:rPr>
          <w:rFonts w:ascii="Times New Roman" w:hAnsi="Times New Roman"/>
          <w:b/>
          <w:color w:val="002060"/>
          <w:sz w:val="24"/>
          <w:szCs w:val="24"/>
          <w:lang w:val="ru-RU"/>
        </w:rPr>
        <w:t xml:space="preserve">. </w:t>
      </w:r>
      <w:r w:rsidRPr="002E32B2">
        <w:rPr>
          <w:rFonts w:ascii="Times New Roman" w:hAnsi="Times New Roman"/>
          <w:b/>
          <w:color w:val="002060"/>
          <w:sz w:val="24"/>
          <w:szCs w:val="24"/>
        </w:rPr>
        <w:t>Право на учешће у поступку  предметне јавне набвке има понуђач који испуњава обавезне услове за учешће у поступку јавне набавке дефинисане чл</w:t>
      </w:r>
      <w:r w:rsidR="004D51F2" w:rsidRPr="002E32B2">
        <w:rPr>
          <w:rFonts w:ascii="Times New Roman" w:hAnsi="Times New Roman"/>
          <w:b/>
          <w:color w:val="002060"/>
          <w:sz w:val="24"/>
          <w:szCs w:val="24"/>
        </w:rPr>
        <w:t xml:space="preserve">аном </w:t>
      </w:r>
      <w:r w:rsidRPr="002E32B2">
        <w:rPr>
          <w:rFonts w:ascii="Times New Roman" w:hAnsi="Times New Roman"/>
          <w:b/>
          <w:color w:val="002060"/>
          <w:sz w:val="24"/>
          <w:szCs w:val="24"/>
        </w:rPr>
        <w:t>75. Закона, и то:</w:t>
      </w:r>
    </w:p>
    <w:p w:rsidR="004D51F2" w:rsidRPr="002E32B2" w:rsidRDefault="004D51F2" w:rsidP="004D51F2">
      <w:pPr>
        <w:pStyle w:val="NoSpacing"/>
        <w:jc w:val="both"/>
        <w:rPr>
          <w:rFonts w:ascii="Times New Roman" w:hAnsi="Times New Roman"/>
          <w:b/>
          <w:i/>
          <w:color w:val="002060"/>
          <w:sz w:val="24"/>
          <w:szCs w:val="24"/>
          <w:lang w:val="sr-Cyrl-CS"/>
        </w:rPr>
      </w:pPr>
    </w:p>
    <w:p w:rsidR="005171C0" w:rsidRPr="002E32B2" w:rsidRDefault="005171C0" w:rsidP="004D51F2">
      <w:pPr>
        <w:pStyle w:val="NoSpacing"/>
        <w:jc w:val="both"/>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ОБАВЕЗН</w:t>
      </w:r>
      <w:r w:rsidRPr="002E32B2">
        <w:rPr>
          <w:rFonts w:ascii="Times New Roman" w:hAnsi="Times New Roman"/>
          <w:b/>
          <w:i/>
          <w:color w:val="002060"/>
          <w:sz w:val="24"/>
          <w:szCs w:val="24"/>
        </w:rPr>
        <w:t>И</w:t>
      </w:r>
      <w:r w:rsidRPr="002E32B2">
        <w:rPr>
          <w:rFonts w:ascii="Times New Roman" w:hAnsi="Times New Roman"/>
          <w:b/>
          <w:i/>
          <w:color w:val="002060"/>
          <w:sz w:val="24"/>
          <w:szCs w:val="24"/>
          <w:lang w:val="sr-Cyrl-CS"/>
        </w:rPr>
        <w:t xml:space="preserve"> УСЛОВ</w:t>
      </w:r>
      <w:r w:rsidRPr="002E32B2">
        <w:rPr>
          <w:rFonts w:ascii="Times New Roman" w:hAnsi="Times New Roman"/>
          <w:b/>
          <w:i/>
          <w:color w:val="002060"/>
          <w:sz w:val="24"/>
          <w:szCs w:val="24"/>
        </w:rPr>
        <w:t>И</w:t>
      </w:r>
      <w:r w:rsidRPr="002E32B2">
        <w:rPr>
          <w:rFonts w:ascii="Times New Roman" w:hAnsi="Times New Roman"/>
          <w:b/>
          <w:i/>
          <w:color w:val="002060"/>
          <w:sz w:val="24"/>
          <w:szCs w:val="24"/>
          <w:lang w:val="sr-Cyrl-CS"/>
        </w:rPr>
        <w:t xml:space="preserve"> ЗА УЧЕШЋЕ У ПОСТУПКУ ЈАВНЕ НАБАВКЕ (ЧЛ. 75. ЗЈН) </w:t>
      </w:r>
    </w:p>
    <w:p w:rsidR="005171C0" w:rsidRPr="002E32B2" w:rsidRDefault="005171C0" w:rsidP="004D51F2">
      <w:pPr>
        <w:pStyle w:val="NoSpacing"/>
        <w:jc w:val="both"/>
        <w:rPr>
          <w:rFonts w:ascii="Times New Roman" w:hAnsi="Times New Roman"/>
          <w:color w:val="002060"/>
          <w:sz w:val="24"/>
          <w:szCs w:val="24"/>
          <w:lang w:val="sr-Cyrl-CS"/>
        </w:rPr>
      </w:pPr>
    </w:p>
    <w:p w:rsidR="005171C0" w:rsidRPr="002E32B2" w:rsidRDefault="005171C0" w:rsidP="00D77B3E">
      <w:pPr>
        <w:pStyle w:val="NoSpacing"/>
        <w:numPr>
          <w:ilvl w:val="0"/>
          <w:numId w:val="3"/>
        </w:numPr>
        <w:jc w:val="both"/>
        <w:rPr>
          <w:rFonts w:ascii="Times New Roman" w:hAnsi="Times New Roman"/>
          <w:color w:val="002060"/>
          <w:sz w:val="24"/>
          <w:szCs w:val="24"/>
          <w:lang w:val="ru-RU"/>
        </w:rPr>
      </w:pPr>
      <w:r w:rsidRPr="002E32B2">
        <w:rPr>
          <w:rFonts w:ascii="Times New Roman" w:hAnsi="Times New Roman"/>
          <w:color w:val="002060"/>
          <w:sz w:val="24"/>
          <w:szCs w:val="24"/>
          <w:lang w:val="ru-RU"/>
        </w:rPr>
        <w:t>Да је понуђач</w:t>
      </w:r>
      <w:r w:rsidR="0073189E" w:rsidRPr="002E32B2">
        <w:rPr>
          <w:rFonts w:ascii="Times New Roman" w:hAnsi="Times New Roman"/>
          <w:color w:val="002060"/>
          <w:sz w:val="24"/>
          <w:szCs w:val="24"/>
        </w:rPr>
        <w:t xml:space="preserve"> </w:t>
      </w:r>
      <w:r w:rsidRPr="002E32B2">
        <w:rPr>
          <w:rFonts w:ascii="Times New Roman" w:hAnsi="Times New Roman"/>
          <w:color w:val="002060"/>
          <w:sz w:val="24"/>
          <w:szCs w:val="24"/>
          <w:lang w:val="ru-RU"/>
        </w:rPr>
        <w:t>/</w:t>
      </w:r>
      <w:r w:rsidR="004D51F2" w:rsidRPr="002E32B2">
        <w:rPr>
          <w:rFonts w:ascii="Times New Roman" w:hAnsi="Times New Roman"/>
          <w:color w:val="002060"/>
          <w:sz w:val="24"/>
          <w:szCs w:val="24"/>
          <w:lang w:val="ru-RU"/>
        </w:rPr>
        <w:t xml:space="preserve"> </w:t>
      </w:r>
      <w:r w:rsidRPr="002E32B2">
        <w:rPr>
          <w:rFonts w:ascii="Times New Roman" w:hAnsi="Times New Roman"/>
          <w:color w:val="002060"/>
          <w:sz w:val="24"/>
          <w:szCs w:val="24"/>
          <w:lang w:val="ru-RU"/>
        </w:rPr>
        <w:t>подизвођач</w:t>
      </w:r>
      <w:r w:rsidR="0073189E" w:rsidRPr="002E32B2">
        <w:rPr>
          <w:rFonts w:ascii="Times New Roman" w:hAnsi="Times New Roman"/>
          <w:color w:val="002060"/>
          <w:sz w:val="24"/>
          <w:szCs w:val="24"/>
        </w:rPr>
        <w:t xml:space="preserve"> </w:t>
      </w:r>
      <w:r w:rsidRPr="002E32B2">
        <w:rPr>
          <w:rFonts w:ascii="Times New Roman" w:hAnsi="Times New Roman"/>
          <w:color w:val="002060"/>
          <w:sz w:val="24"/>
          <w:szCs w:val="24"/>
          <w:lang w:val="ru-RU"/>
        </w:rPr>
        <w:t>/</w:t>
      </w:r>
      <w:r w:rsidR="00776013" w:rsidRPr="002E32B2">
        <w:rPr>
          <w:rFonts w:ascii="Times New Roman" w:hAnsi="Times New Roman"/>
          <w:color w:val="002060"/>
          <w:sz w:val="24"/>
          <w:szCs w:val="24"/>
          <w:lang w:val="ru-RU"/>
        </w:rPr>
        <w:t xml:space="preserve"> </w:t>
      </w:r>
      <w:r w:rsidRPr="002E32B2">
        <w:rPr>
          <w:rFonts w:ascii="Times New Roman" w:hAnsi="Times New Roman"/>
          <w:color w:val="002060"/>
          <w:sz w:val="24"/>
          <w:szCs w:val="24"/>
          <w:lang w:val="ru-RU"/>
        </w:rPr>
        <w:t>учесник заједничке понуде</w:t>
      </w:r>
      <w:r w:rsidR="00776013" w:rsidRPr="002E32B2">
        <w:rPr>
          <w:rFonts w:ascii="Times New Roman" w:hAnsi="Times New Roman"/>
          <w:color w:val="002060"/>
          <w:sz w:val="24"/>
          <w:szCs w:val="24"/>
          <w:lang w:val="ru-RU"/>
        </w:rPr>
        <w:t>,</w:t>
      </w:r>
      <w:r w:rsidRPr="002E32B2">
        <w:rPr>
          <w:rFonts w:ascii="Times New Roman" w:hAnsi="Times New Roman"/>
          <w:color w:val="002060"/>
          <w:sz w:val="24"/>
          <w:szCs w:val="24"/>
          <w:lang w:val="ru-RU"/>
        </w:rPr>
        <w:t xml:space="preserve"> регистрован код надлежног органа, односно уписан у одговарајући регистар.</w:t>
      </w:r>
    </w:p>
    <w:p w:rsidR="004D51F2" w:rsidRPr="002E32B2" w:rsidRDefault="004D51F2" w:rsidP="004D51F2">
      <w:pPr>
        <w:pStyle w:val="NoSpacing"/>
        <w:ind w:left="720"/>
        <w:jc w:val="both"/>
        <w:rPr>
          <w:rFonts w:ascii="Times New Roman" w:hAnsi="Times New Roman"/>
          <w:color w:val="002060"/>
          <w:sz w:val="24"/>
          <w:szCs w:val="24"/>
          <w:lang w:val="ru-RU"/>
        </w:rPr>
      </w:pPr>
    </w:p>
    <w:p w:rsidR="005171C0" w:rsidRPr="002E32B2" w:rsidRDefault="005171C0" w:rsidP="00D77B3E">
      <w:pPr>
        <w:pStyle w:val="NoSpacing"/>
        <w:numPr>
          <w:ilvl w:val="0"/>
          <w:numId w:val="3"/>
        </w:numPr>
        <w:jc w:val="both"/>
        <w:rPr>
          <w:rFonts w:ascii="Times New Roman" w:hAnsi="Times New Roman"/>
          <w:color w:val="002060"/>
          <w:sz w:val="24"/>
          <w:szCs w:val="24"/>
          <w:lang w:val="ru-RU"/>
        </w:rPr>
      </w:pPr>
      <w:r w:rsidRPr="002E32B2">
        <w:rPr>
          <w:rFonts w:ascii="Times New Roman" w:hAnsi="Times New Roman"/>
          <w:color w:val="002060"/>
          <w:sz w:val="24"/>
          <w:szCs w:val="24"/>
          <w:lang w:val="ru-RU"/>
        </w:rPr>
        <w:t>Да понуђач</w:t>
      </w:r>
      <w:r w:rsidR="0073189E" w:rsidRPr="002E32B2">
        <w:rPr>
          <w:rFonts w:ascii="Times New Roman" w:hAnsi="Times New Roman"/>
          <w:color w:val="002060"/>
          <w:sz w:val="24"/>
          <w:szCs w:val="24"/>
        </w:rPr>
        <w:t xml:space="preserve"> </w:t>
      </w:r>
      <w:r w:rsidRPr="002E32B2">
        <w:rPr>
          <w:rFonts w:ascii="Times New Roman" w:hAnsi="Times New Roman"/>
          <w:color w:val="002060"/>
          <w:sz w:val="24"/>
          <w:szCs w:val="24"/>
          <w:lang w:val="ru-RU"/>
        </w:rPr>
        <w:t>/</w:t>
      </w:r>
      <w:r w:rsidR="00776013" w:rsidRPr="002E32B2">
        <w:rPr>
          <w:rFonts w:ascii="Times New Roman" w:hAnsi="Times New Roman"/>
          <w:color w:val="002060"/>
          <w:sz w:val="24"/>
          <w:szCs w:val="24"/>
          <w:lang w:val="ru-RU"/>
        </w:rPr>
        <w:t xml:space="preserve"> </w:t>
      </w:r>
      <w:r w:rsidRPr="002E32B2">
        <w:rPr>
          <w:rFonts w:ascii="Times New Roman" w:hAnsi="Times New Roman"/>
          <w:color w:val="002060"/>
          <w:sz w:val="24"/>
          <w:szCs w:val="24"/>
          <w:lang w:val="ru-RU"/>
        </w:rPr>
        <w:t>подизвођач</w:t>
      </w:r>
      <w:r w:rsidR="0073189E" w:rsidRPr="002E32B2">
        <w:rPr>
          <w:rFonts w:ascii="Times New Roman" w:hAnsi="Times New Roman"/>
          <w:color w:val="002060"/>
          <w:sz w:val="24"/>
          <w:szCs w:val="24"/>
        </w:rPr>
        <w:t xml:space="preserve"> </w:t>
      </w:r>
      <w:r w:rsidRPr="002E32B2">
        <w:rPr>
          <w:rFonts w:ascii="Times New Roman" w:hAnsi="Times New Roman"/>
          <w:color w:val="002060"/>
          <w:sz w:val="24"/>
          <w:szCs w:val="24"/>
          <w:lang w:val="ru-RU"/>
        </w:rPr>
        <w:t>/ учесник заједничке понуде, као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w:t>
      </w:r>
      <w:r w:rsidR="00776013" w:rsidRPr="002E32B2">
        <w:rPr>
          <w:rFonts w:ascii="Times New Roman" w:hAnsi="Times New Roman"/>
          <w:color w:val="002060"/>
          <w:sz w:val="24"/>
          <w:szCs w:val="24"/>
          <w:lang w:val="ru-RU"/>
        </w:rPr>
        <w:t>а</w:t>
      </w:r>
      <w:r w:rsidRPr="002E32B2">
        <w:rPr>
          <w:rFonts w:ascii="Times New Roman" w:hAnsi="Times New Roman"/>
          <w:color w:val="002060"/>
          <w:sz w:val="24"/>
          <w:szCs w:val="24"/>
          <w:lang w:val="ru-RU"/>
        </w:rPr>
        <w:t xml:space="preserve"> дел</w:t>
      </w:r>
      <w:r w:rsidR="00776013" w:rsidRPr="002E32B2">
        <w:rPr>
          <w:rFonts w:ascii="Times New Roman" w:hAnsi="Times New Roman"/>
          <w:color w:val="002060"/>
          <w:sz w:val="24"/>
          <w:szCs w:val="24"/>
          <w:lang w:val="ru-RU"/>
        </w:rPr>
        <w:t>а</w:t>
      </w:r>
      <w:r w:rsidRPr="002E32B2">
        <w:rPr>
          <w:rFonts w:ascii="Times New Roman" w:hAnsi="Times New Roman"/>
          <w:color w:val="002060"/>
          <w:sz w:val="24"/>
          <w:szCs w:val="24"/>
          <w:lang w:val="ru-RU"/>
        </w:rPr>
        <w:t xml:space="preserve"> примања или давања мита, кривичн</w:t>
      </w:r>
      <w:r w:rsidR="00776013" w:rsidRPr="002E32B2">
        <w:rPr>
          <w:rFonts w:ascii="Times New Roman" w:hAnsi="Times New Roman"/>
          <w:color w:val="002060"/>
          <w:sz w:val="24"/>
          <w:szCs w:val="24"/>
          <w:lang w:val="ru-RU"/>
        </w:rPr>
        <w:t>а</w:t>
      </w:r>
      <w:r w:rsidRPr="002E32B2">
        <w:rPr>
          <w:rFonts w:ascii="Times New Roman" w:hAnsi="Times New Roman"/>
          <w:color w:val="002060"/>
          <w:sz w:val="24"/>
          <w:szCs w:val="24"/>
          <w:lang w:val="ru-RU"/>
        </w:rPr>
        <w:t xml:space="preserve"> дел</w:t>
      </w:r>
      <w:r w:rsidR="00776013" w:rsidRPr="002E32B2">
        <w:rPr>
          <w:rFonts w:ascii="Times New Roman" w:hAnsi="Times New Roman"/>
          <w:color w:val="002060"/>
          <w:sz w:val="24"/>
          <w:szCs w:val="24"/>
          <w:lang w:val="ru-RU"/>
        </w:rPr>
        <w:t>а</w:t>
      </w:r>
      <w:r w:rsidRPr="002E32B2">
        <w:rPr>
          <w:rFonts w:ascii="Times New Roman" w:hAnsi="Times New Roman"/>
          <w:color w:val="002060"/>
          <w:sz w:val="24"/>
          <w:szCs w:val="24"/>
          <w:lang w:val="ru-RU"/>
        </w:rPr>
        <w:t xml:space="preserve"> преваре.</w:t>
      </w:r>
    </w:p>
    <w:p w:rsidR="00776013" w:rsidRPr="002E32B2" w:rsidRDefault="00776013" w:rsidP="00776013">
      <w:pPr>
        <w:pStyle w:val="NoSpacing"/>
        <w:ind w:left="720"/>
        <w:jc w:val="both"/>
        <w:rPr>
          <w:rFonts w:ascii="Times New Roman" w:hAnsi="Times New Roman"/>
          <w:color w:val="002060"/>
          <w:sz w:val="24"/>
          <w:szCs w:val="24"/>
          <w:lang w:val="ru-RU"/>
        </w:rPr>
      </w:pPr>
    </w:p>
    <w:p w:rsidR="00776013" w:rsidRPr="002E32B2" w:rsidRDefault="00776013" w:rsidP="00D77B3E">
      <w:pPr>
        <w:pStyle w:val="NoSpacing"/>
        <w:numPr>
          <w:ilvl w:val="0"/>
          <w:numId w:val="3"/>
        </w:numPr>
        <w:jc w:val="both"/>
        <w:rPr>
          <w:rFonts w:ascii="Times New Roman" w:hAnsi="Times New Roman"/>
          <w:color w:val="002060"/>
          <w:sz w:val="24"/>
          <w:szCs w:val="24"/>
          <w:lang w:val="ru-RU"/>
        </w:rPr>
      </w:pPr>
      <w:r w:rsidRPr="002E32B2">
        <w:rPr>
          <w:rFonts w:ascii="Times New Roman" w:hAnsi="Times New Roman"/>
          <w:color w:val="002060"/>
          <w:sz w:val="24"/>
          <w:szCs w:val="24"/>
          <w:lang w:val="ru-RU"/>
        </w:rPr>
        <w:t>Д</w:t>
      </w:r>
      <w:r w:rsidR="005171C0" w:rsidRPr="002E32B2">
        <w:rPr>
          <w:rFonts w:ascii="Times New Roman" w:hAnsi="Times New Roman"/>
          <w:color w:val="002060"/>
          <w:sz w:val="24"/>
          <w:szCs w:val="24"/>
          <w:lang w:val="ru-RU"/>
        </w:rPr>
        <w:t>а је понуђач</w:t>
      </w:r>
      <w:r w:rsidR="0073189E" w:rsidRPr="002E32B2">
        <w:rPr>
          <w:rFonts w:ascii="Times New Roman" w:hAnsi="Times New Roman"/>
          <w:color w:val="002060"/>
          <w:sz w:val="24"/>
          <w:szCs w:val="24"/>
        </w:rPr>
        <w:t xml:space="preserve"> </w:t>
      </w:r>
      <w:r w:rsidR="005171C0" w:rsidRPr="002E32B2">
        <w:rPr>
          <w:rFonts w:ascii="Times New Roman" w:hAnsi="Times New Roman"/>
          <w:color w:val="002060"/>
          <w:sz w:val="24"/>
          <w:szCs w:val="24"/>
          <w:lang w:val="ru-RU"/>
        </w:rPr>
        <w:t>/</w:t>
      </w:r>
      <w:r w:rsidRPr="002E32B2">
        <w:rPr>
          <w:rFonts w:ascii="Times New Roman" w:hAnsi="Times New Roman"/>
          <w:color w:val="002060"/>
          <w:sz w:val="24"/>
          <w:szCs w:val="24"/>
          <w:lang w:val="ru-RU"/>
        </w:rPr>
        <w:t xml:space="preserve"> </w:t>
      </w:r>
      <w:r w:rsidR="005171C0" w:rsidRPr="002E32B2">
        <w:rPr>
          <w:rFonts w:ascii="Times New Roman" w:hAnsi="Times New Roman"/>
          <w:color w:val="002060"/>
          <w:sz w:val="24"/>
          <w:szCs w:val="24"/>
          <w:lang w:val="ru-RU"/>
        </w:rPr>
        <w:t>подизвођач</w:t>
      </w:r>
      <w:r w:rsidR="0073189E" w:rsidRPr="002E32B2">
        <w:rPr>
          <w:rFonts w:ascii="Times New Roman" w:hAnsi="Times New Roman"/>
          <w:color w:val="002060"/>
          <w:sz w:val="24"/>
          <w:szCs w:val="24"/>
        </w:rPr>
        <w:t xml:space="preserve"> </w:t>
      </w:r>
      <w:r w:rsidR="005171C0" w:rsidRPr="002E32B2">
        <w:rPr>
          <w:rFonts w:ascii="Times New Roman" w:hAnsi="Times New Roman"/>
          <w:color w:val="002060"/>
          <w:sz w:val="24"/>
          <w:szCs w:val="24"/>
          <w:lang w:val="ru-RU"/>
        </w:rPr>
        <w:t>/ учесник заједничке понуде</w:t>
      </w:r>
      <w:r w:rsidR="0073189E" w:rsidRPr="002E32B2">
        <w:rPr>
          <w:rFonts w:ascii="Times New Roman" w:hAnsi="Times New Roman"/>
          <w:color w:val="002060"/>
          <w:sz w:val="24"/>
          <w:szCs w:val="24"/>
        </w:rPr>
        <w:t>,</w:t>
      </w:r>
      <w:r w:rsidR="005171C0" w:rsidRPr="002E32B2">
        <w:rPr>
          <w:rFonts w:ascii="Times New Roman" w:hAnsi="Times New Roman"/>
          <w:color w:val="002060"/>
          <w:sz w:val="24"/>
          <w:szCs w:val="24"/>
          <w:lang w:val="ru-RU"/>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E32B2">
        <w:rPr>
          <w:rFonts w:ascii="Times New Roman" w:hAnsi="Times New Roman"/>
          <w:color w:val="002060"/>
          <w:sz w:val="24"/>
          <w:szCs w:val="24"/>
          <w:lang w:val="ru-RU"/>
        </w:rPr>
        <w:t>.</w:t>
      </w:r>
    </w:p>
    <w:p w:rsidR="00776013" w:rsidRPr="002E32B2" w:rsidRDefault="00776013" w:rsidP="00776013">
      <w:pPr>
        <w:pStyle w:val="NoSpacing"/>
        <w:ind w:left="720"/>
        <w:jc w:val="both"/>
        <w:rPr>
          <w:rFonts w:ascii="Times New Roman" w:hAnsi="Times New Roman"/>
          <w:color w:val="002060"/>
          <w:sz w:val="24"/>
          <w:szCs w:val="24"/>
          <w:lang w:val="ru-RU"/>
        </w:rPr>
      </w:pPr>
    </w:p>
    <w:p w:rsidR="005171C0" w:rsidRPr="002E32B2" w:rsidRDefault="00776013" w:rsidP="00D77B3E">
      <w:pPr>
        <w:pStyle w:val="NoSpacing"/>
        <w:numPr>
          <w:ilvl w:val="0"/>
          <w:numId w:val="3"/>
        </w:numPr>
        <w:jc w:val="both"/>
        <w:rPr>
          <w:rFonts w:ascii="Times New Roman" w:hAnsi="Times New Roman"/>
          <w:color w:val="002060"/>
          <w:sz w:val="24"/>
          <w:szCs w:val="24"/>
        </w:rPr>
      </w:pPr>
      <w:r w:rsidRPr="002E32B2">
        <w:rPr>
          <w:rFonts w:ascii="Times New Roman" w:hAnsi="Times New Roman"/>
          <w:color w:val="002060"/>
          <w:sz w:val="24"/>
          <w:szCs w:val="24"/>
          <w:lang w:val="ru-RU"/>
        </w:rPr>
        <w:t>Д</w:t>
      </w:r>
      <w:r w:rsidR="005171C0" w:rsidRPr="002E32B2">
        <w:rPr>
          <w:rFonts w:ascii="Times New Roman" w:hAnsi="Times New Roman"/>
          <w:color w:val="002060"/>
          <w:sz w:val="24"/>
          <w:szCs w:val="24"/>
          <w:lang w:val="ru-RU"/>
        </w:rPr>
        <w:t>а је понуђач</w:t>
      </w:r>
      <w:r w:rsidR="0073189E" w:rsidRPr="002E32B2">
        <w:rPr>
          <w:rFonts w:ascii="Times New Roman" w:hAnsi="Times New Roman"/>
          <w:color w:val="002060"/>
          <w:sz w:val="24"/>
          <w:szCs w:val="24"/>
        </w:rPr>
        <w:t xml:space="preserve"> </w:t>
      </w:r>
      <w:r w:rsidR="005171C0" w:rsidRPr="002E32B2">
        <w:rPr>
          <w:rFonts w:ascii="Times New Roman" w:hAnsi="Times New Roman"/>
          <w:color w:val="002060"/>
          <w:sz w:val="24"/>
          <w:szCs w:val="24"/>
          <w:lang w:val="ru-RU"/>
        </w:rPr>
        <w:t>/</w:t>
      </w:r>
      <w:r w:rsidRPr="002E32B2">
        <w:rPr>
          <w:rFonts w:ascii="Times New Roman" w:hAnsi="Times New Roman"/>
          <w:color w:val="002060"/>
          <w:sz w:val="24"/>
          <w:szCs w:val="24"/>
          <w:lang w:val="ru-RU"/>
        </w:rPr>
        <w:t xml:space="preserve"> </w:t>
      </w:r>
      <w:r w:rsidR="005171C0" w:rsidRPr="002E32B2">
        <w:rPr>
          <w:rFonts w:ascii="Times New Roman" w:hAnsi="Times New Roman"/>
          <w:color w:val="002060"/>
          <w:sz w:val="24"/>
          <w:szCs w:val="24"/>
          <w:lang w:val="ru-RU"/>
        </w:rPr>
        <w:t>подизвођач</w:t>
      </w:r>
      <w:r w:rsidR="0073189E" w:rsidRPr="002E32B2">
        <w:rPr>
          <w:rFonts w:ascii="Times New Roman" w:hAnsi="Times New Roman"/>
          <w:color w:val="002060"/>
          <w:sz w:val="24"/>
          <w:szCs w:val="24"/>
        </w:rPr>
        <w:t xml:space="preserve"> </w:t>
      </w:r>
      <w:r w:rsidR="005171C0" w:rsidRPr="002E32B2">
        <w:rPr>
          <w:rFonts w:ascii="Times New Roman" w:hAnsi="Times New Roman"/>
          <w:color w:val="002060"/>
          <w:sz w:val="24"/>
          <w:szCs w:val="24"/>
          <w:lang w:val="ru-RU"/>
        </w:rPr>
        <w:t>/ учесник заједничке понуде</w:t>
      </w:r>
      <w:r w:rsidR="0073189E" w:rsidRPr="002E32B2">
        <w:rPr>
          <w:rFonts w:ascii="Times New Roman" w:hAnsi="Times New Roman"/>
          <w:color w:val="002060"/>
          <w:sz w:val="24"/>
          <w:szCs w:val="24"/>
        </w:rPr>
        <w:t>,</w:t>
      </w:r>
      <w:r w:rsidR="005171C0" w:rsidRPr="002E32B2">
        <w:rPr>
          <w:rFonts w:ascii="Times New Roman" w:hAnsi="Times New Roman"/>
          <w:color w:val="002060"/>
          <w:sz w:val="24"/>
          <w:szCs w:val="24"/>
          <w:lang w:val="ru-RU"/>
        </w:rPr>
        <w:t xml:space="preserve"> </w:t>
      </w:r>
      <w:r w:rsidR="005171C0" w:rsidRPr="002E32B2">
        <w:rPr>
          <w:rFonts w:ascii="Times New Roman" w:hAnsi="Times New Roman"/>
          <w:color w:val="002060"/>
          <w:sz w:val="24"/>
          <w:szCs w:val="24"/>
        </w:rPr>
        <w:t>поштовао обавезе које произлазе из важећих прописа заштит</w:t>
      </w:r>
      <w:r w:rsidRPr="002E32B2">
        <w:rPr>
          <w:rFonts w:ascii="Times New Roman" w:hAnsi="Times New Roman"/>
          <w:color w:val="002060"/>
          <w:sz w:val="24"/>
          <w:szCs w:val="24"/>
        </w:rPr>
        <w:t>е</w:t>
      </w:r>
      <w:r w:rsidR="005171C0" w:rsidRPr="002E32B2">
        <w:rPr>
          <w:rFonts w:ascii="Times New Roman" w:hAnsi="Times New Roman"/>
          <w:color w:val="002060"/>
          <w:sz w:val="24"/>
          <w:szCs w:val="24"/>
        </w:rPr>
        <w:t xml:space="preserve"> на раду, запошљавањ</w:t>
      </w:r>
      <w:r w:rsidRPr="002E32B2">
        <w:rPr>
          <w:rFonts w:ascii="Times New Roman" w:hAnsi="Times New Roman"/>
          <w:color w:val="002060"/>
          <w:sz w:val="24"/>
          <w:szCs w:val="24"/>
        </w:rPr>
        <w:t>а</w:t>
      </w:r>
      <w:r w:rsidR="005171C0" w:rsidRPr="002E32B2">
        <w:rPr>
          <w:rFonts w:ascii="Times New Roman" w:hAnsi="Times New Roman"/>
          <w:color w:val="002060"/>
          <w:sz w:val="24"/>
          <w:szCs w:val="24"/>
        </w:rPr>
        <w:t xml:space="preserve"> и условима рада, заштит</w:t>
      </w:r>
      <w:r w:rsidRPr="002E32B2">
        <w:rPr>
          <w:rFonts w:ascii="Times New Roman" w:hAnsi="Times New Roman"/>
          <w:color w:val="002060"/>
          <w:sz w:val="24"/>
          <w:szCs w:val="24"/>
        </w:rPr>
        <w:t>е</w:t>
      </w:r>
      <w:r w:rsidR="005171C0" w:rsidRPr="002E32B2">
        <w:rPr>
          <w:rFonts w:ascii="Times New Roman" w:hAnsi="Times New Roman"/>
          <w:color w:val="002060"/>
          <w:sz w:val="24"/>
          <w:szCs w:val="24"/>
        </w:rPr>
        <w:t xml:space="preserve"> животне средине, као и да нема забрану обављања делатности која је на снази у време подношења понуде</w:t>
      </w:r>
      <w:r w:rsidRPr="002E32B2">
        <w:rPr>
          <w:rFonts w:ascii="Times New Roman" w:hAnsi="Times New Roman"/>
          <w:color w:val="002060"/>
          <w:sz w:val="24"/>
          <w:szCs w:val="24"/>
        </w:rPr>
        <w:t>.</w:t>
      </w:r>
    </w:p>
    <w:p w:rsidR="00776013" w:rsidRPr="002E32B2" w:rsidRDefault="00776013" w:rsidP="00776013">
      <w:pPr>
        <w:pStyle w:val="NoSpacing"/>
        <w:ind w:left="720"/>
        <w:jc w:val="both"/>
        <w:rPr>
          <w:rFonts w:ascii="Times New Roman" w:hAnsi="Times New Roman"/>
          <w:color w:val="002060"/>
          <w:sz w:val="24"/>
          <w:szCs w:val="24"/>
        </w:rPr>
      </w:pPr>
    </w:p>
    <w:p w:rsidR="007E31B3" w:rsidRPr="002E32B2" w:rsidRDefault="00776013" w:rsidP="00D77B3E">
      <w:pPr>
        <w:pStyle w:val="NoSpacing"/>
        <w:numPr>
          <w:ilvl w:val="0"/>
          <w:numId w:val="3"/>
        </w:numPr>
        <w:jc w:val="both"/>
        <w:rPr>
          <w:rFonts w:ascii="Times New Roman" w:hAnsi="Times New Roman"/>
          <w:color w:val="002060"/>
          <w:sz w:val="24"/>
          <w:szCs w:val="24"/>
        </w:rPr>
      </w:pPr>
      <w:r w:rsidRPr="002E32B2">
        <w:rPr>
          <w:rFonts w:ascii="Times New Roman" w:hAnsi="Times New Roman"/>
          <w:color w:val="002060"/>
          <w:sz w:val="24"/>
          <w:szCs w:val="24"/>
          <w:lang w:val="ru-RU"/>
        </w:rPr>
        <w:t>Д</w:t>
      </w:r>
      <w:r w:rsidR="007E31B3" w:rsidRPr="002E32B2">
        <w:rPr>
          <w:rFonts w:ascii="Times New Roman" w:hAnsi="Times New Roman"/>
          <w:color w:val="002060"/>
          <w:sz w:val="24"/>
          <w:szCs w:val="24"/>
          <w:lang w:val="ru-RU"/>
        </w:rPr>
        <w:t>а је понуђач</w:t>
      </w:r>
      <w:r w:rsidR="0073189E" w:rsidRPr="002E32B2">
        <w:rPr>
          <w:rFonts w:ascii="Times New Roman" w:hAnsi="Times New Roman"/>
          <w:color w:val="002060"/>
          <w:sz w:val="24"/>
          <w:szCs w:val="24"/>
        </w:rPr>
        <w:t xml:space="preserve"> </w:t>
      </w:r>
      <w:r w:rsidR="007E31B3" w:rsidRPr="002E32B2">
        <w:rPr>
          <w:rFonts w:ascii="Times New Roman" w:hAnsi="Times New Roman"/>
          <w:color w:val="002060"/>
          <w:sz w:val="24"/>
          <w:szCs w:val="24"/>
          <w:lang w:val="ru-RU"/>
        </w:rPr>
        <w:t>/</w:t>
      </w:r>
      <w:r w:rsidRPr="002E32B2">
        <w:rPr>
          <w:rFonts w:ascii="Times New Roman" w:hAnsi="Times New Roman"/>
          <w:color w:val="002060"/>
          <w:sz w:val="24"/>
          <w:szCs w:val="24"/>
          <w:lang w:val="ru-RU"/>
        </w:rPr>
        <w:t xml:space="preserve"> </w:t>
      </w:r>
      <w:r w:rsidR="007E31B3" w:rsidRPr="002E32B2">
        <w:rPr>
          <w:rFonts w:ascii="Times New Roman" w:hAnsi="Times New Roman"/>
          <w:color w:val="002060"/>
          <w:sz w:val="24"/>
          <w:szCs w:val="24"/>
          <w:lang w:val="ru-RU"/>
        </w:rPr>
        <w:t>подизвођач</w:t>
      </w:r>
      <w:r w:rsidR="0073189E" w:rsidRPr="002E32B2">
        <w:rPr>
          <w:rFonts w:ascii="Times New Roman" w:hAnsi="Times New Roman"/>
          <w:color w:val="002060"/>
          <w:sz w:val="24"/>
          <w:szCs w:val="24"/>
        </w:rPr>
        <w:t xml:space="preserve"> </w:t>
      </w:r>
      <w:r w:rsidR="007E31B3" w:rsidRPr="002E32B2">
        <w:rPr>
          <w:rFonts w:ascii="Times New Roman" w:hAnsi="Times New Roman"/>
          <w:color w:val="002060"/>
          <w:sz w:val="24"/>
          <w:szCs w:val="24"/>
          <w:lang w:val="ru-RU"/>
        </w:rPr>
        <w:t>/ учесник заједничке понуде</w:t>
      </w:r>
      <w:r w:rsidR="0073189E" w:rsidRPr="002E32B2">
        <w:rPr>
          <w:rFonts w:ascii="Times New Roman" w:hAnsi="Times New Roman"/>
          <w:color w:val="002060"/>
          <w:sz w:val="24"/>
          <w:szCs w:val="24"/>
        </w:rPr>
        <w:t>,</w:t>
      </w:r>
      <w:r w:rsidR="007E31B3" w:rsidRPr="002E32B2">
        <w:rPr>
          <w:rFonts w:ascii="Times New Roman" w:hAnsi="Times New Roman"/>
          <w:color w:val="002060"/>
          <w:sz w:val="24"/>
          <w:szCs w:val="24"/>
        </w:rPr>
        <w:t xml:space="preserve"> има важећу дозволу надлежног органа за обављање делатности која је предмет јавне набавке</w:t>
      </w:r>
      <w:r w:rsidRPr="002E32B2">
        <w:rPr>
          <w:rFonts w:ascii="Times New Roman" w:hAnsi="Times New Roman"/>
          <w:color w:val="002060"/>
          <w:sz w:val="24"/>
          <w:szCs w:val="24"/>
        </w:rPr>
        <w:t>.</w:t>
      </w:r>
    </w:p>
    <w:p w:rsidR="00776013" w:rsidRPr="002E32B2" w:rsidRDefault="00776013" w:rsidP="00776013">
      <w:pPr>
        <w:pStyle w:val="NoSpacing"/>
        <w:ind w:left="720"/>
        <w:jc w:val="both"/>
        <w:rPr>
          <w:rFonts w:ascii="Times New Roman" w:hAnsi="Times New Roman"/>
          <w:color w:val="002060"/>
          <w:sz w:val="24"/>
          <w:szCs w:val="24"/>
        </w:rPr>
      </w:pPr>
    </w:p>
    <w:p w:rsidR="007E31B3" w:rsidRPr="002E32B2" w:rsidRDefault="007E31B3" w:rsidP="00776013">
      <w:pPr>
        <w:pStyle w:val="NoSpacing"/>
        <w:ind w:left="720"/>
        <w:jc w:val="both"/>
        <w:rPr>
          <w:rFonts w:ascii="Times New Roman" w:hAnsi="Times New Roman"/>
          <w:color w:val="002060"/>
          <w:sz w:val="24"/>
          <w:szCs w:val="24"/>
        </w:rPr>
      </w:pPr>
      <w:r w:rsidRPr="002E32B2">
        <w:rPr>
          <w:rFonts w:ascii="Times New Roman" w:hAnsi="Times New Roman"/>
          <w:b/>
          <w:color w:val="002060"/>
          <w:sz w:val="24"/>
          <w:szCs w:val="24"/>
        </w:rPr>
        <w:t>Доказ:</w:t>
      </w:r>
      <w:r w:rsidR="00776013" w:rsidRPr="002E32B2">
        <w:rPr>
          <w:rFonts w:ascii="Times New Roman" w:hAnsi="Times New Roman"/>
          <w:b/>
          <w:color w:val="002060"/>
          <w:sz w:val="24"/>
          <w:szCs w:val="24"/>
        </w:rPr>
        <w:t xml:space="preserve"> </w:t>
      </w:r>
      <w:r w:rsidRPr="002E32B2">
        <w:rPr>
          <w:rFonts w:ascii="Times New Roman" w:hAnsi="Times New Roman"/>
          <w:color w:val="002060"/>
          <w:sz w:val="24"/>
          <w:szCs w:val="24"/>
        </w:rPr>
        <w:t xml:space="preserve">Фотокопија </w:t>
      </w:r>
      <w:r w:rsidR="00776013" w:rsidRPr="002E32B2">
        <w:rPr>
          <w:rFonts w:ascii="Times New Roman" w:hAnsi="Times New Roman"/>
          <w:color w:val="002060"/>
          <w:sz w:val="24"/>
          <w:szCs w:val="24"/>
        </w:rPr>
        <w:t>Сагласности (</w:t>
      </w:r>
      <w:r w:rsidRPr="002E32B2">
        <w:rPr>
          <w:rFonts w:ascii="Times New Roman" w:hAnsi="Times New Roman"/>
          <w:color w:val="002060"/>
          <w:sz w:val="24"/>
          <w:szCs w:val="24"/>
        </w:rPr>
        <w:t>Дозволе</w:t>
      </w:r>
      <w:r w:rsidR="00776013" w:rsidRPr="002E32B2">
        <w:rPr>
          <w:rFonts w:ascii="Times New Roman" w:hAnsi="Times New Roman"/>
          <w:color w:val="002060"/>
          <w:sz w:val="24"/>
          <w:szCs w:val="24"/>
        </w:rPr>
        <w:t>)</w:t>
      </w:r>
      <w:r w:rsidRPr="002E32B2">
        <w:rPr>
          <w:rFonts w:ascii="Times New Roman" w:hAnsi="Times New Roman"/>
          <w:color w:val="002060"/>
          <w:sz w:val="24"/>
          <w:szCs w:val="24"/>
        </w:rPr>
        <w:t xml:space="preserve"> за обављање послова осигурања (Решење Народне банке Србије</w:t>
      </w:r>
      <w:r w:rsidR="00776013" w:rsidRPr="002E32B2">
        <w:rPr>
          <w:rFonts w:ascii="Times New Roman" w:hAnsi="Times New Roman"/>
          <w:color w:val="002060"/>
          <w:sz w:val="24"/>
          <w:szCs w:val="24"/>
        </w:rPr>
        <w:t xml:space="preserve">, односно </w:t>
      </w:r>
      <w:r w:rsidRPr="002E32B2">
        <w:rPr>
          <w:rFonts w:ascii="Times New Roman" w:hAnsi="Times New Roman"/>
          <w:color w:val="002060"/>
          <w:sz w:val="24"/>
          <w:szCs w:val="24"/>
        </w:rPr>
        <w:t>Потврда да је исто на снази у моменту достављања понуде)</w:t>
      </w:r>
      <w:r w:rsidR="00776013" w:rsidRPr="002E32B2">
        <w:rPr>
          <w:rFonts w:ascii="Times New Roman" w:hAnsi="Times New Roman"/>
          <w:color w:val="002060"/>
          <w:sz w:val="24"/>
          <w:szCs w:val="24"/>
        </w:rPr>
        <w:t xml:space="preserve">. </w:t>
      </w:r>
      <w:r w:rsidRPr="002E32B2">
        <w:rPr>
          <w:rFonts w:ascii="Times New Roman" w:hAnsi="Times New Roman"/>
          <w:color w:val="002060"/>
          <w:sz w:val="24"/>
          <w:szCs w:val="24"/>
        </w:rPr>
        <w:t xml:space="preserve">Понуђач испуњеност обавезног услова из </w:t>
      </w:r>
      <w:r w:rsidR="00776013" w:rsidRPr="002E32B2">
        <w:rPr>
          <w:rFonts w:ascii="Times New Roman" w:hAnsi="Times New Roman"/>
          <w:color w:val="002060"/>
          <w:sz w:val="24"/>
          <w:szCs w:val="24"/>
        </w:rPr>
        <w:t xml:space="preserve">ове </w:t>
      </w:r>
      <w:r w:rsidRPr="002E32B2">
        <w:rPr>
          <w:rFonts w:ascii="Times New Roman" w:hAnsi="Times New Roman"/>
          <w:color w:val="002060"/>
          <w:sz w:val="24"/>
          <w:szCs w:val="24"/>
        </w:rPr>
        <w:t>тачке доказује прилагањем копиј</w:t>
      </w:r>
      <w:r w:rsidR="00776013" w:rsidRPr="002E32B2">
        <w:rPr>
          <w:rFonts w:ascii="Times New Roman" w:hAnsi="Times New Roman"/>
          <w:color w:val="002060"/>
          <w:sz w:val="24"/>
          <w:szCs w:val="24"/>
        </w:rPr>
        <w:t>е</w:t>
      </w:r>
      <w:r w:rsidRPr="002E32B2">
        <w:rPr>
          <w:rFonts w:ascii="Times New Roman" w:hAnsi="Times New Roman"/>
          <w:color w:val="002060"/>
          <w:sz w:val="24"/>
          <w:szCs w:val="24"/>
        </w:rPr>
        <w:t xml:space="preserve"> </w:t>
      </w:r>
      <w:r w:rsidR="00776013" w:rsidRPr="002E32B2">
        <w:rPr>
          <w:rFonts w:ascii="Times New Roman" w:hAnsi="Times New Roman"/>
          <w:color w:val="002060"/>
          <w:sz w:val="24"/>
          <w:szCs w:val="24"/>
        </w:rPr>
        <w:t xml:space="preserve">документа </w:t>
      </w:r>
      <w:r w:rsidRPr="002E32B2">
        <w:rPr>
          <w:rFonts w:ascii="Times New Roman" w:hAnsi="Times New Roman"/>
          <w:color w:val="002060"/>
          <w:sz w:val="24"/>
          <w:szCs w:val="24"/>
        </w:rPr>
        <w:t>за обављање послова осигурања.</w:t>
      </w:r>
    </w:p>
    <w:p w:rsidR="00776013" w:rsidRPr="002E32B2" w:rsidRDefault="00776013" w:rsidP="004D51F2">
      <w:pPr>
        <w:pStyle w:val="NoSpacing"/>
        <w:jc w:val="both"/>
        <w:rPr>
          <w:rFonts w:ascii="Times New Roman" w:hAnsi="Times New Roman"/>
          <w:b/>
          <w:color w:val="002060"/>
          <w:sz w:val="24"/>
          <w:szCs w:val="24"/>
          <w:u w:val="single"/>
        </w:rPr>
      </w:pPr>
    </w:p>
    <w:p w:rsidR="00776013" w:rsidRPr="002E32B2" w:rsidRDefault="00776013" w:rsidP="004D51F2">
      <w:pPr>
        <w:pStyle w:val="NoSpacing"/>
        <w:jc w:val="both"/>
        <w:rPr>
          <w:rFonts w:ascii="Times New Roman" w:hAnsi="Times New Roman"/>
          <w:b/>
          <w:color w:val="002060"/>
          <w:sz w:val="24"/>
          <w:szCs w:val="24"/>
          <w:u w:val="single"/>
        </w:rPr>
      </w:pPr>
    </w:p>
    <w:p w:rsidR="007E31B3" w:rsidRPr="002E32B2" w:rsidRDefault="00776013" w:rsidP="004D51F2">
      <w:pPr>
        <w:pStyle w:val="NoSpacing"/>
        <w:jc w:val="both"/>
        <w:rPr>
          <w:rFonts w:ascii="Times New Roman" w:hAnsi="Times New Roman"/>
          <w:i/>
          <w:color w:val="002060"/>
          <w:sz w:val="24"/>
          <w:szCs w:val="24"/>
        </w:rPr>
      </w:pPr>
      <w:r w:rsidRPr="002E32B2">
        <w:rPr>
          <w:rFonts w:ascii="Times New Roman" w:hAnsi="Times New Roman"/>
          <w:b/>
          <w:i/>
          <w:color w:val="002060"/>
          <w:sz w:val="24"/>
          <w:szCs w:val="24"/>
          <w:u w:val="single"/>
        </w:rPr>
        <w:t xml:space="preserve">НАЧИН НА КОЈИ ПОНУЂАЧ </w:t>
      </w:r>
      <w:r w:rsidR="007E31B3" w:rsidRPr="002E32B2">
        <w:rPr>
          <w:rFonts w:ascii="Times New Roman" w:hAnsi="Times New Roman"/>
          <w:b/>
          <w:i/>
          <w:color w:val="002060"/>
          <w:sz w:val="24"/>
          <w:szCs w:val="24"/>
          <w:u w:val="single"/>
        </w:rPr>
        <w:t>ДОКАЗ</w:t>
      </w:r>
      <w:r w:rsidRPr="002E32B2">
        <w:rPr>
          <w:rFonts w:ascii="Times New Roman" w:hAnsi="Times New Roman"/>
          <w:b/>
          <w:i/>
          <w:color w:val="002060"/>
          <w:sz w:val="24"/>
          <w:szCs w:val="24"/>
          <w:u w:val="single"/>
        </w:rPr>
        <w:t xml:space="preserve">УЈЕ ИСПУЊЕНОСТ </w:t>
      </w:r>
      <w:r w:rsidR="00F13E88" w:rsidRPr="002E32B2">
        <w:rPr>
          <w:rFonts w:ascii="Times New Roman" w:hAnsi="Times New Roman"/>
          <w:b/>
          <w:i/>
          <w:color w:val="002060"/>
          <w:sz w:val="24"/>
          <w:szCs w:val="24"/>
          <w:u w:val="single"/>
        </w:rPr>
        <w:t>У</w:t>
      </w:r>
      <w:r w:rsidRPr="002E32B2">
        <w:rPr>
          <w:rFonts w:ascii="Times New Roman" w:hAnsi="Times New Roman"/>
          <w:b/>
          <w:i/>
          <w:color w:val="002060"/>
          <w:sz w:val="24"/>
          <w:szCs w:val="24"/>
          <w:u w:val="single"/>
        </w:rPr>
        <w:t>СЛОВА</w:t>
      </w:r>
    </w:p>
    <w:p w:rsidR="005171C0" w:rsidRPr="002E32B2" w:rsidRDefault="005171C0" w:rsidP="004D51F2">
      <w:pPr>
        <w:pStyle w:val="NoSpacing"/>
        <w:jc w:val="both"/>
        <w:rPr>
          <w:rFonts w:ascii="Times New Roman" w:hAnsi="Times New Roman"/>
          <w:color w:val="002060"/>
          <w:sz w:val="24"/>
          <w:szCs w:val="24"/>
          <w:u w:val="single"/>
        </w:rPr>
      </w:pPr>
    </w:p>
    <w:p w:rsidR="005171C0" w:rsidRPr="002E32B2" w:rsidRDefault="005171C0" w:rsidP="004D51F2">
      <w:pPr>
        <w:pStyle w:val="NoSpacing"/>
        <w:jc w:val="both"/>
        <w:rPr>
          <w:rFonts w:ascii="Times New Roman" w:hAnsi="Times New Roman"/>
          <w:b/>
          <w:color w:val="002060"/>
          <w:sz w:val="24"/>
          <w:szCs w:val="24"/>
        </w:rPr>
      </w:pPr>
    </w:p>
    <w:p w:rsidR="005171C0" w:rsidRPr="002E32B2" w:rsidRDefault="005171C0" w:rsidP="004D51F2">
      <w:pPr>
        <w:pStyle w:val="NoSpacing"/>
        <w:jc w:val="both"/>
        <w:rPr>
          <w:rFonts w:ascii="Times New Roman" w:hAnsi="Times New Roman"/>
          <w:color w:val="002060"/>
          <w:sz w:val="24"/>
          <w:szCs w:val="24"/>
        </w:rPr>
      </w:pPr>
      <w:r w:rsidRPr="002E32B2">
        <w:rPr>
          <w:rFonts w:ascii="Times New Roman" w:hAnsi="Times New Roman"/>
          <w:color w:val="002060"/>
          <w:sz w:val="24"/>
          <w:szCs w:val="24"/>
        </w:rPr>
        <w:t>Испуњеност услова из члана 75. став 1. и 2. З</w:t>
      </w:r>
      <w:r w:rsidR="003158ED" w:rsidRPr="002E32B2">
        <w:rPr>
          <w:rFonts w:ascii="Times New Roman" w:hAnsi="Times New Roman"/>
          <w:color w:val="002060"/>
          <w:sz w:val="24"/>
          <w:szCs w:val="24"/>
        </w:rPr>
        <w:t>aкона</w:t>
      </w:r>
      <w:r w:rsidRPr="002E32B2">
        <w:rPr>
          <w:rFonts w:ascii="Times New Roman" w:hAnsi="Times New Roman"/>
          <w:color w:val="002060"/>
          <w:sz w:val="24"/>
          <w:szCs w:val="24"/>
        </w:rPr>
        <w:t xml:space="preserve"> </w:t>
      </w:r>
      <w:r w:rsidRPr="002E32B2">
        <w:rPr>
          <w:rFonts w:ascii="Times New Roman" w:hAnsi="Times New Roman"/>
          <w:b/>
          <w:color w:val="002060"/>
          <w:sz w:val="24"/>
          <w:szCs w:val="24"/>
        </w:rPr>
        <w:t>правно лице</w:t>
      </w:r>
      <w:r w:rsidR="003158ED" w:rsidRPr="002E32B2">
        <w:rPr>
          <w:rFonts w:ascii="Times New Roman" w:hAnsi="Times New Roman"/>
          <w:color w:val="002060"/>
          <w:sz w:val="24"/>
          <w:szCs w:val="24"/>
        </w:rPr>
        <w:t>,</w:t>
      </w:r>
      <w:r w:rsidRPr="002E32B2">
        <w:rPr>
          <w:rFonts w:ascii="Times New Roman" w:hAnsi="Times New Roman"/>
          <w:color w:val="002060"/>
          <w:sz w:val="24"/>
          <w:szCs w:val="24"/>
        </w:rPr>
        <w:t xml:space="preserve"> као понуђач доказује достављањем следећих доказа:</w:t>
      </w:r>
    </w:p>
    <w:p w:rsidR="005171C0" w:rsidRPr="002E32B2" w:rsidRDefault="005171C0" w:rsidP="00D77B3E">
      <w:pPr>
        <w:pStyle w:val="NoSpacing"/>
        <w:numPr>
          <w:ilvl w:val="0"/>
          <w:numId w:val="4"/>
        </w:numPr>
        <w:jc w:val="both"/>
        <w:rPr>
          <w:rFonts w:ascii="Times New Roman" w:hAnsi="Times New Roman"/>
          <w:color w:val="002060"/>
          <w:sz w:val="24"/>
          <w:szCs w:val="24"/>
        </w:rPr>
      </w:pPr>
      <w:r w:rsidRPr="002E32B2">
        <w:rPr>
          <w:rFonts w:ascii="Times New Roman" w:hAnsi="Times New Roman"/>
          <w:color w:val="002060"/>
          <w:sz w:val="24"/>
          <w:szCs w:val="24"/>
        </w:rPr>
        <w:t>извод из регистра Агенције за привредне регистре, односно за установе извод из регистра надлежног Привредног суда;</w:t>
      </w:r>
    </w:p>
    <w:p w:rsidR="005171C0" w:rsidRPr="002E32B2" w:rsidRDefault="005171C0" w:rsidP="00D77B3E">
      <w:pPr>
        <w:pStyle w:val="NoSpacing"/>
        <w:numPr>
          <w:ilvl w:val="0"/>
          <w:numId w:val="4"/>
        </w:numPr>
        <w:jc w:val="both"/>
        <w:rPr>
          <w:rFonts w:ascii="Times New Roman" w:hAnsi="Times New Roman"/>
          <w:color w:val="002060"/>
          <w:sz w:val="24"/>
          <w:szCs w:val="24"/>
        </w:rPr>
      </w:pPr>
      <w:r w:rsidRPr="002E32B2">
        <w:rPr>
          <w:rFonts w:ascii="Times New Roman" w:hAnsi="Times New Roman"/>
          <w:color w:val="002060"/>
          <w:sz w:val="24"/>
          <w:szCs w:val="24"/>
        </w:rPr>
        <w:lastRenderedPageBreak/>
        <w:t>уверење Основног суда и Вишег суда на чијем подручју је седиште правног лица да правно лице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и уверење Вишег суда у Београду да правно лице није осуђивано за неко од кривичних дела организованог криминала. За сваког законског заступника правног лица понуђач је дужан да достави уверење надлежне полицијске управе Министарства унутрашњих послова (према месту рођења или месту пребивалишта) да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5171C0" w:rsidRPr="002E32B2" w:rsidRDefault="005171C0" w:rsidP="003158ED">
      <w:pPr>
        <w:pStyle w:val="NoSpacing"/>
        <w:ind w:left="720"/>
        <w:jc w:val="both"/>
        <w:rPr>
          <w:rFonts w:ascii="Times New Roman" w:hAnsi="Times New Roman"/>
          <w:color w:val="002060"/>
          <w:sz w:val="24"/>
          <w:szCs w:val="24"/>
        </w:rPr>
      </w:pPr>
      <w:r w:rsidRPr="002E32B2">
        <w:rPr>
          <w:rFonts w:ascii="Times New Roman" w:hAnsi="Times New Roman"/>
          <w:color w:val="002060"/>
          <w:sz w:val="24"/>
          <w:szCs w:val="24"/>
        </w:rPr>
        <w:t>Сви докази из ове тачке не могу бити старији од два месеца пре отварања понуда.</w:t>
      </w:r>
    </w:p>
    <w:p w:rsidR="005171C0" w:rsidRPr="002E32B2" w:rsidRDefault="005171C0" w:rsidP="00D77B3E">
      <w:pPr>
        <w:pStyle w:val="NoSpacing"/>
        <w:numPr>
          <w:ilvl w:val="0"/>
          <w:numId w:val="4"/>
        </w:numPr>
        <w:jc w:val="both"/>
        <w:rPr>
          <w:rFonts w:ascii="Times New Roman" w:hAnsi="Times New Roman"/>
          <w:b/>
          <w:color w:val="002060"/>
          <w:sz w:val="24"/>
          <w:szCs w:val="24"/>
        </w:rPr>
      </w:pPr>
      <w:r w:rsidRPr="002E32B2">
        <w:rPr>
          <w:rFonts w:ascii="Times New Roman" w:hAnsi="Times New Roman"/>
          <w:color w:val="002060"/>
          <w:sz w:val="24"/>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r w:rsidR="003158ED" w:rsidRPr="002E32B2">
        <w:rPr>
          <w:rFonts w:ascii="Times New Roman" w:hAnsi="Times New Roman"/>
          <w:color w:val="002060"/>
          <w:sz w:val="24"/>
          <w:szCs w:val="24"/>
        </w:rPr>
        <w:t xml:space="preserve"> </w:t>
      </w:r>
      <w:r w:rsidRPr="002E32B2">
        <w:rPr>
          <w:rFonts w:ascii="Times New Roman" w:hAnsi="Times New Roman"/>
          <w:b/>
          <w:color w:val="002060"/>
          <w:sz w:val="24"/>
          <w:szCs w:val="24"/>
        </w:rPr>
        <w:t>(Сви докази из ове тачке не могу бити старији од два месеца пре отварања понуда)</w:t>
      </w:r>
      <w:r w:rsidR="003158ED" w:rsidRPr="002E32B2">
        <w:rPr>
          <w:rFonts w:ascii="Times New Roman" w:hAnsi="Times New Roman"/>
          <w:color w:val="002060"/>
          <w:sz w:val="24"/>
          <w:szCs w:val="24"/>
        </w:rPr>
        <w:t>.</w:t>
      </w:r>
    </w:p>
    <w:p w:rsidR="005171C0" w:rsidRPr="002E32B2" w:rsidRDefault="005171C0" w:rsidP="00D77B3E">
      <w:pPr>
        <w:pStyle w:val="NoSpacing"/>
        <w:numPr>
          <w:ilvl w:val="0"/>
          <w:numId w:val="4"/>
        </w:numPr>
        <w:jc w:val="both"/>
        <w:rPr>
          <w:rFonts w:ascii="Times New Roman" w:hAnsi="Times New Roman"/>
          <w:color w:val="002060"/>
          <w:sz w:val="24"/>
          <w:szCs w:val="24"/>
        </w:rPr>
      </w:pPr>
      <w:r w:rsidRPr="002E32B2">
        <w:rPr>
          <w:rFonts w:ascii="Times New Roman" w:hAnsi="Times New Roman"/>
          <w:color w:val="002060"/>
          <w:sz w:val="24"/>
          <w:szCs w:val="24"/>
        </w:rPr>
        <w:t xml:space="preserve">потписана и оверена печатом Изјава о испуњености услова из чл.75. и 76. Уколико понуду подноси група понуђача или се подноси понуда са ангажовањем подизвођача, </w:t>
      </w:r>
      <w:r w:rsidR="003158ED" w:rsidRPr="002E32B2">
        <w:rPr>
          <w:rFonts w:ascii="Times New Roman" w:hAnsi="Times New Roman"/>
          <w:color w:val="002060"/>
          <w:sz w:val="24"/>
          <w:szCs w:val="24"/>
        </w:rPr>
        <w:t>И</w:t>
      </w:r>
      <w:r w:rsidRPr="002E32B2">
        <w:rPr>
          <w:rFonts w:ascii="Times New Roman" w:hAnsi="Times New Roman"/>
          <w:color w:val="002060"/>
          <w:sz w:val="24"/>
          <w:szCs w:val="24"/>
        </w:rPr>
        <w:t>зјава о испуњености услова из чл</w:t>
      </w:r>
      <w:r w:rsidR="003158ED" w:rsidRPr="002E32B2">
        <w:rPr>
          <w:rFonts w:ascii="Times New Roman" w:hAnsi="Times New Roman"/>
          <w:color w:val="002060"/>
          <w:sz w:val="24"/>
          <w:szCs w:val="24"/>
        </w:rPr>
        <w:t xml:space="preserve">ана </w:t>
      </w:r>
      <w:r w:rsidRPr="002E32B2">
        <w:rPr>
          <w:rFonts w:ascii="Times New Roman" w:hAnsi="Times New Roman"/>
          <w:color w:val="002060"/>
          <w:sz w:val="24"/>
          <w:szCs w:val="24"/>
        </w:rPr>
        <w:t>75. и 76. мора бити потписана од стране овлашћеног лица сваког понуђача из групе понуђача и оверена печатом а у случају ангажовања подизвођача мора бити потписана и од стране овлашћеног лица сваког подизвођача и оверена печатом.</w:t>
      </w:r>
      <w:r w:rsidR="003158ED" w:rsidRPr="002E32B2">
        <w:rPr>
          <w:rFonts w:ascii="Times New Roman" w:hAnsi="Times New Roman"/>
          <w:color w:val="002060"/>
          <w:sz w:val="24"/>
          <w:szCs w:val="24"/>
        </w:rPr>
        <w:t xml:space="preserve"> </w:t>
      </w:r>
      <w:r w:rsidRPr="002E32B2">
        <w:rPr>
          <w:rFonts w:ascii="Times New Roman" w:hAnsi="Times New Roman"/>
          <w:color w:val="002060"/>
          <w:sz w:val="24"/>
          <w:szCs w:val="24"/>
        </w:rPr>
        <w:t xml:space="preserve">Понуђач може испуњеност обавезних услова из </w:t>
      </w:r>
      <w:r w:rsidR="003158ED" w:rsidRPr="002E32B2">
        <w:rPr>
          <w:rFonts w:ascii="Times New Roman" w:hAnsi="Times New Roman"/>
          <w:color w:val="002060"/>
          <w:sz w:val="24"/>
          <w:szCs w:val="24"/>
        </w:rPr>
        <w:t xml:space="preserve">ове </w:t>
      </w:r>
      <w:r w:rsidRPr="002E32B2">
        <w:rPr>
          <w:rFonts w:ascii="Times New Roman" w:hAnsi="Times New Roman"/>
          <w:color w:val="002060"/>
          <w:sz w:val="24"/>
          <w:szCs w:val="24"/>
        </w:rPr>
        <w:t>тачке од 1) до 4) доказати прилагањем потписане и печатом оверене изјаве: „Изјава о испуњености услова“</w:t>
      </w:r>
      <w:r w:rsidR="003158ED" w:rsidRPr="002E32B2">
        <w:rPr>
          <w:rFonts w:ascii="Times New Roman" w:hAnsi="Times New Roman"/>
          <w:color w:val="002060"/>
          <w:sz w:val="24"/>
          <w:szCs w:val="24"/>
        </w:rPr>
        <w:t>.</w:t>
      </w:r>
    </w:p>
    <w:p w:rsidR="00435578" w:rsidRPr="002E32B2" w:rsidRDefault="00435578" w:rsidP="00D77B3E">
      <w:pPr>
        <w:pStyle w:val="NoSpacing"/>
        <w:numPr>
          <w:ilvl w:val="0"/>
          <w:numId w:val="4"/>
        </w:numPr>
        <w:jc w:val="both"/>
        <w:rPr>
          <w:rFonts w:ascii="Times New Roman" w:hAnsi="Times New Roman"/>
          <w:color w:val="002060"/>
          <w:sz w:val="24"/>
          <w:szCs w:val="24"/>
        </w:rPr>
      </w:pPr>
      <w:r w:rsidRPr="002E32B2">
        <w:rPr>
          <w:rFonts w:ascii="Times New Roman" w:hAnsi="Times New Roman"/>
          <w:color w:val="002060"/>
          <w:sz w:val="24"/>
          <w:szCs w:val="24"/>
          <w:lang w:val="ru-RU"/>
        </w:rPr>
        <w:t>да је понуђач /подизвођач/ учесник заједничке понуде</w:t>
      </w:r>
      <w:r w:rsidR="003158ED" w:rsidRPr="002E32B2">
        <w:rPr>
          <w:rFonts w:ascii="Times New Roman" w:hAnsi="Times New Roman"/>
          <w:color w:val="002060"/>
          <w:sz w:val="24"/>
          <w:szCs w:val="24"/>
          <w:lang w:val="ru-RU"/>
        </w:rPr>
        <w:t>/</w:t>
      </w:r>
      <w:r w:rsidRPr="002E32B2">
        <w:rPr>
          <w:rFonts w:ascii="Times New Roman" w:hAnsi="Times New Roman"/>
          <w:color w:val="002060"/>
          <w:sz w:val="24"/>
          <w:szCs w:val="24"/>
        </w:rPr>
        <w:t xml:space="preserve"> има важећу дозволу надлежног органа за обављање делатности која је предмет јавне набавке</w:t>
      </w:r>
      <w:r w:rsidR="003158ED" w:rsidRPr="002E32B2">
        <w:rPr>
          <w:rFonts w:ascii="Times New Roman" w:hAnsi="Times New Roman"/>
          <w:color w:val="002060"/>
          <w:sz w:val="24"/>
          <w:szCs w:val="24"/>
        </w:rPr>
        <w:t xml:space="preserve">. </w:t>
      </w:r>
      <w:r w:rsidRPr="002E32B2">
        <w:rPr>
          <w:rFonts w:ascii="Times New Roman" w:hAnsi="Times New Roman"/>
          <w:b/>
          <w:color w:val="002060"/>
          <w:sz w:val="24"/>
          <w:szCs w:val="24"/>
        </w:rPr>
        <w:t>Доказ:</w:t>
      </w:r>
      <w:r w:rsidR="003158ED" w:rsidRPr="002E32B2">
        <w:rPr>
          <w:rFonts w:ascii="Times New Roman" w:hAnsi="Times New Roman"/>
          <w:b/>
          <w:color w:val="002060"/>
          <w:sz w:val="24"/>
          <w:szCs w:val="24"/>
        </w:rPr>
        <w:t xml:space="preserve"> </w:t>
      </w:r>
      <w:r w:rsidRPr="002E32B2">
        <w:rPr>
          <w:rFonts w:ascii="Times New Roman" w:hAnsi="Times New Roman"/>
          <w:color w:val="002060"/>
          <w:sz w:val="24"/>
          <w:szCs w:val="24"/>
        </w:rPr>
        <w:t xml:space="preserve">Фотокопија </w:t>
      </w:r>
      <w:r w:rsidR="003158ED" w:rsidRPr="002E32B2">
        <w:rPr>
          <w:rFonts w:ascii="Times New Roman" w:hAnsi="Times New Roman"/>
          <w:color w:val="002060"/>
          <w:sz w:val="24"/>
          <w:szCs w:val="24"/>
        </w:rPr>
        <w:t>Сагласности (</w:t>
      </w:r>
      <w:r w:rsidRPr="002E32B2">
        <w:rPr>
          <w:rFonts w:ascii="Times New Roman" w:hAnsi="Times New Roman"/>
          <w:color w:val="002060"/>
          <w:sz w:val="24"/>
          <w:szCs w:val="24"/>
        </w:rPr>
        <w:t>Дозволе</w:t>
      </w:r>
      <w:r w:rsidR="003158ED" w:rsidRPr="002E32B2">
        <w:rPr>
          <w:rFonts w:ascii="Times New Roman" w:hAnsi="Times New Roman"/>
          <w:color w:val="002060"/>
          <w:sz w:val="24"/>
          <w:szCs w:val="24"/>
        </w:rPr>
        <w:t>)</w:t>
      </w:r>
      <w:r w:rsidRPr="002E32B2">
        <w:rPr>
          <w:rFonts w:ascii="Times New Roman" w:hAnsi="Times New Roman"/>
          <w:color w:val="002060"/>
          <w:sz w:val="24"/>
          <w:szCs w:val="24"/>
        </w:rPr>
        <w:t xml:space="preserve"> за обављање послова осигурања (Решење Народне банке Србије и Потврда да је исто на снази у моменту достављања понуде)</w:t>
      </w:r>
      <w:r w:rsidR="003158ED" w:rsidRPr="002E32B2">
        <w:rPr>
          <w:rFonts w:ascii="Times New Roman" w:hAnsi="Times New Roman"/>
          <w:color w:val="002060"/>
          <w:sz w:val="24"/>
          <w:szCs w:val="24"/>
        </w:rPr>
        <w:t xml:space="preserve">. </w:t>
      </w:r>
      <w:r w:rsidRPr="002E32B2">
        <w:rPr>
          <w:rFonts w:ascii="Times New Roman" w:hAnsi="Times New Roman"/>
          <w:color w:val="002060"/>
          <w:sz w:val="24"/>
          <w:szCs w:val="24"/>
        </w:rPr>
        <w:t xml:space="preserve">Понуђач испуњеност обавезног услова из </w:t>
      </w:r>
      <w:r w:rsidR="003158ED" w:rsidRPr="002E32B2">
        <w:rPr>
          <w:rFonts w:ascii="Times New Roman" w:hAnsi="Times New Roman"/>
          <w:color w:val="002060"/>
          <w:sz w:val="24"/>
          <w:szCs w:val="24"/>
        </w:rPr>
        <w:t xml:space="preserve">ове </w:t>
      </w:r>
      <w:r w:rsidRPr="002E32B2">
        <w:rPr>
          <w:rFonts w:ascii="Times New Roman" w:hAnsi="Times New Roman"/>
          <w:color w:val="002060"/>
          <w:sz w:val="24"/>
          <w:szCs w:val="24"/>
        </w:rPr>
        <w:t>тачке доказује  прилагањем копија дозволе за обављање послова осигурања.</w:t>
      </w:r>
    </w:p>
    <w:p w:rsidR="003158ED" w:rsidRPr="002E32B2" w:rsidRDefault="003158ED" w:rsidP="004D51F2">
      <w:pPr>
        <w:pStyle w:val="NoSpacing"/>
        <w:jc w:val="both"/>
        <w:rPr>
          <w:rFonts w:ascii="Times New Roman" w:hAnsi="Times New Roman"/>
          <w:b/>
          <w:color w:val="002060"/>
          <w:sz w:val="24"/>
          <w:szCs w:val="24"/>
          <w:u w:val="single"/>
        </w:rPr>
      </w:pPr>
    </w:p>
    <w:p w:rsidR="003158ED" w:rsidRPr="002E32B2" w:rsidRDefault="003158ED" w:rsidP="004D51F2">
      <w:pPr>
        <w:pStyle w:val="NoSpacing"/>
        <w:jc w:val="both"/>
        <w:rPr>
          <w:rFonts w:ascii="Times New Roman" w:hAnsi="Times New Roman"/>
          <w:b/>
          <w:color w:val="002060"/>
          <w:sz w:val="24"/>
          <w:szCs w:val="24"/>
          <w:u w:val="single"/>
        </w:rPr>
      </w:pPr>
    </w:p>
    <w:p w:rsidR="005171C0" w:rsidRPr="002E32B2" w:rsidRDefault="00435578" w:rsidP="004D51F2">
      <w:pPr>
        <w:pStyle w:val="NoSpacing"/>
        <w:jc w:val="both"/>
        <w:rPr>
          <w:rFonts w:ascii="Times New Roman" w:hAnsi="Times New Roman"/>
          <w:color w:val="002060"/>
          <w:sz w:val="24"/>
          <w:szCs w:val="24"/>
          <w:u w:val="single"/>
        </w:rPr>
      </w:pPr>
      <w:r w:rsidRPr="002E32B2">
        <w:rPr>
          <w:rFonts w:ascii="Times New Roman" w:hAnsi="Times New Roman"/>
          <w:b/>
          <w:color w:val="002060"/>
          <w:sz w:val="24"/>
          <w:szCs w:val="24"/>
          <w:u w:val="single"/>
        </w:rPr>
        <w:t>ДОКАЗ СЕ ДОСТАВЉА УЗ ПОНУДЕ</w:t>
      </w:r>
    </w:p>
    <w:p w:rsidR="005171C0" w:rsidRPr="002E32B2" w:rsidRDefault="005171C0" w:rsidP="004D51F2">
      <w:pPr>
        <w:pStyle w:val="NoSpacing"/>
        <w:jc w:val="both"/>
        <w:rPr>
          <w:rFonts w:ascii="Times New Roman" w:hAnsi="Times New Roman"/>
          <w:b/>
          <w:color w:val="002060"/>
          <w:sz w:val="24"/>
          <w:szCs w:val="24"/>
          <w:u w:val="single"/>
          <w:lang w:val="sr-Cyrl-CS"/>
        </w:rPr>
      </w:pPr>
    </w:p>
    <w:p w:rsidR="005171C0" w:rsidRPr="002E32B2" w:rsidRDefault="005171C0" w:rsidP="004D51F2">
      <w:pPr>
        <w:pStyle w:val="NoSpacing"/>
        <w:jc w:val="both"/>
        <w:rPr>
          <w:rFonts w:ascii="Times New Roman" w:hAnsi="Times New Roman"/>
          <w:color w:val="002060"/>
          <w:sz w:val="24"/>
          <w:szCs w:val="24"/>
        </w:rPr>
      </w:pPr>
      <w:r w:rsidRPr="002E32B2">
        <w:rPr>
          <w:rFonts w:ascii="Times New Roman" w:hAnsi="Times New Roman"/>
          <w:color w:val="002060"/>
          <w:sz w:val="24"/>
          <w:szCs w:val="24"/>
        </w:rPr>
        <w:t xml:space="preserve">Испуњеност обавезних услова </w:t>
      </w:r>
      <w:proofErr w:type="gramStart"/>
      <w:r w:rsidRPr="002E32B2">
        <w:rPr>
          <w:rFonts w:ascii="Times New Roman" w:hAnsi="Times New Roman"/>
          <w:color w:val="002060"/>
          <w:sz w:val="24"/>
          <w:szCs w:val="24"/>
        </w:rPr>
        <w:t>( 1</w:t>
      </w:r>
      <w:proofErr w:type="gramEnd"/>
      <w:r w:rsidRPr="002E32B2">
        <w:rPr>
          <w:rFonts w:ascii="Times New Roman" w:hAnsi="Times New Roman"/>
          <w:color w:val="002060"/>
          <w:sz w:val="24"/>
          <w:szCs w:val="24"/>
        </w:rPr>
        <w:t xml:space="preserve">-4)  за учешће у поступку јавне набавке, </w:t>
      </w:r>
      <w:r w:rsidRPr="002E32B2">
        <w:rPr>
          <w:rFonts w:ascii="Times New Roman" w:hAnsi="Times New Roman"/>
          <w:b/>
          <w:bCs/>
          <w:color w:val="002060"/>
          <w:sz w:val="24"/>
          <w:szCs w:val="24"/>
        </w:rPr>
        <w:t xml:space="preserve">предузетник </w:t>
      </w:r>
      <w:r w:rsidRPr="002E32B2">
        <w:rPr>
          <w:rFonts w:ascii="Times New Roman" w:hAnsi="Times New Roman"/>
          <w:color w:val="002060"/>
          <w:sz w:val="24"/>
          <w:szCs w:val="24"/>
        </w:rPr>
        <w:t xml:space="preserve">као понуђач, доказује достављањем следећих доказа: </w:t>
      </w:r>
    </w:p>
    <w:p w:rsidR="005171C0" w:rsidRPr="002E32B2" w:rsidRDefault="005171C0" w:rsidP="004D51F2">
      <w:pPr>
        <w:pStyle w:val="NoSpacing"/>
        <w:jc w:val="both"/>
        <w:rPr>
          <w:rFonts w:ascii="Times New Roman" w:hAnsi="Times New Roman"/>
          <w:color w:val="002060"/>
          <w:sz w:val="24"/>
          <w:szCs w:val="24"/>
        </w:rPr>
      </w:pPr>
    </w:p>
    <w:p w:rsidR="005171C0" w:rsidRPr="002E32B2" w:rsidRDefault="005171C0" w:rsidP="00D77B3E">
      <w:pPr>
        <w:pStyle w:val="NoSpacing"/>
        <w:numPr>
          <w:ilvl w:val="0"/>
          <w:numId w:val="5"/>
        </w:numPr>
        <w:jc w:val="both"/>
        <w:rPr>
          <w:rFonts w:ascii="Times New Roman" w:hAnsi="Times New Roman"/>
          <w:color w:val="002060"/>
          <w:sz w:val="24"/>
          <w:szCs w:val="24"/>
        </w:rPr>
      </w:pPr>
      <w:r w:rsidRPr="002E32B2">
        <w:rPr>
          <w:rFonts w:ascii="Times New Roman" w:hAnsi="Times New Roman"/>
          <w:color w:val="002060"/>
          <w:sz w:val="24"/>
          <w:szCs w:val="24"/>
        </w:rPr>
        <w:t xml:space="preserve">Извод из регистра Агенције за привредне регистре, односно извод из одговарајућег регистра; </w:t>
      </w:r>
    </w:p>
    <w:p w:rsidR="005171C0" w:rsidRPr="002E32B2" w:rsidRDefault="005171C0" w:rsidP="00D77B3E">
      <w:pPr>
        <w:pStyle w:val="NoSpacing"/>
        <w:numPr>
          <w:ilvl w:val="0"/>
          <w:numId w:val="5"/>
        </w:numPr>
        <w:jc w:val="both"/>
        <w:rPr>
          <w:rFonts w:ascii="Times New Roman" w:hAnsi="Times New Roman"/>
          <w:b/>
          <w:bCs/>
          <w:color w:val="002060"/>
          <w:sz w:val="24"/>
          <w:szCs w:val="24"/>
        </w:rPr>
      </w:pPr>
      <w:r w:rsidRPr="002E32B2">
        <w:rPr>
          <w:rFonts w:ascii="Times New Roman" w:hAnsi="Times New Roman"/>
          <w:color w:val="002060"/>
          <w:sz w:val="24"/>
          <w:szCs w:val="24"/>
        </w:rPr>
        <w:t xml:space="preserve">Уверење </w:t>
      </w:r>
      <w:r w:rsidRPr="002E32B2">
        <w:rPr>
          <w:rFonts w:ascii="Times New Roman" w:hAnsi="Times New Roman"/>
          <w:b/>
          <w:bCs/>
          <w:color w:val="002060"/>
          <w:sz w:val="24"/>
          <w:szCs w:val="24"/>
        </w:rPr>
        <w:t xml:space="preserve">надлежне полицијске управе Министарства унутрашњих послова </w:t>
      </w:r>
      <w:r w:rsidRPr="002E32B2">
        <w:rPr>
          <w:rFonts w:ascii="Times New Roman" w:hAnsi="Times New Roman"/>
          <w:color w:val="002060"/>
          <w:sz w:val="24"/>
          <w:szCs w:val="24"/>
        </w:rPr>
        <w:t>(према месту рођења или месту пребивалишта)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3158ED" w:rsidRPr="002E32B2">
        <w:rPr>
          <w:rFonts w:ascii="Times New Roman" w:hAnsi="Times New Roman"/>
          <w:color w:val="002060"/>
          <w:sz w:val="24"/>
          <w:szCs w:val="24"/>
        </w:rPr>
        <w:t xml:space="preserve">. </w:t>
      </w:r>
      <w:r w:rsidRPr="002E32B2">
        <w:rPr>
          <w:rFonts w:ascii="Times New Roman" w:hAnsi="Times New Roman"/>
          <w:b/>
          <w:bCs/>
          <w:color w:val="002060"/>
          <w:sz w:val="24"/>
          <w:szCs w:val="24"/>
        </w:rPr>
        <w:t>(Доказ из ове тачке не може бити старији од два месеца пре отварања понуда.)</w:t>
      </w:r>
    </w:p>
    <w:p w:rsidR="005171C0" w:rsidRPr="002E32B2" w:rsidRDefault="005171C0" w:rsidP="00D77B3E">
      <w:pPr>
        <w:pStyle w:val="NoSpacing"/>
        <w:numPr>
          <w:ilvl w:val="0"/>
          <w:numId w:val="5"/>
        </w:numPr>
        <w:jc w:val="both"/>
        <w:rPr>
          <w:rFonts w:ascii="Times New Roman" w:hAnsi="Times New Roman"/>
          <w:color w:val="002060"/>
          <w:sz w:val="24"/>
          <w:szCs w:val="24"/>
        </w:rPr>
      </w:pPr>
      <w:r w:rsidRPr="002E32B2">
        <w:rPr>
          <w:rFonts w:ascii="Times New Roman" w:hAnsi="Times New Roman"/>
          <w:color w:val="002060"/>
          <w:sz w:val="24"/>
          <w:szCs w:val="24"/>
        </w:rPr>
        <w:t xml:space="preserve">Уверење </w:t>
      </w:r>
      <w:r w:rsidRPr="002E32B2">
        <w:rPr>
          <w:rFonts w:ascii="Times New Roman" w:hAnsi="Times New Roman"/>
          <w:b/>
          <w:bCs/>
          <w:color w:val="002060"/>
          <w:sz w:val="24"/>
          <w:szCs w:val="24"/>
        </w:rPr>
        <w:t xml:space="preserve">Пореске управе Министарства финансија </w:t>
      </w:r>
      <w:r w:rsidRPr="002E32B2">
        <w:rPr>
          <w:rFonts w:ascii="Times New Roman" w:hAnsi="Times New Roman"/>
          <w:color w:val="002060"/>
          <w:sz w:val="24"/>
          <w:szCs w:val="24"/>
        </w:rPr>
        <w:t xml:space="preserve">да је измирио доспеле порезе и доприносе и уверење </w:t>
      </w:r>
      <w:r w:rsidRPr="002E32B2">
        <w:rPr>
          <w:rFonts w:ascii="Times New Roman" w:hAnsi="Times New Roman"/>
          <w:b/>
          <w:bCs/>
          <w:color w:val="002060"/>
          <w:sz w:val="24"/>
          <w:szCs w:val="24"/>
        </w:rPr>
        <w:t xml:space="preserve">надлежне управе локалне самоуправе </w:t>
      </w:r>
      <w:r w:rsidRPr="002E32B2">
        <w:rPr>
          <w:rFonts w:ascii="Times New Roman" w:hAnsi="Times New Roman"/>
          <w:color w:val="002060"/>
          <w:sz w:val="24"/>
          <w:szCs w:val="24"/>
        </w:rPr>
        <w:t xml:space="preserve">да је </w:t>
      </w:r>
      <w:r w:rsidRPr="002E32B2">
        <w:rPr>
          <w:rFonts w:ascii="Times New Roman" w:hAnsi="Times New Roman"/>
          <w:color w:val="002060"/>
          <w:sz w:val="24"/>
          <w:szCs w:val="24"/>
        </w:rPr>
        <w:lastRenderedPageBreak/>
        <w:t xml:space="preserve">измирио обавезе по основу изворних локалних јавних прихода. </w:t>
      </w:r>
      <w:r w:rsidRPr="002E32B2">
        <w:rPr>
          <w:rFonts w:ascii="Times New Roman" w:hAnsi="Times New Roman"/>
          <w:b/>
          <w:bCs/>
          <w:color w:val="002060"/>
          <w:sz w:val="24"/>
          <w:szCs w:val="24"/>
        </w:rPr>
        <w:t xml:space="preserve">Сви докази из ове тачке не могу бити старији од два месеца пре отварања понуда. </w:t>
      </w:r>
    </w:p>
    <w:p w:rsidR="005171C0" w:rsidRPr="002E32B2" w:rsidRDefault="005171C0" w:rsidP="00D77B3E">
      <w:pPr>
        <w:pStyle w:val="NoSpacing"/>
        <w:numPr>
          <w:ilvl w:val="0"/>
          <w:numId w:val="5"/>
        </w:numPr>
        <w:jc w:val="both"/>
        <w:rPr>
          <w:rFonts w:ascii="Times New Roman" w:hAnsi="Times New Roman"/>
          <w:color w:val="002060"/>
          <w:sz w:val="24"/>
          <w:szCs w:val="24"/>
        </w:rPr>
      </w:pPr>
      <w:r w:rsidRPr="002E32B2">
        <w:rPr>
          <w:rFonts w:ascii="Times New Roman" w:hAnsi="Times New Roman"/>
          <w:color w:val="002060"/>
          <w:sz w:val="24"/>
          <w:szCs w:val="24"/>
        </w:rPr>
        <w:t xml:space="preserve">Потписана и печатом оверена изјава о испуњености услова из чл.75. и 76 (образац бр. 6). Уколико понуду подноси група понуђача или се подноси понуда са ангажовањем подизвођача. Изјава о испуњености услова из чл.75. </w:t>
      </w:r>
      <w:proofErr w:type="gramStart"/>
      <w:r w:rsidRPr="002E32B2">
        <w:rPr>
          <w:rFonts w:ascii="Times New Roman" w:hAnsi="Times New Roman"/>
          <w:color w:val="002060"/>
          <w:sz w:val="24"/>
          <w:szCs w:val="24"/>
        </w:rPr>
        <w:t>и</w:t>
      </w:r>
      <w:proofErr w:type="gramEnd"/>
      <w:r w:rsidRPr="002E32B2">
        <w:rPr>
          <w:rFonts w:ascii="Times New Roman" w:hAnsi="Times New Roman"/>
          <w:color w:val="002060"/>
          <w:sz w:val="24"/>
          <w:szCs w:val="24"/>
        </w:rPr>
        <w:t xml:space="preserve"> 76 (образац бр. 6) мора бити потписана од стране овлашћеног лица сваког понуђача из групе понуђача и оверена печатом, а у случају ангажовања подизвођача мора бити потписана и од стране овлашћеног лица сваког подизвођача и оверена печатом.</w:t>
      </w:r>
    </w:p>
    <w:p w:rsidR="00435578" w:rsidRPr="002E32B2" w:rsidRDefault="00435578" w:rsidP="00D77B3E">
      <w:pPr>
        <w:pStyle w:val="NoSpacing"/>
        <w:numPr>
          <w:ilvl w:val="0"/>
          <w:numId w:val="5"/>
        </w:numPr>
        <w:jc w:val="both"/>
        <w:rPr>
          <w:rFonts w:ascii="Times New Roman" w:hAnsi="Times New Roman"/>
          <w:color w:val="002060"/>
          <w:sz w:val="24"/>
          <w:szCs w:val="24"/>
        </w:rPr>
      </w:pPr>
      <w:r w:rsidRPr="002E32B2">
        <w:rPr>
          <w:rFonts w:ascii="Times New Roman" w:hAnsi="Times New Roman"/>
          <w:color w:val="002060"/>
          <w:sz w:val="24"/>
          <w:szCs w:val="24"/>
          <w:lang w:val="ru-RU"/>
        </w:rPr>
        <w:t>да је понуђач /подизвођач/ учесник заједничке понуде</w:t>
      </w:r>
      <w:r w:rsidRPr="002E32B2">
        <w:rPr>
          <w:rFonts w:ascii="Times New Roman" w:hAnsi="Times New Roman"/>
          <w:color w:val="002060"/>
          <w:sz w:val="24"/>
          <w:szCs w:val="24"/>
        </w:rPr>
        <w:t xml:space="preserve"> има важећу дозволу надлежног органа за обављање делатности која је предмет јавне набавке</w:t>
      </w:r>
      <w:r w:rsidR="00F8505D" w:rsidRPr="002E32B2">
        <w:rPr>
          <w:rFonts w:ascii="Times New Roman" w:hAnsi="Times New Roman"/>
          <w:color w:val="002060"/>
          <w:sz w:val="24"/>
          <w:szCs w:val="24"/>
        </w:rPr>
        <w:t xml:space="preserve">. </w:t>
      </w:r>
      <w:r w:rsidRPr="002E32B2">
        <w:rPr>
          <w:rFonts w:ascii="Times New Roman" w:hAnsi="Times New Roman"/>
          <w:b/>
          <w:color w:val="002060"/>
          <w:sz w:val="24"/>
          <w:szCs w:val="24"/>
        </w:rPr>
        <w:t>Доказ:</w:t>
      </w:r>
      <w:r w:rsidR="00F8505D" w:rsidRPr="002E32B2">
        <w:rPr>
          <w:rFonts w:ascii="Times New Roman" w:hAnsi="Times New Roman"/>
          <w:b/>
          <w:color w:val="002060"/>
          <w:sz w:val="24"/>
          <w:szCs w:val="24"/>
        </w:rPr>
        <w:t xml:space="preserve"> </w:t>
      </w:r>
      <w:r w:rsidRPr="002E32B2">
        <w:rPr>
          <w:rFonts w:ascii="Times New Roman" w:hAnsi="Times New Roman"/>
          <w:color w:val="002060"/>
          <w:sz w:val="24"/>
          <w:szCs w:val="24"/>
        </w:rPr>
        <w:t xml:space="preserve">Понуђач испуњеност обавезног услова из </w:t>
      </w:r>
      <w:r w:rsidR="00F8505D" w:rsidRPr="002E32B2">
        <w:rPr>
          <w:rFonts w:ascii="Times New Roman" w:hAnsi="Times New Roman"/>
          <w:color w:val="002060"/>
          <w:sz w:val="24"/>
          <w:szCs w:val="24"/>
        </w:rPr>
        <w:t xml:space="preserve">ове </w:t>
      </w:r>
      <w:r w:rsidRPr="002E32B2">
        <w:rPr>
          <w:rFonts w:ascii="Times New Roman" w:hAnsi="Times New Roman"/>
          <w:color w:val="002060"/>
          <w:sz w:val="24"/>
          <w:szCs w:val="24"/>
        </w:rPr>
        <w:t xml:space="preserve">тачке </w:t>
      </w:r>
      <w:r w:rsidR="00F8505D" w:rsidRPr="002E32B2">
        <w:rPr>
          <w:rFonts w:ascii="Times New Roman" w:hAnsi="Times New Roman"/>
          <w:color w:val="002060"/>
          <w:sz w:val="24"/>
          <w:szCs w:val="24"/>
        </w:rPr>
        <w:t>д</w:t>
      </w:r>
      <w:r w:rsidRPr="002E32B2">
        <w:rPr>
          <w:rFonts w:ascii="Times New Roman" w:hAnsi="Times New Roman"/>
          <w:color w:val="002060"/>
          <w:sz w:val="24"/>
          <w:szCs w:val="24"/>
        </w:rPr>
        <w:t>оказује  прилагањем копија дозволе за обављање послова осигурања.</w:t>
      </w:r>
    </w:p>
    <w:p w:rsidR="00F8505D" w:rsidRPr="002E32B2" w:rsidRDefault="00F8505D" w:rsidP="004D51F2">
      <w:pPr>
        <w:pStyle w:val="NoSpacing"/>
        <w:jc w:val="both"/>
        <w:rPr>
          <w:rFonts w:ascii="Times New Roman" w:hAnsi="Times New Roman"/>
          <w:b/>
          <w:color w:val="002060"/>
          <w:sz w:val="24"/>
          <w:szCs w:val="24"/>
          <w:u w:val="single"/>
        </w:rPr>
      </w:pPr>
    </w:p>
    <w:p w:rsidR="0069458F" w:rsidRPr="002E32B2" w:rsidRDefault="00F8505D" w:rsidP="004D51F2">
      <w:pPr>
        <w:pStyle w:val="NoSpacing"/>
        <w:jc w:val="both"/>
        <w:rPr>
          <w:rFonts w:ascii="Times New Roman" w:hAnsi="Times New Roman"/>
          <w:b/>
          <w:color w:val="002060"/>
          <w:sz w:val="24"/>
          <w:szCs w:val="24"/>
          <w:u w:val="single"/>
        </w:rPr>
      </w:pPr>
      <w:r w:rsidRPr="002E32B2">
        <w:rPr>
          <w:rFonts w:ascii="Times New Roman" w:hAnsi="Times New Roman"/>
          <w:b/>
          <w:color w:val="002060"/>
          <w:sz w:val="24"/>
          <w:szCs w:val="24"/>
        </w:rPr>
        <w:tab/>
      </w:r>
      <w:r w:rsidR="00435578" w:rsidRPr="002E32B2">
        <w:rPr>
          <w:rFonts w:ascii="Times New Roman" w:hAnsi="Times New Roman"/>
          <w:b/>
          <w:color w:val="002060"/>
          <w:sz w:val="24"/>
          <w:szCs w:val="24"/>
          <w:u w:val="single"/>
        </w:rPr>
        <w:t>ДОКАЗ</w:t>
      </w:r>
      <w:r w:rsidRPr="002E32B2">
        <w:rPr>
          <w:rFonts w:ascii="Times New Roman" w:hAnsi="Times New Roman"/>
          <w:b/>
          <w:color w:val="002060"/>
          <w:sz w:val="24"/>
          <w:szCs w:val="24"/>
          <w:u w:val="single"/>
        </w:rPr>
        <w:t xml:space="preserve">И </w:t>
      </w:r>
      <w:r w:rsidR="00435578" w:rsidRPr="002E32B2">
        <w:rPr>
          <w:rFonts w:ascii="Times New Roman" w:hAnsi="Times New Roman"/>
          <w:b/>
          <w:color w:val="002060"/>
          <w:sz w:val="24"/>
          <w:szCs w:val="24"/>
          <w:u w:val="single"/>
        </w:rPr>
        <w:t>СЕ ДОСТАВЉА</w:t>
      </w:r>
      <w:r w:rsidRPr="002E32B2">
        <w:rPr>
          <w:rFonts w:ascii="Times New Roman" w:hAnsi="Times New Roman"/>
          <w:b/>
          <w:color w:val="002060"/>
          <w:sz w:val="24"/>
          <w:szCs w:val="24"/>
          <w:u w:val="single"/>
        </w:rPr>
        <w:t xml:space="preserve">ЈУ </w:t>
      </w:r>
      <w:r w:rsidR="00435578" w:rsidRPr="002E32B2">
        <w:rPr>
          <w:rFonts w:ascii="Times New Roman" w:hAnsi="Times New Roman"/>
          <w:b/>
          <w:color w:val="002060"/>
          <w:sz w:val="24"/>
          <w:szCs w:val="24"/>
          <w:u w:val="single"/>
        </w:rPr>
        <w:t>УЗ ПОНУД</w:t>
      </w:r>
      <w:r w:rsidRPr="002E32B2">
        <w:rPr>
          <w:rFonts w:ascii="Times New Roman" w:hAnsi="Times New Roman"/>
          <w:b/>
          <w:color w:val="002060"/>
          <w:sz w:val="24"/>
          <w:szCs w:val="24"/>
          <w:u w:val="single"/>
        </w:rPr>
        <w:t>У</w:t>
      </w:r>
    </w:p>
    <w:p w:rsidR="00F8505D" w:rsidRPr="002E32B2" w:rsidRDefault="00F8505D" w:rsidP="004D51F2">
      <w:pPr>
        <w:pStyle w:val="NoSpacing"/>
        <w:jc w:val="both"/>
        <w:rPr>
          <w:rFonts w:ascii="Times New Roman" w:hAnsi="Times New Roman"/>
          <w:b/>
          <w:bCs/>
          <w:color w:val="002060"/>
          <w:sz w:val="24"/>
          <w:szCs w:val="24"/>
        </w:rPr>
      </w:pPr>
    </w:p>
    <w:p w:rsidR="005171C0" w:rsidRPr="002E32B2" w:rsidRDefault="005171C0" w:rsidP="004D51F2">
      <w:pPr>
        <w:pStyle w:val="NoSpacing"/>
        <w:jc w:val="both"/>
        <w:rPr>
          <w:rFonts w:ascii="Times New Roman" w:hAnsi="Times New Roman"/>
          <w:b/>
          <w:bCs/>
          <w:color w:val="002060"/>
          <w:sz w:val="24"/>
          <w:szCs w:val="24"/>
        </w:rPr>
      </w:pPr>
      <w:r w:rsidRPr="002E32B2">
        <w:rPr>
          <w:rFonts w:ascii="Times New Roman" w:hAnsi="Times New Roman"/>
          <w:b/>
          <w:bCs/>
          <w:color w:val="002060"/>
          <w:sz w:val="24"/>
          <w:szCs w:val="24"/>
        </w:rPr>
        <w:t xml:space="preserve">Понуђач може испуњеност обавезних услова из </w:t>
      </w:r>
      <w:r w:rsidR="00F8505D" w:rsidRPr="002E32B2">
        <w:rPr>
          <w:rFonts w:ascii="Times New Roman" w:hAnsi="Times New Roman"/>
          <w:b/>
          <w:bCs/>
          <w:color w:val="002060"/>
          <w:sz w:val="24"/>
          <w:szCs w:val="24"/>
        </w:rPr>
        <w:t xml:space="preserve">ове </w:t>
      </w:r>
      <w:r w:rsidRPr="002E32B2">
        <w:rPr>
          <w:rFonts w:ascii="Times New Roman" w:hAnsi="Times New Roman"/>
          <w:b/>
          <w:bCs/>
          <w:color w:val="002060"/>
          <w:sz w:val="24"/>
          <w:szCs w:val="24"/>
        </w:rPr>
        <w:t>тачке од 1) до 4) доказати прилагањем потписане и печатом оверене изјаве: „Изјава о испуњености услова“</w:t>
      </w:r>
      <w:r w:rsidR="00F8505D" w:rsidRPr="002E32B2">
        <w:rPr>
          <w:rFonts w:ascii="Times New Roman" w:hAnsi="Times New Roman"/>
          <w:b/>
          <w:bCs/>
          <w:color w:val="002060"/>
          <w:sz w:val="24"/>
          <w:szCs w:val="24"/>
        </w:rPr>
        <w:t>.</w:t>
      </w:r>
    </w:p>
    <w:p w:rsidR="00C1391D" w:rsidRPr="002E32B2" w:rsidRDefault="00C1391D" w:rsidP="004D51F2">
      <w:pPr>
        <w:pStyle w:val="NoSpacing"/>
        <w:jc w:val="both"/>
        <w:rPr>
          <w:rFonts w:ascii="Times New Roman" w:hAnsi="Times New Roman"/>
          <w:b/>
          <w:color w:val="002060"/>
          <w:sz w:val="24"/>
          <w:szCs w:val="24"/>
        </w:rPr>
      </w:pPr>
    </w:p>
    <w:p w:rsidR="00F8505D" w:rsidRPr="002E32B2" w:rsidRDefault="00F8505D" w:rsidP="004D51F2">
      <w:pPr>
        <w:pStyle w:val="NoSpacing"/>
        <w:jc w:val="both"/>
        <w:rPr>
          <w:rFonts w:ascii="Times New Roman" w:hAnsi="Times New Roman"/>
          <w:b/>
          <w:color w:val="002060"/>
          <w:sz w:val="24"/>
          <w:szCs w:val="24"/>
        </w:rPr>
      </w:pPr>
    </w:p>
    <w:p w:rsidR="00C1391D" w:rsidRPr="002E32B2" w:rsidRDefault="00C1391D" w:rsidP="004D51F2">
      <w:pPr>
        <w:pStyle w:val="NoSpacing"/>
        <w:jc w:val="both"/>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ДОДАТН</w:t>
      </w:r>
      <w:r w:rsidRPr="002E32B2">
        <w:rPr>
          <w:rFonts w:ascii="Times New Roman" w:hAnsi="Times New Roman"/>
          <w:b/>
          <w:i/>
          <w:color w:val="002060"/>
          <w:sz w:val="24"/>
          <w:szCs w:val="24"/>
        </w:rPr>
        <w:t>И</w:t>
      </w:r>
      <w:r w:rsidRPr="002E32B2">
        <w:rPr>
          <w:rFonts w:ascii="Times New Roman" w:hAnsi="Times New Roman"/>
          <w:b/>
          <w:i/>
          <w:color w:val="002060"/>
          <w:sz w:val="24"/>
          <w:szCs w:val="24"/>
          <w:lang w:val="sr-Cyrl-CS"/>
        </w:rPr>
        <w:t xml:space="preserve"> УСЛОВ</w:t>
      </w:r>
      <w:r w:rsidR="00F8505D" w:rsidRPr="002E32B2">
        <w:rPr>
          <w:rFonts w:ascii="Times New Roman" w:hAnsi="Times New Roman"/>
          <w:b/>
          <w:i/>
          <w:color w:val="002060"/>
          <w:sz w:val="24"/>
          <w:szCs w:val="24"/>
          <w:lang w:val="sr-Cyrl-CS"/>
        </w:rPr>
        <w:t>И</w:t>
      </w:r>
      <w:r w:rsidRPr="002E32B2">
        <w:rPr>
          <w:rFonts w:ascii="Times New Roman" w:hAnsi="Times New Roman"/>
          <w:b/>
          <w:i/>
          <w:color w:val="002060"/>
          <w:sz w:val="24"/>
          <w:szCs w:val="24"/>
        </w:rPr>
        <w:t xml:space="preserve"> </w:t>
      </w:r>
      <w:r w:rsidRPr="002E32B2">
        <w:rPr>
          <w:rFonts w:ascii="Times New Roman" w:hAnsi="Times New Roman"/>
          <w:b/>
          <w:i/>
          <w:color w:val="002060"/>
          <w:sz w:val="24"/>
          <w:szCs w:val="24"/>
          <w:lang w:val="sr-Cyrl-CS"/>
        </w:rPr>
        <w:t>ЗА УЧЕШЋЕ У ПОСТУПКУ ЈАВНЕ НАБАВКЕ (</w:t>
      </w:r>
      <w:r w:rsidR="00F8505D" w:rsidRPr="002E32B2">
        <w:rPr>
          <w:rFonts w:ascii="Times New Roman" w:hAnsi="Times New Roman"/>
          <w:b/>
          <w:i/>
          <w:color w:val="002060"/>
          <w:sz w:val="24"/>
          <w:szCs w:val="24"/>
          <w:lang w:val="sr-Cyrl-CS"/>
        </w:rPr>
        <w:t>члан</w:t>
      </w:r>
      <w:r w:rsidRPr="002E32B2">
        <w:rPr>
          <w:rFonts w:ascii="Times New Roman" w:hAnsi="Times New Roman"/>
          <w:b/>
          <w:i/>
          <w:color w:val="002060"/>
          <w:sz w:val="24"/>
          <w:szCs w:val="24"/>
          <w:lang w:val="sr-Cyrl-CS"/>
        </w:rPr>
        <w:t xml:space="preserve"> 76. З</w:t>
      </w:r>
      <w:r w:rsidR="00F8505D" w:rsidRPr="002E32B2">
        <w:rPr>
          <w:rFonts w:ascii="Times New Roman" w:hAnsi="Times New Roman"/>
          <w:b/>
          <w:i/>
          <w:color w:val="002060"/>
          <w:sz w:val="24"/>
          <w:szCs w:val="24"/>
          <w:lang w:val="sr-Cyrl-CS"/>
        </w:rPr>
        <w:t>акона</w:t>
      </w:r>
      <w:r w:rsidRPr="002E32B2">
        <w:rPr>
          <w:rFonts w:ascii="Times New Roman" w:hAnsi="Times New Roman"/>
          <w:b/>
          <w:i/>
          <w:color w:val="002060"/>
          <w:sz w:val="24"/>
          <w:szCs w:val="24"/>
          <w:lang w:val="sr-Cyrl-CS"/>
        </w:rPr>
        <w:t xml:space="preserve">) </w:t>
      </w:r>
    </w:p>
    <w:p w:rsidR="00F8505D" w:rsidRPr="002E32B2" w:rsidRDefault="00F8505D" w:rsidP="004D51F2">
      <w:pPr>
        <w:pStyle w:val="NoSpacing"/>
        <w:jc w:val="both"/>
        <w:rPr>
          <w:rFonts w:ascii="Times New Roman" w:hAnsi="Times New Roman"/>
          <w:b/>
          <w:color w:val="002060"/>
          <w:sz w:val="24"/>
          <w:szCs w:val="24"/>
        </w:rPr>
      </w:pPr>
    </w:p>
    <w:p w:rsidR="00F8505D" w:rsidRPr="002E32B2" w:rsidRDefault="00F8505D" w:rsidP="00F8505D">
      <w:pPr>
        <w:pStyle w:val="ListParagraph"/>
        <w:tabs>
          <w:tab w:val="left" w:pos="680"/>
        </w:tabs>
        <w:ind w:left="0"/>
        <w:jc w:val="both"/>
        <w:rPr>
          <w:rFonts w:ascii="Times New Roman" w:eastAsia="TimesNewRomanPS-BoldMT" w:hAnsi="Times New Roman"/>
          <w:b/>
          <w:bCs/>
          <w:color w:val="002060"/>
          <w:sz w:val="24"/>
          <w:szCs w:val="24"/>
        </w:rPr>
      </w:pPr>
      <w:proofErr w:type="gramStart"/>
      <w:r w:rsidRPr="002E32B2">
        <w:rPr>
          <w:rFonts w:ascii="Times New Roman" w:hAnsi="Times New Roman"/>
          <w:bCs/>
          <w:iCs/>
          <w:color w:val="002060"/>
          <w:sz w:val="24"/>
          <w:szCs w:val="24"/>
        </w:rPr>
        <w:t xml:space="preserve">Понуђач који </w:t>
      </w:r>
      <w:r w:rsidRPr="002E32B2">
        <w:rPr>
          <w:rFonts w:ascii="Times New Roman" w:hAnsi="Times New Roman"/>
          <w:iCs/>
          <w:color w:val="002060"/>
          <w:sz w:val="24"/>
          <w:szCs w:val="24"/>
        </w:rPr>
        <w:t xml:space="preserve">учествује у поступку предметне јавне набавке мора испунити </w:t>
      </w:r>
      <w:r w:rsidRPr="002E32B2">
        <w:rPr>
          <w:rFonts w:ascii="Times New Roman" w:hAnsi="Times New Roman"/>
          <w:b/>
          <w:iCs/>
          <w:color w:val="002060"/>
          <w:sz w:val="24"/>
          <w:szCs w:val="24"/>
        </w:rPr>
        <w:t>додатне услове</w:t>
      </w:r>
      <w:r w:rsidRPr="002E32B2">
        <w:rPr>
          <w:rFonts w:ascii="Times New Roman" w:hAnsi="Times New Roman"/>
          <w:iCs/>
          <w:color w:val="002060"/>
          <w:sz w:val="24"/>
          <w:szCs w:val="24"/>
        </w:rPr>
        <w:t xml:space="preserve"> за учешће у поступку јавне набавке, дефинисане овом конкурсном документацијом</w:t>
      </w:r>
      <w:r w:rsidR="00AB372A" w:rsidRPr="002E32B2">
        <w:rPr>
          <w:rFonts w:ascii="Times New Roman" w:hAnsi="Times New Roman"/>
          <w:iCs/>
          <w:color w:val="002060"/>
          <w:sz w:val="24"/>
          <w:szCs w:val="24"/>
        </w:rPr>
        <w:t>.</w:t>
      </w:r>
      <w:proofErr w:type="gramEnd"/>
      <w:r w:rsidR="00AB372A" w:rsidRPr="002E32B2">
        <w:rPr>
          <w:rFonts w:ascii="Times New Roman" w:hAnsi="Times New Roman"/>
          <w:iCs/>
          <w:color w:val="002060"/>
          <w:sz w:val="24"/>
          <w:szCs w:val="24"/>
        </w:rPr>
        <w:t xml:space="preserve"> И</w:t>
      </w:r>
      <w:r w:rsidRPr="002E32B2">
        <w:rPr>
          <w:rFonts w:ascii="Times New Roman" w:eastAsia="TimesNewRomanPS-BoldMT" w:hAnsi="Times New Roman"/>
          <w:bCs/>
          <w:color w:val="002060"/>
          <w:sz w:val="24"/>
          <w:szCs w:val="24"/>
          <w:lang w:val="sr-Cyrl-CS"/>
        </w:rPr>
        <w:t xml:space="preserve">спуњеност </w:t>
      </w:r>
      <w:r w:rsidRPr="002E32B2">
        <w:rPr>
          <w:rFonts w:ascii="Times New Roman" w:eastAsia="TimesNewRomanPS-BoldMT" w:hAnsi="Times New Roman"/>
          <w:b/>
          <w:bCs/>
          <w:color w:val="002060"/>
          <w:sz w:val="24"/>
          <w:szCs w:val="24"/>
          <w:lang w:val="sr-Cyrl-CS"/>
        </w:rPr>
        <w:t>додатних услова</w:t>
      </w:r>
      <w:r w:rsidR="00AB372A" w:rsidRPr="002E32B2">
        <w:rPr>
          <w:rFonts w:ascii="Times New Roman" w:eastAsia="TimesNewRomanPS-BoldMT" w:hAnsi="Times New Roman"/>
          <w:bCs/>
          <w:color w:val="002060"/>
          <w:sz w:val="24"/>
          <w:szCs w:val="24"/>
          <w:lang w:val="sr-Cyrl-CS"/>
        </w:rPr>
        <w:t>,</w:t>
      </w:r>
      <w:r w:rsidRPr="002E32B2">
        <w:rPr>
          <w:rFonts w:ascii="Times New Roman" w:eastAsia="TimesNewRomanPS-BoldMT" w:hAnsi="Times New Roman"/>
          <w:b/>
          <w:bCs/>
          <w:color w:val="002060"/>
          <w:sz w:val="24"/>
          <w:szCs w:val="24"/>
          <w:lang w:val="sr-Cyrl-CS"/>
        </w:rPr>
        <w:t xml:space="preserve"> </w:t>
      </w:r>
      <w:r w:rsidRPr="002E32B2">
        <w:rPr>
          <w:rFonts w:ascii="Times New Roman" w:eastAsia="TimesNewRomanPS-BoldMT" w:hAnsi="Times New Roman"/>
          <w:bCs/>
          <w:color w:val="002060"/>
          <w:sz w:val="24"/>
          <w:szCs w:val="24"/>
          <w:lang w:val="sr-Cyrl-CS"/>
        </w:rPr>
        <w:t xml:space="preserve">понуђач доказује </w:t>
      </w:r>
      <w:r w:rsidRPr="002E32B2">
        <w:rPr>
          <w:rFonts w:ascii="Times New Roman" w:hAnsi="Times New Roman"/>
          <w:color w:val="002060"/>
          <w:sz w:val="24"/>
          <w:szCs w:val="24"/>
          <w:lang w:val="sr-Cyrl-CS"/>
        </w:rPr>
        <w:t>на следећи начин</w:t>
      </w:r>
      <w:r w:rsidRPr="002E32B2">
        <w:rPr>
          <w:rFonts w:ascii="Times New Roman" w:eastAsia="TimesNewRomanPS-BoldMT" w:hAnsi="Times New Roman"/>
          <w:b/>
          <w:bCs/>
          <w:color w:val="002060"/>
          <w:sz w:val="24"/>
          <w:szCs w:val="24"/>
          <w:lang w:val="sr-Cyrl-CS"/>
        </w:rPr>
        <w:t>:</w:t>
      </w:r>
    </w:p>
    <w:p w:rsidR="00F8505D" w:rsidRPr="002E32B2" w:rsidRDefault="00F8505D" w:rsidP="00F8505D">
      <w:pPr>
        <w:pStyle w:val="ListParagraph"/>
        <w:tabs>
          <w:tab w:val="left" w:pos="680"/>
        </w:tabs>
        <w:ind w:left="0"/>
        <w:jc w:val="both"/>
        <w:rPr>
          <w:rFonts w:ascii="Times New Roman" w:eastAsia="TimesNewRomanPS-BoldMT" w:hAnsi="Times New Roman"/>
          <w:b/>
          <w:bCs/>
          <w:color w:val="002060"/>
          <w:sz w:val="24"/>
          <w:szCs w:val="24"/>
          <w:lang w:val="sr-Cyrl-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120"/>
        <w:gridCol w:w="7337"/>
      </w:tblGrid>
      <w:tr w:rsidR="00715911" w:rsidRPr="002E32B2" w:rsidTr="00284C03">
        <w:tc>
          <w:tcPr>
            <w:tcW w:w="723" w:type="dxa"/>
            <w:shd w:val="clear" w:color="auto" w:fill="C6D9F1"/>
          </w:tcPr>
          <w:p w:rsidR="00F8505D" w:rsidRPr="002E32B2" w:rsidRDefault="00F8505D" w:rsidP="00715911">
            <w:pPr>
              <w:pStyle w:val="NoSpacing"/>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Р.б.</w:t>
            </w:r>
          </w:p>
        </w:tc>
        <w:tc>
          <w:tcPr>
            <w:tcW w:w="8457" w:type="dxa"/>
            <w:gridSpan w:val="2"/>
            <w:shd w:val="clear" w:color="auto" w:fill="C6D9F1"/>
          </w:tcPr>
          <w:p w:rsidR="00F8505D" w:rsidRPr="002E32B2" w:rsidRDefault="00F8505D" w:rsidP="00715911">
            <w:pPr>
              <w:pStyle w:val="NoSpacing"/>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ДОДАТНИ УСЛОВИ И НАЧИН ДОКАЗИВАЊА</w:t>
            </w:r>
          </w:p>
        </w:tc>
      </w:tr>
      <w:tr w:rsidR="00F8505D" w:rsidRPr="002E32B2" w:rsidTr="00284C03">
        <w:tc>
          <w:tcPr>
            <w:tcW w:w="723" w:type="dxa"/>
            <w:shd w:val="clear" w:color="auto" w:fill="C6D9F1"/>
          </w:tcPr>
          <w:p w:rsidR="00F8505D" w:rsidRPr="002E32B2" w:rsidRDefault="00F8505D" w:rsidP="00715911">
            <w:pPr>
              <w:pStyle w:val="NoSpacing"/>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1.</w:t>
            </w:r>
          </w:p>
        </w:tc>
        <w:tc>
          <w:tcPr>
            <w:tcW w:w="8457" w:type="dxa"/>
            <w:gridSpan w:val="2"/>
            <w:shd w:val="clear" w:color="auto" w:fill="C6D9F1"/>
          </w:tcPr>
          <w:p w:rsidR="00F8505D" w:rsidRPr="002E32B2" w:rsidRDefault="00F8505D" w:rsidP="00715911">
            <w:pPr>
              <w:pStyle w:val="NoSpacing"/>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ФИНАНСИЈСКИ КАПАЦИТЕТ</w:t>
            </w:r>
          </w:p>
        </w:tc>
      </w:tr>
      <w:tr w:rsidR="00715911" w:rsidRPr="002E32B2" w:rsidTr="00715911">
        <w:trPr>
          <w:trHeight w:val="1796"/>
        </w:trPr>
        <w:tc>
          <w:tcPr>
            <w:tcW w:w="723" w:type="dxa"/>
            <w:vMerge w:val="restart"/>
            <w:shd w:val="clear" w:color="auto" w:fill="auto"/>
          </w:tcPr>
          <w:p w:rsidR="00F8505D" w:rsidRPr="002E32B2" w:rsidRDefault="00F8505D" w:rsidP="00284C03">
            <w:pPr>
              <w:rPr>
                <w:rFonts w:ascii="Times New Roman" w:hAnsi="Times New Roman"/>
                <w:color w:val="002060"/>
                <w:sz w:val="24"/>
                <w:szCs w:val="24"/>
              </w:rPr>
            </w:pPr>
          </w:p>
          <w:p w:rsidR="00F8505D" w:rsidRPr="002E32B2" w:rsidRDefault="00F8505D" w:rsidP="00284C03">
            <w:pPr>
              <w:rPr>
                <w:rFonts w:ascii="Times New Roman" w:hAnsi="Times New Roman"/>
                <w:color w:val="002060"/>
                <w:sz w:val="24"/>
                <w:szCs w:val="24"/>
              </w:rPr>
            </w:pPr>
          </w:p>
          <w:p w:rsidR="00F8505D" w:rsidRPr="002E32B2" w:rsidRDefault="00F8505D" w:rsidP="00284C03">
            <w:pPr>
              <w:rPr>
                <w:rFonts w:ascii="Times New Roman" w:hAnsi="Times New Roman"/>
                <w:color w:val="002060"/>
                <w:sz w:val="24"/>
                <w:szCs w:val="24"/>
              </w:rPr>
            </w:pPr>
          </w:p>
        </w:tc>
        <w:tc>
          <w:tcPr>
            <w:tcW w:w="8457" w:type="dxa"/>
            <w:gridSpan w:val="2"/>
            <w:tcBorders>
              <w:bottom w:val="single" w:sz="4" w:space="0" w:color="auto"/>
            </w:tcBorders>
            <w:shd w:val="clear" w:color="auto" w:fill="F2F2F2"/>
          </w:tcPr>
          <w:p w:rsidR="00F8505D" w:rsidRPr="002E32B2" w:rsidRDefault="009C6986" w:rsidP="00715911">
            <w:pPr>
              <w:pStyle w:val="NoSpacing"/>
              <w:rPr>
                <w:rFonts w:ascii="Times New Roman" w:hAnsi="Times New Roman"/>
                <w:b/>
                <w:color w:val="002060"/>
                <w:sz w:val="24"/>
                <w:szCs w:val="24"/>
              </w:rPr>
            </w:pPr>
            <w:r w:rsidRPr="002E32B2">
              <w:rPr>
                <w:rFonts w:ascii="Times New Roman" w:hAnsi="Times New Roman"/>
                <w:b/>
                <w:color w:val="002060"/>
                <w:sz w:val="24"/>
                <w:szCs w:val="24"/>
              </w:rPr>
              <w:t xml:space="preserve">Понуђач </w:t>
            </w:r>
            <w:r w:rsidR="00F8505D" w:rsidRPr="002E32B2">
              <w:rPr>
                <w:rFonts w:ascii="Times New Roman" w:hAnsi="Times New Roman"/>
                <w:b/>
                <w:color w:val="002060"/>
                <w:sz w:val="24"/>
                <w:szCs w:val="24"/>
              </w:rPr>
              <w:t xml:space="preserve"> је дужан да уз понуду достави </w:t>
            </w:r>
            <w:r w:rsidRPr="002E32B2">
              <w:rPr>
                <w:rFonts w:ascii="Times New Roman" w:hAnsi="Times New Roman"/>
                <w:b/>
                <w:color w:val="002060"/>
                <w:sz w:val="24"/>
                <w:szCs w:val="24"/>
              </w:rPr>
              <w:t xml:space="preserve">тражене доказе за </w:t>
            </w:r>
            <w:r w:rsidR="00F8505D" w:rsidRPr="002E32B2">
              <w:rPr>
                <w:rFonts w:ascii="Times New Roman" w:hAnsi="Times New Roman"/>
                <w:b/>
                <w:color w:val="002060"/>
                <w:sz w:val="24"/>
                <w:szCs w:val="24"/>
              </w:rPr>
              <w:t>неопходн</w:t>
            </w:r>
            <w:r w:rsidRPr="002E32B2">
              <w:rPr>
                <w:rFonts w:ascii="Times New Roman" w:hAnsi="Times New Roman"/>
                <w:b/>
                <w:color w:val="002060"/>
                <w:sz w:val="24"/>
                <w:szCs w:val="24"/>
              </w:rPr>
              <w:t>е</w:t>
            </w:r>
            <w:r w:rsidR="00F8505D" w:rsidRPr="002E32B2">
              <w:rPr>
                <w:rFonts w:ascii="Times New Roman" w:hAnsi="Times New Roman"/>
                <w:b/>
                <w:color w:val="002060"/>
                <w:sz w:val="24"/>
                <w:szCs w:val="24"/>
              </w:rPr>
              <w:t xml:space="preserve"> финансијск</w:t>
            </w:r>
            <w:r w:rsidRPr="002E32B2">
              <w:rPr>
                <w:rFonts w:ascii="Times New Roman" w:hAnsi="Times New Roman"/>
                <w:b/>
                <w:color w:val="002060"/>
                <w:sz w:val="24"/>
                <w:szCs w:val="24"/>
              </w:rPr>
              <w:t xml:space="preserve">е </w:t>
            </w:r>
            <w:r w:rsidR="00F8505D" w:rsidRPr="002E32B2">
              <w:rPr>
                <w:rFonts w:ascii="Times New Roman" w:hAnsi="Times New Roman"/>
                <w:b/>
                <w:color w:val="002060"/>
                <w:sz w:val="24"/>
                <w:szCs w:val="24"/>
              </w:rPr>
              <w:t>капацитет</w:t>
            </w:r>
            <w:r w:rsidRPr="002E32B2">
              <w:rPr>
                <w:rFonts w:ascii="Times New Roman" w:hAnsi="Times New Roman"/>
                <w:b/>
                <w:color w:val="002060"/>
                <w:sz w:val="24"/>
                <w:szCs w:val="24"/>
              </w:rPr>
              <w:t>е</w:t>
            </w:r>
            <w:r w:rsidR="00F8505D" w:rsidRPr="002E32B2">
              <w:rPr>
                <w:rFonts w:ascii="Times New Roman" w:hAnsi="Times New Roman"/>
                <w:b/>
                <w:color w:val="002060"/>
                <w:sz w:val="24"/>
                <w:szCs w:val="24"/>
              </w:rPr>
              <w:t>:</w:t>
            </w:r>
          </w:p>
          <w:p w:rsidR="00F8505D" w:rsidRPr="002E32B2" w:rsidRDefault="009C6986" w:rsidP="00D77B3E">
            <w:pPr>
              <w:pStyle w:val="NoSpacing"/>
              <w:numPr>
                <w:ilvl w:val="1"/>
                <w:numId w:val="9"/>
              </w:numPr>
              <w:rPr>
                <w:rFonts w:ascii="Times New Roman" w:hAnsi="Times New Roman"/>
                <w:color w:val="002060"/>
                <w:sz w:val="24"/>
                <w:szCs w:val="24"/>
              </w:rPr>
            </w:pPr>
            <w:r w:rsidRPr="002E32B2">
              <w:rPr>
                <w:rFonts w:ascii="Times New Roman" w:hAnsi="Times New Roman"/>
                <w:color w:val="002060"/>
                <w:sz w:val="24"/>
                <w:szCs w:val="24"/>
              </w:rPr>
              <w:t>Да</w:t>
            </w:r>
            <w:r w:rsidRPr="002E32B2">
              <w:rPr>
                <w:rFonts w:ascii="Times New Roman" w:hAnsi="Times New Roman"/>
                <w:color w:val="002060"/>
                <w:sz w:val="24"/>
                <w:szCs w:val="24"/>
                <w:lang w:val="sr-Cyrl-CS"/>
              </w:rPr>
              <w:t xml:space="preserve"> </w:t>
            </w:r>
            <w:r w:rsidR="001F2485" w:rsidRPr="002E32B2">
              <w:rPr>
                <w:rFonts w:ascii="Times New Roman" w:hAnsi="Times New Roman"/>
                <w:color w:val="002060"/>
                <w:sz w:val="24"/>
                <w:szCs w:val="24"/>
                <w:lang w:val="sr-Cyrl-CS"/>
              </w:rPr>
              <w:t xml:space="preserve">је понуђач </w:t>
            </w:r>
            <w:r w:rsidRPr="002E32B2">
              <w:rPr>
                <w:rFonts w:ascii="Times New Roman" w:hAnsi="Times New Roman"/>
                <w:color w:val="002060"/>
                <w:sz w:val="24"/>
                <w:szCs w:val="24"/>
                <w:lang w:val="sr-Cyrl-CS"/>
              </w:rPr>
              <w:t xml:space="preserve">у периоду од </w:t>
            </w:r>
            <w:r w:rsidR="001F2485" w:rsidRPr="002E32B2">
              <w:rPr>
                <w:rFonts w:ascii="Times New Roman" w:hAnsi="Times New Roman"/>
                <w:color w:val="002060"/>
                <w:sz w:val="24"/>
                <w:szCs w:val="24"/>
                <w:lang w:val="sr-Cyrl-CS"/>
              </w:rPr>
              <w:t xml:space="preserve">годину дана </w:t>
            </w:r>
            <w:r w:rsidRPr="002E32B2">
              <w:rPr>
                <w:rFonts w:ascii="Times New Roman" w:hAnsi="Times New Roman"/>
                <w:color w:val="002060"/>
                <w:sz w:val="24"/>
                <w:szCs w:val="24"/>
                <w:lang w:val="sr-Cyrl-CS"/>
              </w:rPr>
              <w:t xml:space="preserve">пре објављивања позива за подношење понуда </w:t>
            </w:r>
            <w:r w:rsidR="001F2485" w:rsidRPr="002E32B2">
              <w:rPr>
                <w:rFonts w:ascii="Times New Roman" w:hAnsi="Times New Roman"/>
                <w:color w:val="002060"/>
                <w:sz w:val="24"/>
                <w:szCs w:val="24"/>
                <w:lang w:val="sr-Cyrl-CS"/>
              </w:rPr>
              <w:t xml:space="preserve">био </w:t>
            </w:r>
            <w:proofErr w:type="gramStart"/>
            <w:r w:rsidR="001F2485" w:rsidRPr="002E32B2">
              <w:rPr>
                <w:rFonts w:ascii="Times New Roman" w:hAnsi="Times New Roman"/>
                <w:color w:val="002060"/>
                <w:sz w:val="24"/>
                <w:szCs w:val="24"/>
                <w:lang w:val="sr-Cyrl-CS"/>
              </w:rPr>
              <w:t>ликвидан ,</w:t>
            </w:r>
            <w:proofErr w:type="gramEnd"/>
            <w:r w:rsidR="001F2485" w:rsidRPr="002E32B2">
              <w:rPr>
                <w:rFonts w:ascii="Times New Roman" w:hAnsi="Times New Roman"/>
                <w:color w:val="002060"/>
                <w:sz w:val="24"/>
                <w:szCs w:val="24"/>
                <w:lang w:val="sr-Cyrl-CS"/>
              </w:rPr>
              <w:t xml:space="preserve"> односно да му у наведеном периоду </w:t>
            </w:r>
            <w:r w:rsidRPr="002E32B2">
              <w:rPr>
                <w:rFonts w:ascii="Times New Roman" w:hAnsi="Times New Roman"/>
                <w:color w:val="002060"/>
                <w:sz w:val="24"/>
                <w:szCs w:val="24"/>
              </w:rPr>
              <w:t xml:space="preserve">пословни </w:t>
            </w:r>
            <w:r w:rsidRPr="002E32B2">
              <w:rPr>
                <w:rFonts w:ascii="Times New Roman" w:hAnsi="Times New Roman"/>
                <w:color w:val="002060"/>
                <w:sz w:val="24"/>
                <w:szCs w:val="24"/>
                <w:lang w:val="sr-Cyrl-CS"/>
              </w:rPr>
              <w:t>рачун није био у блокади.</w:t>
            </w:r>
          </w:p>
          <w:p w:rsidR="00F8505D" w:rsidRPr="002E32B2" w:rsidRDefault="001F2485" w:rsidP="007C3A99">
            <w:pPr>
              <w:pStyle w:val="NoSpacing"/>
              <w:numPr>
                <w:ilvl w:val="1"/>
                <w:numId w:val="9"/>
              </w:numPr>
              <w:rPr>
                <w:rFonts w:ascii="Times New Roman" w:hAnsi="Times New Roman"/>
                <w:color w:val="002060"/>
                <w:sz w:val="24"/>
                <w:szCs w:val="24"/>
              </w:rPr>
            </w:pPr>
            <w:r w:rsidRPr="002E32B2">
              <w:rPr>
                <w:rFonts w:ascii="Times New Roman" w:hAnsi="Times New Roman"/>
                <w:color w:val="002060"/>
                <w:sz w:val="24"/>
                <w:szCs w:val="24"/>
                <w:lang w:val="sr-Cyrl-CS"/>
              </w:rPr>
              <w:t>Да је понуђач на дан 31.12.201</w:t>
            </w:r>
            <w:r w:rsidR="002E32B2">
              <w:rPr>
                <w:rFonts w:ascii="Times New Roman" w:hAnsi="Times New Roman"/>
                <w:color w:val="002060"/>
                <w:sz w:val="24"/>
                <w:szCs w:val="24"/>
              </w:rPr>
              <w:t>9</w:t>
            </w:r>
            <w:r w:rsidRPr="002E32B2">
              <w:rPr>
                <w:rFonts w:ascii="Times New Roman" w:hAnsi="Times New Roman"/>
                <w:color w:val="002060"/>
                <w:sz w:val="24"/>
                <w:szCs w:val="24"/>
                <w:lang w:val="sr-Cyrl-CS"/>
              </w:rPr>
              <w:t>. године имао вредност укупног капитала (АОП 0401-Биланса стања</w:t>
            </w:r>
            <w:r w:rsidR="00CA21F8" w:rsidRPr="002E32B2">
              <w:rPr>
                <w:rFonts w:ascii="Times New Roman" w:hAnsi="Times New Roman"/>
                <w:color w:val="002060"/>
                <w:sz w:val="24"/>
                <w:szCs w:val="24"/>
                <w:lang w:val="sr-Cyrl-CS"/>
              </w:rPr>
              <w:t>)</w:t>
            </w:r>
            <w:r w:rsidRPr="002E32B2">
              <w:rPr>
                <w:rFonts w:ascii="Times New Roman" w:hAnsi="Times New Roman"/>
                <w:color w:val="002060"/>
                <w:sz w:val="24"/>
                <w:szCs w:val="24"/>
                <w:lang w:val="sr-Cyrl-CS"/>
              </w:rPr>
              <w:t xml:space="preserve"> у висини од најмање </w:t>
            </w:r>
            <w:r w:rsidR="007C3A99">
              <w:rPr>
                <w:rFonts w:ascii="Times New Roman" w:hAnsi="Times New Roman"/>
                <w:color w:val="002060"/>
                <w:sz w:val="24"/>
                <w:szCs w:val="24"/>
              </w:rPr>
              <w:t>2</w:t>
            </w:r>
            <w:r w:rsidRPr="002E32B2">
              <w:rPr>
                <w:rFonts w:ascii="Times New Roman" w:hAnsi="Times New Roman"/>
                <w:color w:val="002060"/>
                <w:sz w:val="24"/>
                <w:szCs w:val="24"/>
                <w:lang w:val="sr-Cyrl-CS"/>
              </w:rPr>
              <w:t>.0</w:t>
            </w:r>
            <w:r w:rsidRPr="002E32B2">
              <w:rPr>
                <w:rFonts w:ascii="Times New Roman" w:hAnsi="Times New Roman"/>
                <w:color w:val="002060"/>
                <w:sz w:val="24"/>
                <w:szCs w:val="24"/>
              </w:rPr>
              <w:t>00.000.000,00</w:t>
            </w:r>
            <w:r w:rsidRPr="002E32B2">
              <w:rPr>
                <w:rFonts w:ascii="Times New Roman" w:hAnsi="Times New Roman"/>
                <w:color w:val="002060"/>
                <w:sz w:val="24"/>
                <w:szCs w:val="24"/>
                <w:lang w:val="sr-Cyrl-CS"/>
              </w:rPr>
              <w:t xml:space="preserve"> динара.</w:t>
            </w:r>
          </w:p>
        </w:tc>
      </w:tr>
      <w:tr w:rsidR="001F2485" w:rsidRPr="002E32B2" w:rsidTr="00EA34FA">
        <w:trPr>
          <w:trHeight w:val="1319"/>
        </w:trPr>
        <w:tc>
          <w:tcPr>
            <w:tcW w:w="723" w:type="dxa"/>
            <w:vMerge/>
            <w:shd w:val="clear" w:color="auto" w:fill="auto"/>
          </w:tcPr>
          <w:p w:rsidR="00F8505D" w:rsidRPr="002E32B2" w:rsidRDefault="00F8505D" w:rsidP="00284C03">
            <w:pPr>
              <w:rPr>
                <w:rFonts w:ascii="Times New Roman" w:hAnsi="Times New Roman"/>
                <w:color w:val="002060"/>
                <w:sz w:val="24"/>
                <w:szCs w:val="24"/>
              </w:rPr>
            </w:pPr>
          </w:p>
        </w:tc>
        <w:tc>
          <w:tcPr>
            <w:tcW w:w="1120" w:type="dxa"/>
            <w:tcBorders>
              <w:bottom w:val="single" w:sz="4" w:space="0" w:color="auto"/>
            </w:tcBorders>
            <w:shd w:val="clear" w:color="auto" w:fill="auto"/>
            <w:vAlign w:val="center"/>
          </w:tcPr>
          <w:p w:rsidR="00F8505D" w:rsidRPr="002E32B2" w:rsidRDefault="00F8505D" w:rsidP="00715911">
            <w:pPr>
              <w:pStyle w:val="NoSpacing"/>
              <w:rPr>
                <w:rFonts w:ascii="Times New Roman" w:hAnsi="Times New Roman"/>
                <w:b/>
                <w:bCs/>
                <w:i/>
                <w:iCs/>
                <w:color w:val="002060"/>
                <w:sz w:val="24"/>
                <w:szCs w:val="24"/>
              </w:rPr>
            </w:pPr>
            <w:r w:rsidRPr="002E32B2">
              <w:rPr>
                <w:rFonts w:ascii="Times New Roman" w:hAnsi="Times New Roman"/>
                <w:b/>
                <w:bCs/>
                <w:i/>
                <w:iCs/>
                <w:color w:val="002060"/>
                <w:sz w:val="24"/>
                <w:szCs w:val="24"/>
              </w:rPr>
              <w:t>Доказ</w:t>
            </w:r>
            <w:r w:rsidR="00EA34FA" w:rsidRPr="002E32B2">
              <w:rPr>
                <w:rFonts w:ascii="Times New Roman" w:hAnsi="Times New Roman"/>
                <w:b/>
                <w:bCs/>
                <w:i/>
                <w:iCs/>
                <w:color w:val="002060"/>
                <w:sz w:val="24"/>
                <w:szCs w:val="24"/>
              </w:rPr>
              <w:t>и</w:t>
            </w:r>
            <w:r w:rsidRPr="002E32B2">
              <w:rPr>
                <w:rFonts w:ascii="Times New Roman" w:hAnsi="Times New Roman"/>
                <w:b/>
                <w:bCs/>
                <w:i/>
                <w:iCs/>
                <w:color w:val="002060"/>
                <w:sz w:val="24"/>
                <w:szCs w:val="24"/>
              </w:rPr>
              <w:t>:</w:t>
            </w:r>
          </w:p>
        </w:tc>
        <w:tc>
          <w:tcPr>
            <w:tcW w:w="7337" w:type="dxa"/>
            <w:tcBorders>
              <w:bottom w:val="single" w:sz="4" w:space="0" w:color="auto"/>
            </w:tcBorders>
            <w:shd w:val="clear" w:color="auto" w:fill="auto"/>
          </w:tcPr>
          <w:p w:rsidR="001F2485" w:rsidRPr="002E32B2" w:rsidRDefault="001F2485" w:rsidP="00D77B3E">
            <w:pPr>
              <w:pStyle w:val="NoSpacing"/>
              <w:numPr>
                <w:ilvl w:val="0"/>
                <w:numId w:val="8"/>
              </w:numPr>
              <w:ind w:left="313" w:hanging="313"/>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Потврда о броју дана блокаде за тражени период, издата од стране Народне банке Србије, Принудна наплата, Одељење за пријем, контролу и унос основа и налога – Крагујевац, улица Бранка Радичевића бр. 16а. </w:t>
            </w:r>
          </w:p>
          <w:p w:rsidR="00F8505D" w:rsidRPr="002E32B2" w:rsidRDefault="001F2485" w:rsidP="002E32B2">
            <w:pPr>
              <w:pStyle w:val="NoSpacing"/>
              <w:numPr>
                <w:ilvl w:val="0"/>
                <w:numId w:val="8"/>
              </w:numPr>
              <w:ind w:left="313" w:hanging="313"/>
              <w:rPr>
                <w:rFonts w:ascii="Times New Roman" w:hAnsi="Times New Roman"/>
                <w:color w:val="002060"/>
                <w:sz w:val="24"/>
                <w:szCs w:val="24"/>
                <w:lang w:val="sr-Cyrl-CS"/>
              </w:rPr>
            </w:pPr>
            <w:r w:rsidRPr="002E32B2">
              <w:rPr>
                <w:rFonts w:ascii="Times New Roman" w:hAnsi="Times New Roman"/>
                <w:color w:val="002060"/>
                <w:sz w:val="24"/>
                <w:szCs w:val="24"/>
                <w:lang w:val="sr-Cyrl-CS"/>
              </w:rPr>
              <w:t>Биланс ста</w:t>
            </w:r>
            <w:r w:rsidR="00CA21F8" w:rsidRPr="002E32B2">
              <w:rPr>
                <w:rFonts w:ascii="Times New Roman" w:hAnsi="Times New Roman"/>
                <w:color w:val="002060"/>
                <w:sz w:val="24"/>
                <w:szCs w:val="24"/>
                <w:lang w:val="sr-Cyrl-CS"/>
              </w:rPr>
              <w:t>њ</w:t>
            </w:r>
            <w:r w:rsidRPr="002E32B2">
              <w:rPr>
                <w:rFonts w:ascii="Times New Roman" w:hAnsi="Times New Roman"/>
                <w:color w:val="002060"/>
                <w:sz w:val="24"/>
                <w:szCs w:val="24"/>
                <w:lang w:val="sr-Cyrl-CS"/>
              </w:rPr>
              <w:t>а за 201</w:t>
            </w:r>
            <w:r w:rsidR="002E32B2">
              <w:rPr>
                <w:rFonts w:ascii="Times New Roman" w:hAnsi="Times New Roman"/>
                <w:color w:val="002060"/>
                <w:sz w:val="24"/>
                <w:szCs w:val="24"/>
              </w:rPr>
              <w:t>9.</w:t>
            </w:r>
            <w:r w:rsidRPr="002E32B2">
              <w:rPr>
                <w:rFonts w:ascii="Times New Roman" w:hAnsi="Times New Roman"/>
                <w:color w:val="002060"/>
                <w:sz w:val="24"/>
                <w:szCs w:val="24"/>
                <w:lang w:val="sr-Cyrl-CS"/>
              </w:rPr>
              <w:t xml:space="preserve"> годину.</w:t>
            </w:r>
          </w:p>
        </w:tc>
      </w:tr>
      <w:tr w:rsidR="00F8505D" w:rsidRPr="002E32B2" w:rsidTr="00284C03">
        <w:tc>
          <w:tcPr>
            <w:tcW w:w="723" w:type="dxa"/>
            <w:shd w:val="clear" w:color="auto" w:fill="C6D9F1"/>
          </w:tcPr>
          <w:p w:rsidR="00F8505D" w:rsidRPr="002E32B2" w:rsidRDefault="00F8505D" w:rsidP="00715911">
            <w:pPr>
              <w:pStyle w:val="NoSpacing"/>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2.</w:t>
            </w:r>
          </w:p>
        </w:tc>
        <w:tc>
          <w:tcPr>
            <w:tcW w:w="8457" w:type="dxa"/>
            <w:gridSpan w:val="2"/>
            <w:shd w:val="clear" w:color="auto" w:fill="C6D9F1"/>
          </w:tcPr>
          <w:p w:rsidR="00F8505D" w:rsidRPr="002E32B2" w:rsidRDefault="00F8505D" w:rsidP="00715911">
            <w:pPr>
              <w:pStyle w:val="NoSpacing"/>
              <w:rPr>
                <w:rFonts w:ascii="Times New Roman" w:hAnsi="Times New Roman"/>
                <w:b/>
                <w:i/>
                <w:color w:val="002060"/>
                <w:sz w:val="24"/>
                <w:szCs w:val="24"/>
                <w:lang w:val="sr-Cyrl-CS"/>
              </w:rPr>
            </w:pPr>
            <w:r w:rsidRPr="002E32B2">
              <w:rPr>
                <w:rFonts w:ascii="Times New Roman" w:hAnsi="Times New Roman"/>
                <w:b/>
                <w:i/>
                <w:color w:val="002060"/>
                <w:sz w:val="24"/>
                <w:szCs w:val="24"/>
                <w:lang w:val="sr-Cyrl-CS"/>
              </w:rPr>
              <w:t>ПОСЛОВНИ КАПАЦИТЕТ</w:t>
            </w:r>
          </w:p>
        </w:tc>
      </w:tr>
      <w:tr w:rsidR="00715911" w:rsidRPr="002E32B2" w:rsidTr="00AB372A">
        <w:trPr>
          <w:trHeight w:val="1832"/>
        </w:trPr>
        <w:tc>
          <w:tcPr>
            <w:tcW w:w="723" w:type="dxa"/>
            <w:vMerge w:val="restart"/>
            <w:shd w:val="clear" w:color="auto" w:fill="auto"/>
          </w:tcPr>
          <w:p w:rsidR="00F8505D" w:rsidRPr="002E32B2" w:rsidRDefault="00F8505D" w:rsidP="00284C03">
            <w:pPr>
              <w:rPr>
                <w:rFonts w:ascii="Times New Roman" w:hAnsi="Times New Roman"/>
                <w:color w:val="002060"/>
                <w:sz w:val="24"/>
                <w:szCs w:val="24"/>
              </w:rPr>
            </w:pPr>
          </w:p>
        </w:tc>
        <w:tc>
          <w:tcPr>
            <w:tcW w:w="8457" w:type="dxa"/>
            <w:gridSpan w:val="2"/>
            <w:shd w:val="clear" w:color="auto" w:fill="F2F2F2"/>
            <w:vAlign w:val="center"/>
          </w:tcPr>
          <w:p w:rsidR="00F8505D" w:rsidRPr="002E32B2" w:rsidRDefault="00F8505D" w:rsidP="00715911">
            <w:pPr>
              <w:pStyle w:val="NoSpacing"/>
              <w:rPr>
                <w:rFonts w:ascii="Times New Roman" w:hAnsi="Times New Roman"/>
                <w:b/>
                <w:color w:val="002060"/>
                <w:sz w:val="24"/>
                <w:szCs w:val="24"/>
              </w:rPr>
            </w:pPr>
            <w:r w:rsidRPr="002E32B2">
              <w:rPr>
                <w:rFonts w:ascii="Times New Roman" w:hAnsi="Times New Roman"/>
                <w:b/>
                <w:color w:val="002060"/>
                <w:sz w:val="24"/>
                <w:szCs w:val="24"/>
              </w:rPr>
              <w:t>Понуђач је дужан да уз понуду достави доказ</w:t>
            </w:r>
            <w:r w:rsidR="00997705" w:rsidRPr="002E32B2">
              <w:rPr>
                <w:rFonts w:ascii="Times New Roman" w:hAnsi="Times New Roman"/>
                <w:b/>
                <w:color w:val="002060"/>
                <w:sz w:val="24"/>
                <w:szCs w:val="24"/>
              </w:rPr>
              <w:t>е</w:t>
            </w:r>
            <w:r w:rsidRPr="002E32B2">
              <w:rPr>
                <w:rFonts w:ascii="Times New Roman" w:hAnsi="Times New Roman"/>
                <w:b/>
                <w:color w:val="002060"/>
                <w:sz w:val="24"/>
                <w:szCs w:val="24"/>
              </w:rPr>
              <w:t xml:space="preserve"> да располаже</w:t>
            </w:r>
            <w:r w:rsidR="00AB372A" w:rsidRPr="002E32B2">
              <w:rPr>
                <w:rFonts w:ascii="Times New Roman" w:hAnsi="Times New Roman"/>
                <w:b/>
                <w:color w:val="002060"/>
                <w:sz w:val="24"/>
                <w:szCs w:val="24"/>
              </w:rPr>
              <w:t xml:space="preserve"> </w:t>
            </w:r>
            <w:r w:rsidRPr="002E32B2">
              <w:rPr>
                <w:rFonts w:ascii="Times New Roman" w:hAnsi="Times New Roman"/>
                <w:b/>
                <w:color w:val="002060"/>
                <w:sz w:val="24"/>
                <w:szCs w:val="24"/>
              </w:rPr>
              <w:t>неопходним</w:t>
            </w:r>
            <w:r w:rsidR="00715911" w:rsidRPr="002E32B2">
              <w:rPr>
                <w:rFonts w:ascii="Times New Roman" w:hAnsi="Times New Roman"/>
                <w:b/>
                <w:color w:val="002060"/>
                <w:sz w:val="24"/>
                <w:szCs w:val="24"/>
              </w:rPr>
              <w:t xml:space="preserve"> </w:t>
            </w:r>
            <w:r w:rsidRPr="002E32B2">
              <w:rPr>
                <w:rFonts w:ascii="Times New Roman" w:hAnsi="Times New Roman"/>
                <w:b/>
                <w:color w:val="002060"/>
                <w:sz w:val="24"/>
                <w:szCs w:val="24"/>
              </w:rPr>
              <w:t>пословним капацитетом</w:t>
            </w:r>
            <w:r w:rsidR="00AB372A" w:rsidRPr="002E32B2">
              <w:rPr>
                <w:rFonts w:ascii="Times New Roman" w:hAnsi="Times New Roman"/>
                <w:b/>
                <w:color w:val="002060"/>
                <w:sz w:val="24"/>
                <w:szCs w:val="24"/>
              </w:rPr>
              <w:t>:</w:t>
            </w:r>
          </w:p>
          <w:p w:rsidR="00997705" w:rsidRPr="002E32B2" w:rsidRDefault="00715911" w:rsidP="00997705">
            <w:pPr>
              <w:pStyle w:val="NoSpacing"/>
              <w:rPr>
                <w:rFonts w:ascii="Times New Roman" w:hAnsi="Times New Roman"/>
                <w:color w:val="002060"/>
                <w:sz w:val="24"/>
                <w:szCs w:val="24"/>
                <w:lang w:val="sr-Cyrl-CS"/>
              </w:rPr>
            </w:pPr>
            <w:r w:rsidRPr="002E32B2">
              <w:rPr>
                <w:rFonts w:ascii="Times New Roman" w:hAnsi="Times New Roman"/>
                <w:b/>
                <w:color w:val="002060"/>
                <w:sz w:val="24"/>
                <w:szCs w:val="24"/>
                <w:lang w:val="sr-Cyrl-CS"/>
              </w:rPr>
              <w:t xml:space="preserve">2.1 </w:t>
            </w:r>
            <w:r w:rsidR="00997705" w:rsidRPr="002E32B2">
              <w:rPr>
                <w:rFonts w:ascii="Times New Roman" w:hAnsi="Times New Roman"/>
                <w:color w:val="002060"/>
                <w:sz w:val="24"/>
                <w:szCs w:val="24"/>
                <w:lang w:val="sr-Cyrl-CS"/>
              </w:rPr>
              <w:t xml:space="preserve">Да понуђач има усаглашен систем пословања по захтевима сертификата      </w:t>
            </w:r>
          </w:p>
          <w:p w:rsidR="00997705" w:rsidRPr="002E32B2" w:rsidRDefault="00997705" w:rsidP="00997705">
            <w:pPr>
              <w:pStyle w:val="NoSpacing"/>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      </w:t>
            </w:r>
            <w:r w:rsidRPr="002E32B2">
              <w:rPr>
                <w:rFonts w:ascii="Times New Roman" w:hAnsi="Times New Roman"/>
                <w:color w:val="002060"/>
                <w:sz w:val="24"/>
                <w:szCs w:val="24"/>
                <w:u w:val="single"/>
                <w:lang w:val="sr-Cyrl-CS"/>
              </w:rPr>
              <w:t>ISO 9001:2015,</w:t>
            </w:r>
            <w:r w:rsidRPr="002E32B2">
              <w:rPr>
                <w:rFonts w:ascii="Times New Roman" w:hAnsi="Times New Roman"/>
                <w:color w:val="002060"/>
                <w:sz w:val="24"/>
                <w:szCs w:val="24"/>
                <w:lang w:val="sr-Cyrl-CS"/>
              </w:rPr>
              <w:t xml:space="preserve"> односно да је  његово пословање усклађено са  </w:t>
            </w:r>
          </w:p>
          <w:p w:rsidR="00997705" w:rsidRPr="002E32B2" w:rsidRDefault="00997705" w:rsidP="00997705">
            <w:pPr>
              <w:pStyle w:val="NoSpacing"/>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      међународно признатим стандардизованим системом квалитета.</w:t>
            </w:r>
          </w:p>
          <w:p w:rsidR="00997705" w:rsidRPr="002E32B2" w:rsidRDefault="00997705" w:rsidP="00997705">
            <w:pPr>
              <w:pStyle w:val="NoSpacing"/>
              <w:rPr>
                <w:rFonts w:ascii="Times New Roman" w:hAnsi="Times New Roman"/>
                <w:color w:val="002060"/>
                <w:sz w:val="24"/>
                <w:szCs w:val="24"/>
                <w:lang w:val="sr-Cyrl-CS"/>
              </w:rPr>
            </w:pPr>
            <w:r w:rsidRPr="002E32B2">
              <w:rPr>
                <w:rFonts w:ascii="Times New Roman" w:hAnsi="Times New Roman"/>
                <w:b/>
                <w:color w:val="002060"/>
                <w:sz w:val="24"/>
                <w:szCs w:val="24"/>
                <w:lang w:val="sr-Cyrl-CS"/>
              </w:rPr>
              <w:t xml:space="preserve">2.2 </w:t>
            </w:r>
            <w:r w:rsidRPr="002E32B2">
              <w:rPr>
                <w:rFonts w:ascii="Times New Roman" w:hAnsi="Times New Roman"/>
                <w:bCs/>
                <w:color w:val="002060"/>
                <w:sz w:val="24"/>
                <w:szCs w:val="24"/>
                <w:lang w:val="sr-Cyrl-CS"/>
              </w:rPr>
              <w:t xml:space="preserve">Да </w:t>
            </w:r>
            <w:r w:rsidRPr="002E32B2">
              <w:rPr>
                <w:rFonts w:ascii="Times New Roman" w:hAnsi="Times New Roman"/>
                <w:color w:val="002060"/>
                <w:sz w:val="24"/>
                <w:szCs w:val="24"/>
                <w:lang w:val="sr-Cyrl-CS"/>
              </w:rPr>
              <w:t xml:space="preserve">понуђач има усаглашен систем пословања по захтевима стандарда  </w:t>
            </w:r>
          </w:p>
          <w:p w:rsidR="00997705" w:rsidRPr="002E32B2" w:rsidRDefault="00997705" w:rsidP="00997705">
            <w:pPr>
              <w:pStyle w:val="NoSpacing"/>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      </w:t>
            </w:r>
            <w:r w:rsidRPr="002E32B2">
              <w:rPr>
                <w:rFonts w:ascii="Times New Roman" w:hAnsi="Times New Roman"/>
                <w:color w:val="002060"/>
                <w:sz w:val="24"/>
                <w:szCs w:val="24"/>
                <w:u w:val="single"/>
                <w:lang w:val="sr-Cyrl-CS"/>
              </w:rPr>
              <w:t>ISO 10002:2016,</w:t>
            </w:r>
            <w:r w:rsidRPr="002E32B2">
              <w:rPr>
                <w:rFonts w:ascii="Times New Roman" w:hAnsi="Times New Roman"/>
                <w:color w:val="002060"/>
                <w:sz w:val="24"/>
                <w:szCs w:val="24"/>
                <w:lang w:val="sr-Cyrl-CS"/>
              </w:rPr>
              <w:t xml:space="preserve"> односно да је његово пословање усаглашено са </w:t>
            </w:r>
          </w:p>
          <w:p w:rsidR="00997705" w:rsidRPr="002E32B2" w:rsidRDefault="00997705" w:rsidP="00997705">
            <w:pPr>
              <w:pStyle w:val="NoSpacing"/>
              <w:rPr>
                <w:rFonts w:ascii="Times New Roman" w:hAnsi="Times New Roman"/>
                <w:color w:val="002060"/>
                <w:sz w:val="24"/>
                <w:szCs w:val="24"/>
              </w:rPr>
            </w:pPr>
            <w:r w:rsidRPr="002E32B2">
              <w:rPr>
                <w:rFonts w:ascii="Times New Roman" w:hAnsi="Times New Roman"/>
                <w:color w:val="002060"/>
                <w:sz w:val="24"/>
                <w:szCs w:val="24"/>
                <w:lang w:val="sr-Cyrl-CS"/>
              </w:rPr>
              <w:lastRenderedPageBreak/>
              <w:t xml:space="preserve">      стандардима управљања процесима поступања по приговорима корисника. </w:t>
            </w:r>
            <w:r w:rsidRPr="002E32B2">
              <w:rPr>
                <w:rFonts w:ascii="Times New Roman" w:hAnsi="Times New Roman"/>
                <w:color w:val="002060"/>
                <w:sz w:val="24"/>
                <w:szCs w:val="24"/>
              </w:rPr>
              <w:t xml:space="preserve"> </w:t>
            </w:r>
          </w:p>
          <w:p w:rsidR="00997705" w:rsidRPr="002E32B2" w:rsidRDefault="00997705" w:rsidP="00997705">
            <w:pPr>
              <w:pStyle w:val="NoSpacing"/>
              <w:rPr>
                <w:rFonts w:ascii="Times New Roman" w:hAnsi="Times New Roman"/>
                <w:color w:val="002060"/>
                <w:sz w:val="24"/>
                <w:szCs w:val="24"/>
                <w:lang w:val="sr-Cyrl-CS"/>
              </w:rPr>
            </w:pPr>
            <w:r w:rsidRPr="002E32B2">
              <w:rPr>
                <w:rFonts w:ascii="Times New Roman" w:hAnsi="Times New Roman"/>
                <w:color w:val="002060"/>
                <w:sz w:val="24"/>
                <w:szCs w:val="24"/>
              </w:rPr>
              <w:t xml:space="preserve">      </w:t>
            </w:r>
          </w:p>
          <w:p w:rsidR="00997705" w:rsidRPr="002E32B2" w:rsidRDefault="00997705" w:rsidP="00715911">
            <w:pPr>
              <w:pStyle w:val="NoSpacing"/>
              <w:rPr>
                <w:rFonts w:ascii="Times New Roman" w:hAnsi="Times New Roman"/>
                <w:color w:val="002060"/>
                <w:sz w:val="24"/>
                <w:szCs w:val="24"/>
                <w:lang w:val="sr-Cyrl-CS"/>
              </w:rPr>
            </w:pPr>
            <w:r w:rsidRPr="002E32B2">
              <w:rPr>
                <w:rFonts w:ascii="Times New Roman" w:hAnsi="Times New Roman"/>
                <w:b/>
                <w:color w:val="002060"/>
                <w:sz w:val="24"/>
                <w:szCs w:val="24"/>
                <w:lang w:val="sr-Cyrl-CS"/>
              </w:rPr>
              <w:t xml:space="preserve">2.3 </w:t>
            </w:r>
            <w:r w:rsidR="00F8505D" w:rsidRPr="002E32B2">
              <w:rPr>
                <w:rFonts w:ascii="Times New Roman" w:hAnsi="Times New Roman"/>
                <w:color w:val="002060"/>
                <w:sz w:val="24"/>
                <w:szCs w:val="24"/>
                <w:lang w:val="sr-Cyrl-CS"/>
              </w:rPr>
              <w:t xml:space="preserve">Да </w:t>
            </w:r>
            <w:r w:rsidRPr="002E32B2">
              <w:rPr>
                <w:rFonts w:ascii="Times New Roman" w:hAnsi="Times New Roman"/>
                <w:color w:val="002060"/>
                <w:sz w:val="24"/>
                <w:szCs w:val="24"/>
                <w:lang w:val="sr-Cyrl-CS"/>
              </w:rPr>
              <w:t xml:space="preserve">понуђач </w:t>
            </w:r>
            <w:r w:rsidR="00F8505D" w:rsidRPr="002E32B2">
              <w:rPr>
                <w:rFonts w:ascii="Times New Roman" w:hAnsi="Times New Roman"/>
                <w:color w:val="002060"/>
                <w:sz w:val="24"/>
                <w:szCs w:val="24"/>
                <w:lang w:val="sr-Cyrl-CS"/>
              </w:rPr>
              <w:t>има ажурност у решавању штета у 201</w:t>
            </w:r>
            <w:r w:rsidR="002E32B2">
              <w:rPr>
                <w:rFonts w:ascii="Times New Roman" w:hAnsi="Times New Roman"/>
                <w:color w:val="002060"/>
                <w:sz w:val="24"/>
                <w:szCs w:val="24"/>
              </w:rPr>
              <w:t>9</w:t>
            </w:r>
            <w:r w:rsidR="00F8505D" w:rsidRPr="002E32B2">
              <w:rPr>
                <w:rFonts w:ascii="Times New Roman" w:hAnsi="Times New Roman"/>
                <w:color w:val="002060"/>
                <w:sz w:val="24"/>
                <w:szCs w:val="24"/>
                <w:lang w:val="sr-Cyrl-CS"/>
              </w:rPr>
              <w:t xml:space="preserve"> г</w:t>
            </w:r>
            <w:r w:rsidRPr="002E32B2">
              <w:rPr>
                <w:rFonts w:ascii="Times New Roman" w:hAnsi="Times New Roman"/>
                <w:color w:val="002060"/>
                <w:sz w:val="24"/>
                <w:szCs w:val="24"/>
                <w:lang w:val="sr-Cyrl-CS"/>
              </w:rPr>
              <w:t>одини, изнад</w:t>
            </w:r>
            <w:r w:rsidR="00F8505D" w:rsidRPr="002E32B2">
              <w:rPr>
                <w:rFonts w:ascii="Times New Roman" w:hAnsi="Times New Roman"/>
                <w:color w:val="002060"/>
                <w:sz w:val="24"/>
                <w:szCs w:val="24"/>
                <w:lang w:val="sr-Cyrl-CS"/>
              </w:rPr>
              <w:t xml:space="preserve"> 9</w:t>
            </w:r>
            <w:r w:rsidRPr="002E32B2">
              <w:rPr>
                <w:rFonts w:ascii="Times New Roman" w:hAnsi="Times New Roman"/>
                <w:color w:val="002060"/>
                <w:sz w:val="24"/>
                <w:szCs w:val="24"/>
                <w:lang w:val="sr-Cyrl-CS"/>
              </w:rPr>
              <w:t>5</w:t>
            </w:r>
            <w:r w:rsidR="00F8505D" w:rsidRPr="002E32B2">
              <w:rPr>
                <w:rFonts w:ascii="Times New Roman" w:hAnsi="Times New Roman"/>
                <w:color w:val="002060"/>
                <w:sz w:val="24"/>
                <w:szCs w:val="24"/>
                <w:lang w:val="sr-Cyrl-CS"/>
              </w:rPr>
              <w:t>,00 %</w:t>
            </w:r>
            <w:r w:rsidR="00715911" w:rsidRPr="002E32B2">
              <w:rPr>
                <w:rFonts w:ascii="Times New Roman" w:hAnsi="Times New Roman"/>
                <w:color w:val="002060"/>
                <w:sz w:val="24"/>
                <w:szCs w:val="24"/>
                <w:lang w:val="sr-Cyrl-CS"/>
              </w:rPr>
              <w:t xml:space="preserve">, </w:t>
            </w:r>
          </w:p>
          <w:p w:rsidR="00F8505D" w:rsidRPr="002E32B2" w:rsidRDefault="00997705" w:rsidP="00715911">
            <w:pPr>
              <w:pStyle w:val="NoSpacing"/>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      </w:t>
            </w:r>
            <w:r w:rsidR="00715911" w:rsidRPr="002E32B2">
              <w:rPr>
                <w:rFonts w:ascii="Times New Roman" w:hAnsi="Times New Roman"/>
                <w:color w:val="002060"/>
                <w:sz w:val="24"/>
                <w:szCs w:val="24"/>
                <w:lang w:val="sr-Cyrl-CS"/>
              </w:rPr>
              <w:t>п</w:t>
            </w:r>
            <w:r w:rsidRPr="002E32B2">
              <w:rPr>
                <w:rFonts w:ascii="Times New Roman" w:hAnsi="Times New Roman"/>
                <w:color w:val="002060"/>
                <w:sz w:val="24"/>
                <w:szCs w:val="24"/>
                <w:lang w:val="sr-Cyrl-CS"/>
              </w:rPr>
              <w:t xml:space="preserve">рема </w:t>
            </w:r>
            <w:r w:rsidR="00715911" w:rsidRPr="002E32B2">
              <w:rPr>
                <w:rFonts w:ascii="Times New Roman" w:hAnsi="Times New Roman"/>
                <w:color w:val="002060"/>
                <w:sz w:val="24"/>
                <w:szCs w:val="24"/>
                <w:lang w:val="sr-Cyrl-CS"/>
              </w:rPr>
              <w:t>формули:</w:t>
            </w:r>
          </w:p>
          <w:p w:rsidR="00EA34FA" w:rsidRPr="002E32B2" w:rsidRDefault="00F8505D" w:rsidP="00F877B5">
            <w:pPr>
              <w:pStyle w:val="NoSpacing"/>
              <w:jc w:val="right"/>
              <w:rPr>
                <w:rFonts w:ascii="Times New Roman" w:hAnsi="Times New Roman"/>
                <w:iCs/>
                <w:color w:val="002060"/>
                <w:sz w:val="24"/>
                <w:szCs w:val="24"/>
              </w:rPr>
            </w:pPr>
            <w:r w:rsidRPr="002E32B2">
              <w:rPr>
                <w:rFonts w:ascii="Times New Roman" w:hAnsi="Times New Roman"/>
                <w:color w:val="002060"/>
                <w:sz w:val="24"/>
                <w:szCs w:val="24"/>
              </w:rPr>
              <w:t xml:space="preserve">  </w:t>
            </w:r>
            <m:oMath>
              <m:r>
                <m:rPr>
                  <m:sty m:val="p"/>
                </m:rPr>
                <w:rPr>
                  <w:rFonts w:ascii="Cambria Math" w:hAnsi="Times New Roman"/>
                  <w:color w:val="002060"/>
                  <w:sz w:val="24"/>
                  <w:szCs w:val="24"/>
                  <w:lang w:val="sr-Cyrl-CS"/>
                </w:rPr>
                <m:t>Аж</m:t>
              </m:r>
              <m:r>
                <w:rPr>
                  <w:rFonts w:ascii="Cambria Math" w:hAnsi="Times New Roman"/>
                  <w:color w:val="002060"/>
                  <w:sz w:val="24"/>
                  <w:szCs w:val="24"/>
                </w:rPr>
                <m:t>=</m:t>
              </m:r>
              <m:f>
                <m:fPr>
                  <m:ctrlPr>
                    <w:rPr>
                      <w:rFonts w:ascii="Cambria Math" w:hAnsi="Times New Roman"/>
                      <w:i/>
                      <w:iCs/>
                      <w:color w:val="002060"/>
                      <w:sz w:val="24"/>
                      <w:szCs w:val="24"/>
                    </w:rPr>
                  </m:ctrlPr>
                </m:fPr>
                <m:num>
                  <m:r>
                    <w:rPr>
                      <w:rFonts w:ascii="Cambria Math" w:hAnsi="Times New Roman"/>
                      <w:color w:val="002060"/>
                      <w:sz w:val="24"/>
                      <w:szCs w:val="24"/>
                    </w:rPr>
                    <m:t>Бр</m:t>
                  </m:r>
                  <m:r>
                    <w:rPr>
                      <w:rFonts w:ascii="Cambria Math" w:hAnsi="Times New Roman"/>
                      <w:color w:val="002060"/>
                      <w:sz w:val="24"/>
                      <w:szCs w:val="24"/>
                    </w:rPr>
                    <m:t>.</m:t>
                  </m:r>
                  <m:r>
                    <w:rPr>
                      <w:rFonts w:ascii="Cambria Math" w:hAnsi="Times New Roman"/>
                      <w:color w:val="002060"/>
                      <w:sz w:val="24"/>
                      <w:szCs w:val="24"/>
                    </w:rPr>
                    <m:t>решених</m:t>
                  </m:r>
                  <m:r>
                    <w:rPr>
                      <w:rFonts w:ascii="Cambria Math" w:hAnsi="Times New Roman"/>
                      <w:color w:val="002060"/>
                      <w:sz w:val="24"/>
                      <w:szCs w:val="24"/>
                    </w:rPr>
                    <m:t xml:space="preserve"> </m:t>
                  </m:r>
                  <m:r>
                    <w:rPr>
                      <w:rFonts w:ascii="Cambria Math" w:hAnsi="Times New Roman"/>
                      <w:color w:val="002060"/>
                      <w:sz w:val="24"/>
                      <w:szCs w:val="24"/>
                    </w:rPr>
                    <m:t>штета</m:t>
                  </m:r>
                  <m:r>
                    <w:rPr>
                      <w:rFonts w:ascii="Cambria Math" w:hAnsi="Times New Roman"/>
                      <w:color w:val="002060"/>
                      <w:sz w:val="24"/>
                      <w:szCs w:val="24"/>
                    </w:rPr>
                    <m:t xml:space="preserve"> </m:t>
                  </m:r>
                  <m:r>
                    <w:rPr>
                      <w:rFonts w:ascii="Cambria Math" w:hAnsi="Times New Roman"/>
                      <w:color w:val="002060"/>
                      <w:sz w:val="24"/>
                      <w:szCs w:val="24"/>
                    </w:rPr>
                    <m:t>у</m:t>
                  </m:r>
                  <m:r>
                    <w:rPr>
                      <w:rFonts w:ascii="Cambria Math" w:hAnsi="Times New Roman"/>
                      <w:color w:val="002060"/>
                      <w:sz w:val="24"/>
                      <w:szCs w:val="24"/>
                    </w:rPr>
                    <m:t xml:space="preserve"> 2019.</m:t>
                  </m:r>
                  <m:r>
                    <w:rPr>
                      <w:rFonts w:ascii="Cambria Math" w:hAnsi="Times New Roman"/>
                      <w:color w:val="002060"/>
                      <w:sz w:val="24"/>
                      <w:szCs w:val="24"/>
                    </w:rPr>
                    <m:t>г</m:t>
                  </m:r>
                  <m:r>
                    <w:rPr>
                      <w:rFonts w:ascii="Cambria Math" w:hAnsi="Times New Roman"/>
                      <w:color w:val="002060"/>
                      <w:sz w:val="24"/>
                      <w:szCs w:val="24"/>
                    </w:rPr>
                    <m:t xml:space="preserve">. + </m:t>
                  </m:r>
                  <m:r>
                    <w:rPr>
                      <w:rFonts w:ascii="Cambria Math" w:hAnsi="Times New Roman"/>
                      <w:color w:val="002060"/>
                      <w:sz w:val="24"/>
                      <w:szCs w:val="24"/>
                    </w:rPr>
                    <m:t>број</m:t>
                  </m:r>
                  <m:r>
                    <w:rPr>
                      <w:rFonts w:ascii="Cambria Math" w:hAnsi="Times New Roman"/>
                      <w:color w:val="002060"/>
                      <w:sz w:val="24"/>
                      <w:szCs w:val="24"/>
                    </w:rPr>
                    <m:t xml:space="preserve"> </m:t>
                  </m:r>
                  <m:r>
                    <w:rPr>
                      <w:rFonts w:ascii="Cambria Math" w:hAnsi="Times New Roman"/>
                      <w:color w:val="002060"/>
                      <w:sz w:val="24"/>
                      <w:szCs w:val="24"/>
                    </w:rPr>
                    <m:t>одбијених</m:t>
                  </m:r>
                  <m:r>
                    <w:rPr>
                      <w:rFonts w:ascii="Cambria Math" w:hAnsi="Times New Roman"/>
                      <w:color w:val="002060"/>
                      <w:sz w:val="24"/>
                      <w:szCs w:val="24"/>
                    </w:rPr>
                    <m:t xml:space="preserve"> </m:t>
                  </m:r>
                  <m:r>
                    <w:rPr>
                      <w:rFonts w:ascii="Cambria Math" w:hAnsi="Times New Roman"/>
                      <w:color w:val="002060"/>
                      <w:sz w:val="24"/>
                      <w:szCs w:val="24"/>
                    </w:rPr>
                    <m:t>и</m:t>
                  </m:r>
                  <m:r>
                    <w:rPr>
                      <w:rFonts w:ascii="Cambria Math" w:hAnsi="Times New Roman"/>
                      <w:color w:val="002060"/>
                      <w:sz w:val="24"/>
                      <w:szCs w:val="24"/>
                    </w:rPr>
                    <m:t xml:space="preserve"> </m:t>
                  </m:r>
                  <m:r>
                    <w:rPr>
                      <w:rFonts w:ascii="Cambria Math" w:hAnsi="Times New Roman"/>
                      <w:color w:val="002060"/>
                      <w:sz w:val="24"/>
                      <w:szCs w:val="24"/>
                    </w:rPr>
                    <m:t>сторнираних</m:t>
                  </m:r>
                  <m:r>
                    <w:rPr>
                      <w:rFonts w:ascii="Cambria Math" w:hAnsi="Times New Roman"/>
                      <w:color w:val="002060"/>
                      <w:sz w:val="24"/>
                      <w:szCs w:val="24"/>
                    </w:rPr>
                    <m:t xml:space="preserve"> </m:t>
                  </m:r>
                  <m:r>
                    <w:rPr>
                      <w:rFonts w:ascii="Cambria Math" w:hAnsi="Times New Roman"/>
                      <w:color w:val="002060"/>
                      <w:sz w:val="24"/>
                      <w:szCs w:val="24"/>
                    </w:rPr>
                    <m:t>штета</m:t>
                  </m:r>
                  <m:r>
                    <w:rPr>
                      <w:rFonts w:ascii="Cambria Math" w:hAnsi="Times New Roman"/>
                      <w:color w:val="002060"/>
                      <w:sz w:val="24"/>
                      <w:szCs w:val="24"/>
                    </w:rPr>
                    <m:t xml:space="preserve"> </m:t>
                  </m:r>
                  <m:r>
                    <w:rPr>
                      <w:rFonts w:ascii="Cambria Math" w:hAnsi="Times New Roman"/>
                      <w:color w:val="002060"/>
                      <w:sz w:val="24"/>
                      <w:szCs w:val="24"/>
                    </w:rPr>
                    <m:t>у</m:t>
                  </m:r>
                  <m:r>
                    <w:rPr>
                      <w:rFonts w:ascii="Cambria Math" w:hAnsi="Times New Roman"/>
                      <w:color w:val="002060"/>
                      <w:sz w:val="24"/>
                      <w:szCs w:val="24"/>
                    </w:rPr>
                    <m:t xml:space="preserve"> 2019.</m:t>
                  </m:r>
                  <m:r>
                    <w:rPr>
                      <w:rFonts w:ascii="Cambria Math" w:hAnsi="Times New Roman"/>
                      <w:color w:val="002060"/>
                      <w:sz w:val="24"/>
                      <w:szCs w:val="24"/>
                    </w:rPr>
                    <m:t>г</m:t>
                  </m:r>
                  <m:r>
                    <w:rPr>
                      <w:rFonts w:ascii="Cambria Math" w:hAnsi="Times New Roman"/>
                      <w:color w:val="002060"/>
                      <w:sz w:val="24"/>
                      <w:szCs w:val="24"/>
                    </w:rPr>
                    <m:t>.</m:t>
                  </m:r>
                </m:num>
                <m:den>
                  <m:r>
                    <w:rPr>
                      <w:rFonts w:ascii="Cambria Math" w:hAnsi="Times New Roman"/>
                      <w:color w:val="002060"/>
                      <w:sz w:val="24"/>
                      <w:szCs w:val="24"/>
                    </w:rPr>
                    <m:t>Бр</m:t>
                  </m:r>
                  <m:r>
                    <w:rPr>
                      <w:rFonts w:ascii="Cambria Math" w:hAnsi="Times New Roman"/>
                      <w:color w:val="002060"/>
                      <w:sz w:val="24"/>
                      <w:szCs w:val="24"/>
                    </w:rPr>
                    <m:t>.</m:t>
                  </m:r>
                  <m:r>
                    <w:rPr>
                      <w:rFonts w:ascii="Cambria Math" w:hAnsi="Times New Roman"/>
                      <w:color w:val="002060"/>
                      <w:sz w:val="24"/>
                      <w:szCs w:val="24"/>
                    </w:rPr>
                    <m:t>резервисаних</m:t>
                  </m:r>
                  <m:r>
                    <w:rPr>
                      <w:rFonts w:ascii="Cambria Math" w:hAnsi="Times New Roman"/>
                      <w:color w:val="002060"/>
                      <w:sz w:val="24"/>
                      <w:szCs w:val="24"/>
                    </w:rPr>
                    <m:t xml:space="preserve"> </m:t>
                  </m:r>
                  <m:r>
                    <w:rPr>
                      <w:rFonts w:ascii="Cambria Math" w:hAnsi="Times New Roman"/>
                      <w:color w:val="002060"/>
                      <w:sz w:val="24"/>
                      <w:szCs w:val="24"/>
                    </w:rPr>
                    <m:t>штета</m:t>
                  </m:r>
                  <m:r>
                    <w:rPr>
                      <w:rFonts w:ascii="Cambria Math" w:hAnsi="Times New Roman"/>
                      <w:color w:val="002060"/>
                      <w:sz w:val="24"/>
                      <w:szCs w:val="24"/>
                    </w:rPr>
                    <m:t xml:space="preserve"> </m:t>
                  </m:r>
                  <m:r>
                    <w:rPr>
                      <w:rFonts w:ascii="Cambria Math" w:hAnsi="Times New Roman"/>
                      <w:color w:val="002060"/>
                      <w:sz w:val="24"/>
                      <w:szCs w:val="24"/>
                    </w:rPr>
                    <m:t>на</m:t>
                  </m:r>
                  <m:r>
                    <w:rPr>
                      <w:rFonts w:ascii="Cambria Math" w:hAnsi="Times New Roman"/>
                      <w:color w:val="002060"/>
                      <w:sz w:val="24"/>
                      <w:szCs w:val="24"/>
                    </w:rPr>
                    <m:t xml:space="preserve"> </m:t>
                  </m:r>
                  <m:r>
                    <w:rPr>
                      <w:rFonts w:ascii="Cambria Math" w:hAnsi="Times New Roman"/>
                      <w:color w:val="002060"/>
                      <w:sz w:val="24"/>
                      <w:szCs w:val="24"/>
                    </w:rPr>
                    <m:t>крају</m:t>
                  </m:r>
                  <m:r>
                    <w:rPr>
                      <w:rFonts w:ascii="Cambria Math" w:hAnsi="Times New Roman"/>
                      <w:color w:val="002060"/>
                      <w:sz w:val="24"/>
                      <w:szCs w:val="24"/>
                    </w:rPr>
                    <m:t xml:space="preserve"> 2018.</m:t>
                  </m:r>
                  <m:r>
                    <w:rPr>
                      <w:rFonts w:ascii="Cambria Math" w:hAnsi="Times New Roman"/>
                      <w:color w:val="002060"/>
                      <w:sz w:val="24"/>
                      <w:szCs w:val="24"/>
                    </w:rPr>
                    <m:t>г</m:t>
                  </m:r>
                  <m:r>
                    <w:rPr>
                      <w:rFonts w:ascii="Cambria Math" w:hAnsi="Times New Roman"/>
                      <w:color w:val="002060"/>
                      <w:sz w:val="24"/>
                      <w:szCs w:val="24"/>
                    </w:rPr>
                    <m:t xml:space="preserve">. + </m:t>
                  </m:r>
                  <m:r>
                    <w:rPr>
                      <w:rFonts w:ascii="Cambria Math" w:hAnsi="Times New Roman"/>
                      <w:color w:val="002060"/>
                      <w:sz w:val="24"/>
                      <w:szCs w:val="24"/>
                    </w:rPr>
                    <m:t>број</m:t>
                  </m:r>
                  <m:r>
                    <w:rPr>
                      <w:rFonts w:ascii="Cambria Math" w:hAnsi="Times New Roman"/>
                      <w:color w:val="002060"/>
                      <w:sz w:val="24"/>
                      <w:szCs w:val="24"/>
                    </w:rPr>
                    <m:t xml:space="preserve"> </m:t>
                  </m:r>
                  <m:r>
                    <w:rPr>
                      <w:rFonts w:ascii="Cambria Math" w:hAnsi="Times New Roman"/>
                      <w:color w:val="002060"/>
                      <w:sz w:val="24"/>
                      <w:szCs w:val="24"/>
                    </w:rPr>
                    <m:t>пријављених</m:t>
                  </m:r>
                  <m:r>
                    <w:rPr>
                      <w:rFonts w:ascii="Cambria Math" w:hAnsi="Times New Roman"/>
                      <w:color w:val="002060"/>
                      <w:sz w:val="24"/>
                      <w:szCs w:val="24"/>
                    </w:rPr>
                    <m:t xml:space="preserve"> </m:t>
                  </m:r>
                  <m:r>
                    <w:rPr>
                      <w:rFonts w:ascii="Cambria Math" w:hAnsi="Times New Roman"/>
                      <w:color w:val="002060"/>
                      <w:sz w:val="24"/>
                      <w:szCs w:val="24"/>
                    </w:rPr>
                    <m:t>штета</m:t>
                  </m:r>
                  <m:r>
                    <w:rPr>
                      <w:rFonts w:ascii="Cambria Math" w:hAnsi="Times New Roman"/>
                      <w:color w:val="002060"/>
                      <w:sz w:val="24"/>
                      <w:szCs w:val="24"/>
                    </w:rPr>
                    <m:t xml:space="preserve"> </m:t>
                  </m:r>
                  <m:r>
                    <w:rPr>
                      <w:rFonts w:ascii="Cambria Math" w:hAnsi="Times New Roman"/>
                      <w:color w:val="002060"/>
                      <w:sz w:val="24"/>
                      <w:szCs w:val="24"/>
                    </w:rPr>
                    <m:t>у</m:t>
                  </m:r>
                  <m:r>
                    <w:rPr>
                      <w:rFonts w:ascii="Cambria Math" w:hAnsi="Times New Roman"/>
                      <w:color w:val="002060"/>
                      <w:sz w:val="24"/>
                      <w:szCs w:val="24"/>
                    </w:rPr>
                    <m:t xml:space="preserve"> 2019.</m:t>
                  </m:r>
                  <m:r>
                    <w:rPr>
                      <w:rFonts w:ascii="Cambria Math" w:hAnsi="Times New Roman"/>
                      <w:color w:val="002060"/>
                      <w:sz w:val="24"/>
                      <w:szCs w:val="24"/>
                    </w:rPr>
                    <m:t>г</m:t>
                  </m:r>
                  <m:r>
                    <w:rPr>
                      <w:rFonts w:ascii="Cambria Math" w:hAnsi="Times New Roman"/>
                      <w:color w:val="002060"/>
                      <w:sz w:val="24"/>
                      <w:szCs w:val="24"/>
                    </w:rPr>
                    <m:t>.</m:t>
                  </m:r>
                </m:den>
              </m:f>
              <m:r>
                <w:rPr>
                  <w:rFonts w:ascii="Cambria Math" w:hAnsi="Cambria Math"/>
                  <w:color w:val="002060"/>
                  <w:sz w:val="24"/>
                  <w:szCs w:val="24"/>
                </w:rPr>
                <m:t>X</m:t>
              </m:r>
              <m:r>
                <w:rPr>
                  <w:rFonts w:ascii="Cambria Math" w:hAnsi="Times New Roman"/>
                  <w:color w:val="002060"/>
                  <w:sz w:val="24"/>
                  <w:szCs w:val="24"/>
                </w:rPr>
                <m:t xml:space="preserve"> 100 %</m:t>
              </m:r>
            </m:oMath>
            <w:r w:rsidRPr="002E32B2">
              <w:rPr>
                <w:rFonts w:ascii="Times New Roman" w:hAnsi="Times New Roman"/>
                <w:iCs/>
                <w:color w:val="002060"/>
                <w:sz w:val="24"/>
                <w:szCs w:val="24"/>
              </w:rPr>
              <w:t xml:space="preserve"> </w:t>
            </w:r>
          </w:p>
        </w:tc>
      </w:tr>
      <w:tr w:rsidR="008A12ED" w:rsidRPr="002E32B2" w:rsidTr="00F877B5">
        <w:trPr>
          <w:trHeight w:val="1690"/>
        </w:trPr>
        <w:tc>
          <w:tcPr>
            <w:tcW w:w="723" w:type="dxa"/>
            <w:vMerge/>
            <w:shd w:val="clear" w:color="auto" w:fill="auto"/>
          </w:tcPr>
          <w:p w:rsidR="00F8505D" w:rsidRPr="002E32B2" w:rsidRDefault="00F8505D" w:rsidP="00284C03">
            <w:pPr>
              <w:rPr>
                <w:rFonts w:ascii="Times New Roman" w:hAnsi="Times New Roman"/>
                <w:color w:val="002060"/>
                <w:sz w:val="24"/>
                <w:szCs w:val="24"/>
              </w:rPr>
            </w:pPr>
          </w:p>
        </w:tc>
        <w:tc>
          <w:tcPr>
            <w:tcW w:w="1120" w:type="dxa"/>
            <w:shd w:val="clear" w:color="auto" w:fill="auto"/>
            <w:vAlign w:val="center"/>
          </w:tcPr>
          <w:p w:rsidR="00F8505D" w:rsidRPr="002E32B2" w:rsidRDefault="00F8505D" w:rsidP="00284C03">
            <w:pPr>
              <w:rPr>
                <w:rFonts w:ascii="Times New Roman" w:hAnsi="Times New Roman"/>
                <w:color w:val="002060"/>
                <w:sz w:val="24"/>
                <w:szCs w:val="24"/>
              </w:rPr>
            </w:pPr>
            <w:r w:rsidRPr="002E32B2">
              <w:rPr>
                <w:rFonts w:ascii="Times New Roman" w:hAnsi="Times New Roman"/>
                <w:color w:val="002060"/>
                <w:sz w:val="24"/>
                <w:szCs w:val="24"/>
              </w:rPr>
              <w:t>Доказ</w:t>
            </w:r>
            <w:r w:rsidR="00EA34FA" w:rsidRPr="002E32B2">
              <w:rPr>
                <w:rFonts w:ascii="Times New Roman" w:hAnsi="Times New Roman"/>
                <w:color w:val="002060"/>
                <w:sz w:val="24"/>
                <w:szCs w:val="24"/>
              </w:rPr>
              <w:t>и</w:t>
            </w:r>
            <w:r w:rsidRPr="002E32B2">
              <w:rPr>
                <w:rFonts w:ascii="Times New Roman" w:hAnsi="Times New Roman"/>
                <w:color w:val="002060"/>
                <w:sz w:val="24"/>
                <w:szCs w:val="24"/>
              </w:rPr>
              <w:t>:</w:t>
            </w:r>
          </w:p>
        </w:tc>
        <w:tc>
          <w:tcPr>
            <w:tcW w:w="7337" w:type="dxa"/>
            <w:shd w:val="clear" w:color="auto" w:fill="auto"/>
            <w:vAlign w:val="center"/>
          </w:tcPr>
          <w:p w:rsidR="00F8505D" w:rsidRPr="002E32B2" w:rsidRDefault="008A12ED" w:rsidP="008A12ED">
            <w:pPr>
              <w:pStyle w:val="NoSpacing"/>
              <w:jc w:val="both"/>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 Копија важећег сертификата </w:t>
            </w:r>
            <w:r w:rsidRPr="002E32B2">
              <w:rPr>
                <w:rFonts w:ascii="Times New Roman" w:hAnsi="Times New Roman"/>
                <w:color w:val="002060"/>
                <w:sz w:val="24"/>
                <w:szCs w:val="24"/>
                <w:u w:val="single"/>
                <w:lang w:val="sr-Cyrl-CS"/>
              </w:rPr>
              <w:t>ISO 9001:2015;</w:t>
            </w:r>
          </w:p>
          <w:p w:rsidR="008A12ED" w:rsidRPr="002E32B2" w:rsidRDefault="008A12ED" w:rsidP="008A12ED">
            <w:pPr>
              <w:pStyle w:val="NoSpacing"/>
              <w:jc w:val="both"/>
              <w:rPr>
                <w:rFonts w:ascii="Times New Roman" w:hAnsi="Times New Roman"/>
                <w:color w:val="002060"/>
                <w:sz w:val="24"/>
                <w:szCs w:val="24"/>
                <w:lang w:val="sr-Cyrl-CS"/>
              </w:rPr>
            </w:pPr>
          </w:p>
          <w:p w:rsidR="008A12ED" w:rsidRPr="002E32B2" w:rsidRDefault="008A12ED" w:rsidP="008A12ED">
            <w:pPr>
              <w:pStyle w:val="NoSpacing"/>
              <w:jc w:val="both"/>
              <w:rPr>
                <w:rFonts w:ascii="Times New Roman" w:hAnsi="Times New Roman"/>
                <w:color w:val="002060"/>
                <w:sz w:val="24"/>
                <w:szCs w:val="24"/>
                <w:lang w:val="sr-Cyrl-CS"/>
              </w:rPr>
            </w:pPr>
            <w:r w:rsidRPr="002E32B2">
              <w:rPr>
                <w:rFonts w:ascii="Times New Roman" w:hAnsi="Times New Roman"/>
                <w:color w:val="002060"/>
                <w:sz w:val="24"/>
                <w:szCs w:val="24"/>
                <w:lang w:val="sr-Cyrl-CS"/>
              </w:rPr>
              <w:t>- Потврда о усаглашености система са захтевима стандарда</w:t>
            </w:r>
          </w:p>
          <w:p w:rsidR="008A12ED" w:rsidRPr="002E32B2" w:rsidRDefault="008A12ED" w:rsidP="008A12ED">
            <w:pPr>
              <w:pStyle w:val="NoSpacing"/>
              <w:jc w:val="both"/>
              <w:rPr>
                <w:rFonts w:ascii="Times New Roman" w:hAnsi="Times New Roman"/>
                <w:color w:val="002060"/>
                <w:sz w:val="24"/>
                <w:szCs w:val="24"/>
                <w:lang w:val="sr-Cyrl-CS"/>
              </w:rPr>
            </w:pPr>
            <w:r w:rsidRPr="002E32B2">
              <w:rPr>
                <w:rFonts w:ascii="Times New Roman" w:hAnsi="Times New Roman"/>
                <w:color w:val="002060"/>
                <w:sz w:val="24"/>
                <w:szCs w:val="24"/>
                <w:lang w:val="sr-Cyrl-CS"/>
              </w:rPr>
              <w:t xml:space="preserve">  </w:t>
            </w:r>
            <w:r w:rsidRPr="002E32B2">
              <w:rPr>
                <w:rFonts w:ascii="Times New Roman" w:hAnsi="Times New Roman"/>
                <w:color w:val="002060"/>
                <w:sz w:val="24"/>
                <w:szCs w:val="24"/>
                <w:u w:val="single"/>
                <w:lang w:val="sr-Cyrl-CS"/>
              </w:rPr>
              <w:t>ISO 10002:2016</w:t>
            </w:r>
            <w:r w:rsidRPr="002E32B2">
              <w:rPr>
                <w:rFonts w:ascii="Times New Roman" w:hAnsi="Times New Roman"/>
                <w:color w:val="002060"/>
                <w:sz w:val="24"/>
                <w:szCs w:val="24"/>
                <w:lang w:val="sr-Cyrl-CS"/>
              </w:rPr>
              <w:t>, издата од стране надлежног тела;</w:t>
            </w:r>
          </w:p>
          <w:p w:rsidR="00444C8B" w:rsidRPr="002E32B2" w:rsidRDefault="00444C8B" w:rsidP="00444C8B">
            <w:pPr>
              <w:pStyle w:val="NoSpacing"/>
              <w:jc w:val="both"/>
              <w:rPr>
                <w:rFonts w:ascii="Times New Roman" w:hAnsi="Times New Roman"/>
                <w:color w:val="002060"/>
                <w:sz w:val="24"/>
                <w:szCs w:val="24"/>
                <w:lang w:val="sr-Cyrl-CS"/>
              </w:rPr>
            </w:pPr>
          </w:p>
          <w:p w:rsidR="00F8505D" w:rsidRPr="002E32B2" w:rsidRDefault="008A12ED" w:rsidP="002E32B2">
            <w:pPr>
              <w:pStyle w:val="NoSpacing"/>
              <w:rPr>
                <w:rFonts w:ascii="Times New Roman" w:hAnsi="Times New Roman"/>
                <w:color w:val="002060"/>
                <w:sz w:val="24"/>
                <w:szCs w:val="24"/>
                <w:lang w:val="sr-Cyrl-CS"/>
              </w:rPr>
            </w:pPr>
            <w:r w:rsidRPr="002E32B2">
              <w:rPr>
                <w:rFonts w:ascii="Times New Roman" w:hAnsi="Times New Roman"/>
                <w:color w:val="002060"/>
                <w:sz w:val="24"/>
                <w:szCs w:val="24"/>
                <w:lang w:val="sr-Cyrl-CS"/>
              </w:rPr>
              <w:t>- Извештај „Број штета по друштвима за осигурање у 201</w:t>
            </w:r>
            <w:r w:rsidR="002E32B2">
              <w:rPr>
                <w:rFonts w:ascii="Times New Roman" w:hAnsi="Times New Roman"/>
                <w:color w:val="002060"/>
                <w:sz w:val="24"/>
                <w:szCs w:val="24"/>
              </w:rPr>
              <w:t>9</w:t>
            </w:r>
            <w:r w:rsidRPr="002E32B2">
              <w:rPr>
                <w:rFonts w:ascii="Times New Roman" w:hAnsi="Times New Roman"/>
                <w:color w:val="002060"/>
                <w:sz w:val="24"/>
                <w:szCs w:val="24"/>
                <w:lang w:val="sr-Cyrl-CS"/>
              </w:rPr>
              <w:t xml:space="preserve">. години“ </w:t>
            </w:r>
            <w:r w:rsidR="00CA21F8" w:rsidRPr="002E32B2">
              <w:rPr>
                <w:rFonts w:ascii="Times New Roman" w:hAnsi="Times New Roman"/>
                <w:color w:val="002060"/>
                <w:sz w:val="24"/>
                <w:szCs w:val="24"/>
                <w:lang w:val="sr-Cyrl-CS"/>
              </w:rPr>
              <w:t xml:space="preserve">  </w:t>
            </w:r>
            <w:r w:rsidRPr="002E32B2">
              <w:rPr>
                <w:rFonts w:ascii="Times New Roman" w:hAnsi="Times New Roman"/>
                <w:color w:val="002060"/>
                <w:sz w:val="24"/>
                <w:szCs w:val="24"/>
                <w:lang w:val="sr-Cyrl-CS"/>
              </w:rPr>
              <w:t>(са веб странице НБС-а).</w:t>
            </w:r>
          </w:p>
        </w:tc>
      </w:tr>
    </w:tbl>
    <w:p w:rsidR="00F8505D" w:rsidRPr="002E32B2" w:rsidRDefault="00F8505D" w:rsidP="004D51F2">
      <w:pPr>
        <w:pStyle w:val="NoSpacing"/>
        <w:jc w:val="both"/>
        <w:rPr>
          <w:rFonts w:ascii="Times New Roman" w:eastAsia="Times New Roman" w:hAnsi="Times New Roman"/>
          <w:b/>
          <w:color w:val="002060"/>
          <w:sz w:val="24"/>
          <w:szCs w:val="24"/>
          <w:u w:val="single"/>
        </w:rPr>
      </w:pPr>
    </w:p>
    <w:p w:rsidR="007E31B3" w:rsidRPr="002E32B2" w:rsidRDefault="007E31B3" w:rsidP="004D51F2">
      <w:pPr>
        <w:pStyle w:val="NoSpacing"/>
        <w:jc w:val="both"/>
        <w:rPr>
          <w:rFonts w:ascii="Times New Roman" w:eastAsia="Times New Roman" w:hAnsi="Times New Roman"/>
          <w:b/>
          <w:color w:val="002060"/>
          <w:sz w:val="24"/>
          <w:szCs w:val="24"/>
          <w:u w:val="single"/>
        </w:rPr>
      </w:pPr>
      <w:r w:rsidRPr="002E32B2">
        <w:rPr>
          <w:rFonts w:ascii="Times New Roman" w:eastAsia="Times New Roman" w:hAnsi="Times New Roman"/>
          <w:b/>
          <w:color w:val="002060"/>
          <w:sz w:val="24"/>
          <w:szCs w:val="24"/>
          <w:u w:val="single"/>
        </w:rPr>
        <w:t>Доказ</w:t>
      </w:r>
      <w:r w:rsidR="007C4D42" w:rsidRPr="002E32B2">
        <w:rPr>
          <w:rFonts w:ascii="Times New Roman" w:eastAsia="Times New Roman" w:hAnsi="Times New Roman"/>
          <w:b/>
          <w:color w:val="002060"/>
          <w:sz w:val="24"/>
          <w:szCs w:val="24"/>
          <w:u w:val="single"/>
        </w:rPr>
        <w:t>е</w:t>
      </w:r>
      <w:r w:rsidRPr="002E32B2">
        <w:rPr>
          <w:rFonts w:ascii="Times New Roman" w:eastAsia="Times New Roman" w:hAnsi="Times New Roman"/>
          <w:b/>
          <w:color w:val="002060"/>
          <w:sz w:val="24"/>
          <w:szCs w:val="24"/>
          <w:u w:val="single"/>
        </w:rPr>
        <w:t xml:space="preserve"> доставити уз понуду</w:t>
      </w:r>
      <w:r w:rsidR="00761E54" w:rsidRPr="002E32B2">
        <w:rPr>
          <w:rFonts w:ascii="Times New Roman" w:eastAsia="Times New Roman" w:hAnsi="Times New Roman"/>
          <w:b/>
          <w:color w:val="002060"/>
          <w:sz w:val="24"/>
          <w:szCs w:val="24"/>
          <w:u w:val="single"/>
        </w:rPr>
        <w:t>.</w:t>
      </w:r>
    </w:p>
    <w:p w:rsidR="00761E54" w:rsidRPr="002E32B2" w:rsidRDefault="00761E54" w:rsidP="004D51F2">
      <w:pPr>
        <w:pStyle w:val="NoSpacing"/>
        <w:jc w:val="both"/>
        <w:rPr>
          <w:rFonts w:ascii="Times New Roman" w:eastAsia="Times New Roman" w:hAnsi="Times New Roman"/>
          <w:b/>
          <w:color w:val="002060"/>
          <w:sz w:val="24"/>
          <w:szCs w:val="24"/>
          <w:u w:val="single"/>
        </w:rPr>
      </w:pPr>
    </w:p>
    <w:p w:rsidR="00761E54" w:rsidRPr="002E32B2" w:rsidRDefault="00761E54" w:rsidP="004D51F2">
      <w:pPr>
        <w:pStyle w:val="NoSpacing"/>
        <w:jc w:val="both"/>
        <w:rPr>
          <w:rFonts w:ascii="Times New Roman" w:hAnsi="Times New Roman"/>
          <w:color w:val="002060"/>
          <w:sz w:val="24"/>
          <w:szCs w:val="24"/>
        </w:rPr>
      </w:pPr>
    </w:p>
    <w:p w:rsidR="007E31B3" w:rsidRPr="002E32B2" w:rsidRDefault="007E31B3" w:rsidP="004D51F2">
      <w:pPr>
        <w:pStyle w:val="NoSpacing"/>
        <w:jc w:val="both"/>
        <w:rPr>
          <w:rFonts w:ascii="Times New Roman" w:hAnsi="Times New Roman"/>
          <w:b/>
          <w:color w:val="002060"/>
          <w:sz w:val="24"/>
          <w:szCs w:val="24"/>
          <w:u w:val="single"/>
          <w:lang w:val="ru-RU"/>
        </w:rPr>
      </w:pPr>
      <w:r w:rsidRPr="002E32B2">
        <w:rPr>
          <w:rFonts w:ascii="Times New Roman" w:hAnsi="Times New Roman"/>
          <w:b/>
          <w:color w:val="002060"/>
          <w:sz w:val="24"/>
          <w:szCs w:val="24"/>
          <w:u w:val="single"/>
          <w:lang w:val="ru-RU"/>
        </w:rPr>
        <w:t>НАПОМЕНА</w:t>
      </w:r>
    </w:p>
    <w:p w:rsidR="00444C8B" w:rsidRPr="002E32B2" w:rsidRDefault="00444C8B" w:rsidP="004D51F2">
      <w:pPr>
        <w:pStyle w:val="NoSpacing"/>
        <w:jc w:val="both"/>
        <w:rPr>
          <w:rFonts w:ascii="Times New Roman" w:hAnsi="Times New Roman"/>
          <w:b/>
          <w:color w:val="002060"/>
          <w:sz w:val="24"/>
          <w:szCs w:val="24"/>
          <w:u w:val="single"/>
          <w:lang w:val="ru-RU"/>
        </w:rPr>
      </w:pPr>
    </w:p>
    <w:p w:rsidR="007E31B3" w:rsidRPr="002E32B2" w:rsidRDefault="007E31B3" w:rsidP="004D51F2">
      <w:pPr>
        <w:pStyle w:val="NoSpacing"/>
        <w:jc w:val="both"/>
        <w:rPr>
          <w:rFonts w:ascii="Times New Roman" w:hAnsi="Times New Roman"/>
          <w:b/>
          <w:color w:val="002060"/>
          <w:sz w:val="24"/>
          <w:szCs w:val="24"/>
          <w:lang w:val="ru-RU"/>
        </w:rPr>
      </w:pPr>
      <w:r w:rsidRPr="002E32B2">
        <w:rPr>
          <w:rFonts w:ascii="Times New Roman" w:hAnsi="Times New Roman"/>
          <w:b/>
          <w:color w:val="002060"/>
          <w:sz w:val="24"/>
          <w:szCs w:val="24"/>
          <w:lang w:val="sr-Cyrl-CS"/>
        </w:rPr>
        <w:t>Испуњеност услова</w:t>
      </w:r>
      <w:r w:rsidRPr="002E32B2">
        <w:rPr>
          <w:rFonts w:ascii="Times New Roman" w:hAnsi="Times New Roman"/>
          <w:b/>
          <w:color w:val="002060"/>
          <w:sz w:val="24"/>
          <w:szCs w:val="24"/>
        </w:rPr>
        <w:t xml:space="preserve"> за учешће у поступку предметне јавне набвке </w:t>
      </w:r>
      <w:r w:rsidRPr="002E32B2">
        <w:rPr>
          <w:rFonts w:ascii="Times New Roman" w:hAnsi="Times New Roman"/>
          <w:b/>
          <w:color w:val="002060"/>
          <w:sz w:val="24"/>
          <w:szCs w:val="24"/>
          <w:lang w:val="sr-Cyrl-CS"/>
        </w:rPr>
        <w:t xml:space="preserve">обавезних </w:t>
      </w:r>
      <w:r w:rsidRPr="002E32B2">
        <w:rPr>
          <w:rFonts w:ascii="Times New Roman" w:hAnsi="Times New Roman"/>
          <w:b/>
          <w:color w:val="002060"/>
          <w:sz w:val="24"/>
          <w:szCs w:val="24"/>
        </w:rPr>
        <w:t>(услови од 1</w:t>
      </w:r>
      <w:r w:rsidRPr="002E32B2">
        <w:rPr>
          <w:rFonts w:ascii="Times New Roman" w:hAnsi="Times New Roman"/>
          <w:b/>
          <w:color w:val="002060"/>
          <w:sz w:val="24"/>
          <w:szCs w:val="24"/>
          <w:lang w:val="sr-Cyrl-CS"/>
        </w:rPr>
        <w:t>–</w:t>
      </w:r>
      <w:r w:rsidRPr="002E32B2">
        <w:rPr>
          <w:rFonts w:ascii="Times New Roman" w:hAnsi="Times New Roman"/>
          <w:b/>
          <w:color w:val="002060"/>
          <w:sz w:val="24"/>
          <w:szCs w:val="24"/>
        </w:rPr>
        <w:t>4) у складу са чл</w:t>
      </w:r>
      <w:r w:rsidR="00553993" w:rsidRPr="002E32B2">
        <w:rPr>
          <w:rFonts w:ascii="Times New Roman" w:hAnsi="Times New Roman"/>
          <w:b/>
          <w:color w:val="002060"/>
          <w:sz w:val="24"/>
          <w:szCs w:val="24"/>
        </w:rPr>
        <w:t xml:space="preserve">аном </w:t>
      </w:r>
      <w:r w:rsidRPr="002E32B2">
        <w:rPr>
          <w:rFonts w:ascii="Times New Roman" w:hAnsi="Times New Roman"/>
          <w:b/>
          <w:color w:val="002060"/>
          <w:sz w:val="24"/>
          <w:szCs w:val="24"/>
        </w:rPr>
        <w:t>77.</w:t>
      </w:r>
      <w:r w:rsidR="00553993" w:rsidRPr="002E32B2">
        <w:rPr>
          <w:rFonts w:ascii="Times New Roman" w:hAnsi="Times New Roman"/>
          <w:b/>
          <w:color w:val="002060"/>
          <w:sz w:val="24"/>
          <w:szCs w:val="24"/>
        </w:rPr>
        <w:t xml:space="preserve"> </w:t>
      </w:r>
      <w:r w:rsidRPr="002E32B2">
        <w:rPr>
          <w:rFonts w:ascii="Times New Roman" w:hAnsi="Times New Roman"/>
          <w:b/>
          <w:color w:val="002060"/>
          <w:sz w:val="24"/>
          <w:szCs w:val="24"/>
        </w:rPr>
        <w:t>став 4. Закона</w:t>
      </w:r>
      <w:r w:rsidR="00553993" w:rsidRPr="002E32B2">
        <w:rPr>
          <w:rFonts w:ascii="Times New Roman" w:hAnsi="Times New Roman"/>
          <w:b/>
          <w:color w:val="002060"/>
          <w:sz w:val="24"/>
          <w:szCs w:val="24"/>
        </w:rPr>
        <w:t>,</w:t>
      </w:r>
      <w:r w:rsidRPr="002E32B2">
        <w:rPr>
          <w:rFonts w:ascii="Times New Roman" w:hAnsi="Times New Roman"/>
          <w:b/>
          <w:color w:val="002060"/>
          <w:sz w:val="24"/>
          <w:szCs w:val="24"/>
        </w:rPr>
        <w:t xml:space="preserve"> понуђач</w:t>
      </w:r>
      <w:r w:rsidRPr="002E32B2">
        <w:rPr>
          <w:rFonts w:ascii="Times New Roman" w:hAnsi="Times New Roman"/>
          <w:b/>
          <w:color w:val="002060"/>
          <w:sz w:val="24"/>
          <w:szCs w:val="24"/>
          <w:lang w:val="sr-Cyrl-CS"/>
        </w:rPr>
        <w:t xml:space="preserve">  доказуј</w:t>
      </w:r>
      <w:r w:rsidRPr="002E32B2">
        <w:rPr>
          <w:rFonts w:ascii="Times New Roman" w:hAnsi="Times New Roman"/>
          <w:b/>
          <w:color w:val="002060"/>
          <w:sz w:val="24"/>
          <w:szCs w:val="24"/>
        </w:rPr>
        <w:t>е</w:t>
      </w:r>
      <w:r w:rsidRPr="002E32B2">
        <w:rPr>
          <w:rFonts w:ascii="Times New Roman" w:hAnsi="Times New Roman"/>
          <w:b/>
          <w:color w:val="002060"/>
          <w:sz w:val="24"/>
          <w:szCs w:val="24"/>
          <w:lang w:val="sr-Cyrl-CS"/>
        </w:rPr>
        <w:t xml:space="preserve"> И</w:t>
      </w:r>
      <w:r w:rsidR="00553993" w:rsidRPr="002E32B2">
        <w:rPr>
          <w:rFonts w:ascii="Times New Roman" w:hAnsi="Times New Roman"/>
          <w:b/>
          <w:color w:val="002060"/>
          <w:sz w:val="24"/>
          <w:szCs w:val="24"/>
          <w:lang w:val="sr-Cyrl-CS"/>
        </w:rPr>
        <w:t>зјавом</w:t>
      </w:r>
      <w:r w:rsidRPr="002E32B2">
        <w:rPr>
          <w:rFonts w:ascii="Times New Roman" w:hAnsi="Times New Roman"/>
          <w:b/>
          <w:color w:val="002060"/>
          <w:sz w:val="24"/>
          <w:szCs w:val="24"/>
          <w:lang w:val="sr-Cyrl-CS"/>
        </w:rPr>
        <w:t>.</w:t>
      </w:r>
      <w:r w:rsidR="00553993" w:rsidRPr="002E32B2">
        <w:rPr>
          <w:rFonts w:ascii="Times New Roman" w:hAnsi="Times New Roman"/>
          <w:b/>
          <w:color w:val="002060"/>
          <w:sz w:val="24"/>
          <w:szCs w:val="24"/>
          <w:lang w:val="sr-Cyrl-CS"/>
        </w:rPr>
        <w:t xml:space="preserve"> Она </w:t>
      </w:r>
      <w:r w:rsidRPr="002E32B2">
        <w:rPr>
          <w:rFonts w:ascii="Times New Roman" w:hAnsi="Times New Roman"/>
          <w:b/>
          <w:color w:val="002060"/>
          <w:sz w:val="24"/>
          <w:szCs w:val="24"/>
          <w:lang w:val="sr-Cyrl-CS"/>
        </w:rPr>
        <w:t>се подноси на обрасцу</w:t>
      </w:r>
      <w:r w:rsidR="00553993" w:rsidRPr="002E32B2">
        <w:rPr>
          <w:rFonts w:ascii="Times New Roman" w:hAnsi="Times New Roman"/>
          <w:b/>
          <w:color w:val="002060"/>
          <w:sz w:val="24"/>
          <w:szCs w:val="24"/>
          <w:lang w:val="sr-Cyrl-CS"/>
        </w:rPr>
        <w:t>–И</w:t>
      </w:r>
      <w:r w:rsidRPr="002E32B2">
        <w:rPr>
          <w:rFonts w:ascii="Times New Roman" w:hAnsi="Times New Roman"/>
          <w:b/>
          <w:color w:val="002060"/>
          <w:sz w:val="24"/>
          <w:szCs w:val="24"/>
          <w:lang w:val="sr-Cyrl-CS"/>
        </w:rPr>
        <w:t>зјав</w:t>
      </w:r>
      <w:r w:rsidR="00553993" w:rsidRPr="002E32B2">
        <w:rPr>
          <w:rFonts w:ascii="Times New Roman" w:hAnsi="Times New Roman"/>
          <w:b/>
          <w:color w:val="002060"/>
          <w:sz w:val="24"/>
          <w:szCs w:val="24"/>
          <w:lang w:val="sr-Cyrl-CS"/>
        </w:rPr>
        <w:t>и</w:t>
      </w:r>
      <w:r w:rsidRPr="002E32B2">
        <w:rPr>
          <w:rFonts w:ascii="Times New Roman" w:hAnsi="Times New Roman"/>
          <w:b/>
          <w:color w:val="002060"/>
          <w:sz w:val="24"/>
          <w:szCs w:val="24"/>
          <w:lang w:val="sr-Cyrl-CS"/>
        </w:rPr>
        <w:t xml:space="preserve"> који чини саставни део </w:t>
      </w:r>
      <w:r w:rsidR="00553993" w:rsidRPr="002E32B2">
        <w:rPr>
          <w:rFonts w:ascii="Times New Roman" w:hAnsi="Times New Roman"/>
          <w:b/>
          <w:color w:val="002060"/>
          <w:sz w:val="24"/>
          <w:szCs w:val="24"/>
          <w:lang w:val="sr-Cyrl-CS"/>
        </w:rPr>
        <w:t xml:space="preserve">ове </w:t>
      </w:r>
      <w:r w:rsidRPr="002E32B2">
        <w:rPr>
          <w:rFonts w:ascii="Times New Roman" w:hAnsi="Times New Roman"/>
          <w:b/>
          <w:color w:val="002060"/>
          <w:sz w:val="24"/>
          <w:szCs w:val="24"/>
          <w:lang w:val="sr-Cyrl-CS"/>
        </w:rPr>
        <w:t>конкурсне документације</w:t>
      </w:r>
      <w:r w:rsidRPr="002E32B2">
        <w:rPr>
          <w:rFonts w:ascii="Times New Roman" w:hAnsi="Times New Roman"/>
          <w:b/>
          <w:color w:val="002060"/>
          <w:sz w:val="24"/>
          <w:szCs w:val="24"/>
        </w:rPr>
        <w:t xml:space="preserve">. </w:t>
      </w:r>
      <w:r w:rsidR="00553993" w:rsidRPr="002E32B2">
        <w:rPr>
          <w:rFonts w:ascii="Times New Roman" w:hAnsi="Times New Roman"/>
          <w:b/>
          <w:color w:val="002060"/>
          <w:sz w:val="24"/>
          <w:szCs w:val="24"/>
        </w:rPr>
        <w:t>Понуђач наведеном и</w:t>
      </w:r>
      <w:r w:rsidRPr="002E32B2">
        <w:rPr>
          <w:rFonts w:ascii="Times New Roman" w:hAnsi="Times New Roman"/>
          <w:b/>
          <w:color w:val="002060"/>
          <w:sz w:val="24"/>
          <w:szCs w:val="24"/>
        </w:rPr>
        <w:t>зјавом</w:t>
      </w:r>
      <w:r w:rsidRPr="002E32B2">
        <w:rPr>
          <w:rFonts w:ascii="Times New Roman" w:hAnsi="Times New Roman"/>
          <w:b/>
          <w:color w:val="002060"/>
          <w:sz w:val="24"/>
          <w:szCs w:val="24"/>
          <w:lang w:val="sr-Cyrl-CS"/>
        </w:rPr>
        <w:t xml:space="preserve"> </w:t>
      </w:r>
      <w:r w:rsidRPr="002E32B2">
        <w:rPr>
          <w:rFonts w:ascii="Times New Roman" w:hAnsi="Times New Roman"/>
          <w:b/>
          <w:color w:val="002060"/>
          <w:sz w:val="24"/>
          <w:szCs w:val="24"/>
        </w:rPr>
        <w:t>под пуном материјалном и кривичном одговорношћу</w:t>
      </w:r>
      <w:r w:rsidR="00553993" w:rsidRPr="002E32B2">
        <w:rPr>
          <w:rFonts w:ascii="Times New Roman" w:hAnsi="Times New Roman"/>
          <w:b/>
          <w:color w:val="002060"/>
          <w:sz w:val="24"/>
          <w:szCs w:val="24"/>
        </w:rPr>
        <w:t>,</w:t>
      </w:r>
      <w:r w:rsidRPr="002E32B2">
        <w:rPr>
          <w:rFonts w:ascii="Times New Roman" w:hAnsi="Times New Roman"/>
          <w:b/>
          <w:color w:val="002060"/>
          <w:sz w:val="24"/>
          <w:szCs w:val="24"/>
        </w:rPr>
        <w:t xml:space="preserve"> потврђује да испуњава услове за учешће у поступку </w:t>
      </w:r>
      <w:r w:rsidR="00553993" w:rsidRPr="002E32B2">
        <w:rPr>
          <w:rFonts w:ascii="Times New Roman" w:hAnsi="Times New Roman"/>
          <w:b/>
          <w:color w:val="002060"/>
          <w:sz w:val="24"/>
          <w:szCs w:val="24"/>
        </w:rPr>
        <w:t xml:space="preserve">ове </w:t>
      </w:r>
      <w:r w:rsidRPr="002E32B2">
        <w:rPr>
          <w:rFonts w:ascii="Times New Roman" w:hAnsi="Times New Roman"/>
          <w:b/>
          <w:color w:val="002060"/>
          <w:sz w:val="24"/>
          <w:szCs w:val="24"/>
        </w:rPr>
        <w:t>јавне набавке из чл</w:t>
      </w:r>
      <w:r w:rsidR="00553993" w:rsidRPr="002E32B2">
        <w:rPr>
          <w:rFonts w:ascii="Times New Roman" w:hAnsi="Times New Roman"/>
          <w:b/>
          <w:color w:val="002060"/>
          <w:sz w:val="24"/>
          <w:szCs w:val="24"/>
        </w:rPr>
        <w:t>ана</w:t>
      </w:r>
      <w:r w:rsidRPr="002E32B2">
        <w:rPr>
          <w:rFonts w:ascii="Times New Roman" w:hAnsi="Times New Roman"/>
          <w:b/>
          <w:color w:val="002060"/>
          <w:sz w:val="24"/>
          <w:szCs w:val="24"/>
        </w:rPr>
        <w:t xml:space="preserve"> 75</w:t>
      </w:r>
      <w:r w:rsidR="00553993" w:rsidRPr="002E32B2">
        <w:rPr>
          <w:rFonts w:ascii="Times New Roman" w:hAnsi="Times New Roman"/>
          <w:b/>
          <w:color w:val="002060"/>
          <w:sz w:val="24"/>
          <w:szCs w:val="24"/>
        </w:rPr>
        <w:t>.</w:t>
      </w:r>
      <w:r w:rsidRPr="002E32B2">
        <w:rPr>
          <w:rFonts w:ascii="Times New Roman" w:hAnsi="Times New Roman"/>
          <w:b/>
          <w:color w:val="002060"/>
          <w:sz w:val="24"/>
          <w:szCs w:val="24"/>
        </w:rPr>
        <w:t xml:space="preserve"> и 76. Закона</w:t>
      </w:r>
      <w:r w:rsidR="00553993" w:rsidRPr="002E32B2">
        <w:rPr>
          <w:rFonts w:ascii="Times New Roman" w:hAnsi="Times New Roman"/>
          <w:b/>
          <w:color w:val="002060"/>
          <w:sz w:val="24"/>
          <w:szCs w:val="24"/>
        </w:rPr>
        <w:t xml:space="preserve">. </w:t>
      </w:r>
    </w:p>
    <w:p w:rsidR="003E73F5" w:rsidRPr="002E32B2" w:rsidRDefault="003E73F5" w:rsidP="004D51F2">
      <w:pPr>
        <w:pStyle w:val="NoSpacing"/>
        <w:jc w:val="both"/>
        <w:rPr>
          <w:rFonts w:ascii="Times New Roman" w:hAnsi="Times New Roman"/>
          <w:b/>
          <w:color w:val="002060"/>
          <w:sz w:val="24"/>
          <w:szCs w:val="24"/>
          <w:lang w:val="ru-RU"/>
        </w:rPr>
      </w:pPr>
    </w:p>
    <w:p w:rsidR="007E31B3" w:rsidRPr="002E32B2" w:rsidRDefault="007E31B3" w:rsidP="004D51F2">
      <w:pPr>
        <w:pStyle w:val="NoSpacing"/>
        <w:jc w:val="both"/>
        <w:rPr>
          <w:rFonts w:ascii="Times New Roman" w:hAnsi="Times New Roman"/>
          <w:b/>
          <w:color w:val="002060"/>
          <w:sz w:val="24"/>
          <w:szCs w:val="24"/>
        </w:rPr>
      </w:pPr>
      <w:r w:rsidRPr="002E32B2">
        <w:rPr>
          <w:rFonts w:ascii="Times New Roman" w:hAnsi="Times New Roman"/>
          <w:b/>
          <w:color w:val="002060"/>
          <w:sz w:val="24"/>
          <w:szCs w:val="24"/>
        </w:rPr>
        <w:t>Изјава мора да буде попуњена, потписана од стране овлашћеног лица понуђача</w:t>
      </w:r>
      <w:r w:rsidR="00461193">
        <w:rPr>
          <w:rFonts w:ascii="Times New Roman" w:hAnsi="Times New Roman"/>
          <w:b/>
          <w:color w:val="002060"/>
          <w:sz w:val="24"/>
          <w:szCs w:val="24"/>
        </w:rPr>
        <w:t>.</w:t>
      </w:r>
      <w:r w:rsidRPr="002E32B2">
        <w:rPr>
          <w:rFonts w:ascii="Times New Roman" w:hAnsi="Times New Roman"/>
          <w:b/>
          <w:color w:val="002060"/>
          <w:sz w:val="24"/>
          <w:szCs w:val="24"/>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53993" w:rsidRPr="002E32B2" w:rsidRDefault="00553993" w:rsidP="004D51F2">
      <w:pPr>
        <w:pStyle w:val="NoSpacing"/>
        <w:jc w:val="both"/>
        <w:rPr>
          <w:rFonts w:ascii="Times New Roman" w:hAnsi="Times New Roman"/>
          <w:b/>
          <w:color w:val="002060"/>
          <w:sz w:val="24"/>
          <w:szCs w:val="24"/>
        </w:rPr>
      </w:pPr>
    </w:p>
    <w:p w:rsidR="00533A03" w:rsidRPr="002E32B2" w:rsidRDefault="00E0666F" w:rsidP="004D51F2">
      <w:pPr>
        <w:pStyle w:val="NoSpacing"/>
        <w:jc w:val="both"/>
        <w:rPr>
          <w:rFonts w:ascii="Times New Roman" w:hAnsi="Times New Roman"/>
          <w:b/>
          <w:color w:val="002060"/>
          <w:sz w:val="24"/>
          <w:szCs w:val="24"/>
        </w:rPr>
      </w:pPr>
      <w:r w:rsidRPr="002E32B2">
        <w:rPr>
          <w:rFonts w:ascii="Times New Roman" w:hAnsi="Times New Roman"/>
          <w:b/>
          <w:color w:val="002060"/>
          <w:sz w:val="24"/>
          <w:szCs w:val="24"/>
        </w:rPr>
        <w:t>Додатне у</w:t>
      </w:r>
      <w:r w:rsidR="007E31B3" w:rsidRPr="002E32B2">
        <w:rPr>
          <w:rFonts w:ascii="Times New Roman" w:hAnsi="Times New Roman"/>
          <w:b/>
          <w:color w:val="002060"/>
          <w:sz w:val="24"/>
          <w:szCs w:val="24"/>
        </w:rPr>
        <w:t>слов</w:t>
      </w:r>
      <w:r w:rsidRPr="002E32B2">
        <w:rPr>
          <w:rFonts w:ascii="Times New Roman" w:hAnsi="Times New Roman"/>
          <w:b/>
          <w:color w:val="002060"/>
          <w:sz w:val="24"/>
          <w:szCs w:val="24"/>
        </w:rPr>
        <w:t>е</w:t>
      </w:r>
      <w:r w:rsidR="007E31B3" w:rsidRPr="002E32B2">
        <w:rPr>
          <w:rFonts w:ascii="Times New Roman" w:hAnsi="Times New Roman"/>
          <w:b/>
          <w:color w:val="002060"/>
          <w:sz w:val="24"/>
          <w:szCs w:val="24"/>
        </w:rPr>
        <w:t xml:space="preserve"> </w:t>
      </w:r>
      <w:r w:rsidRPr="002E32B2">
        <w:rPr>
          <w:rFonts w:ascii="Times New Roman" w:hAnsi="Times New Roman"/>
          <w:b/>
          <w:color w:val="002060"/>
          <w:sz w:val="24"/>
          <w:szCs w:val="24"/>
        </w:rPr>
        <w:t xml:space="preserve">понуђач </w:t>
      </w:r>
      <w:r w:rsidR="002B4D02" w:rsidRPr="002E32B2">
        <w:rPr>
          <w:rFonts w:ascii="Times New Roman" w:hAnsi="Times New Roman"/>
          <w:b/>
          <w:color w:val="002060"/>
          <w:sz w:val="24"/>
          <w:szCs w:val="24"/>
        </w:rPr>
        <w:t>испуњава достављањем тражених доказа</w:t>
      </w:r>
      <w:r w:rsidRPr="002E32B2">
        <w:rPr>
          <w:rFonts w:ascii="Times New Roman" w:hAnsi="Times New Roman"/>
          <w:b/>
          <w:color w:val="002060"/>
          <w:sz w:val="24"/>
          <w:szCs w:val="24"/>
        </w:rPr>
        <w:t xml:space="preserve"> уз понуду</w:t>
      </w:r>
      <w:r w:rsidR="00553993" w:rsidRPr="002E32B2">
        <w:rPr>
          <w:rFonts w:ascii="Times New Roman" w:hAnsi="Times New Roman"/>
          <w:b/>
          <w:color w:val="002060"/>
          <w:sz w:val="24"/>
          <w:szCs w:val="24"/>
        </w:rPr>
        <w:t>.</w:t>
      </w:r>
      <w:r w:rsidR="002B4D02" w:rsidRPr="002E32B2">
        <w:rPr>
          <w:rFonts w:ascii="Times New Roman" w:hAnsi="Times New Roman"/>
          <w:b/>
          <w:color w:val="002060"/>
          <w:sz w:val="24"/>
          <w:szCs w:val="24"/>
        </w:rPr>
        <w:t xml:space="preserve"> </w:t>
      </w:r>
    </w:p>
    <w:p w:rsidR="00533A03" w:rsidRPr="002E32B2" w:rsidRDefault="00533A03" w:rsidP="004D51F2">
      <w:pPr>
        <w:pStyle w:val="NoSpacing"/>
        <w:jc w:val="both"/>
        <w:rPr>
          <w:rFonts w:ascii="Times New Roman" w:hAnsi="Times New Roman"/>
          <w:b/>
          <w:color w:val="002060"/>
          <w:sz w:val="24"/>
          <w:szCs w:val="24"/>
          <w:lang w:val="ru-RU"/>
        </w:rPr>
      </w:pPr>
    </w:p>
    <w:p w:rsidR="007E31B3" w:rsidRPr="002E32B2" w:rsidRDefault="007E31B3" w:rsidP="004D51F2">
      <w:pPr>
        <w:pStyle w:val="NoSpacing"/>
        <w:jc w:val="both"/>
        <w:rPr>
          <w:rFonts w:ascii="Times New Roman" w:hAnsi="Times New Roman"/>
          <w:b/>
          <w:color w:val="002060"/>
          <w:sz w:val="24"/>
          <w:szCs w:val="24"/>
          <w:lang w:val="ru-RU"/>
        </w:rPr>
      </w:pPr>
      <w:r w:rsidRPr="002E32B2">
        <w:rPr>
          <w:rFonts w:ascii="Times New Roman" w:hAnsi="Times New Roman"/>
          <w:b/>
          <w:color w:val="002060"/>
          <w:sz w:val="24"/>
          <w:szCs w:val="24"/>
          <w:lang w:val="ru-RU"/>
        </w:rPr>
        <w:t>Наручилац задржава право да пре доношења одлуке о додели уговора тражи од понуђача чија је понуда оцењена као најповољнија</w:t>
      </w:r>
      <w:r w:rsidR="00553993" w:rsidRPr="002E32B2">
        <w:rPr>
          <w:rFonts w:ascii="Times New Roman" w:hAnsi="Times New Roman"/>
          <w:b/>
          <w:color w:val="002060"/>
          <w:sz w:val="24"/>
          <w:szCs w:val="24"/>
          <w:lang w:val="ru-RU"/>
        </w:rPr>
        <w:t xml:space="preserve">, затражи </w:t>
      </w:r>
      <w:r w:rsidRPr="002E32B2">
        <w:rPr>
          <w:rFonts w:ascii="Times New Roman" w:hAnsi="Times New Roman"/>
          <w:b/>
          <w:color w:val="002060"/>
          <w:sz w:val="24"/>
          <w:szCs w:val="24"/>
        </w:rPr>
        <w:t xml:space="preserve">увид </w:t>
      </w:r>
      <w:r w:rsidR="00553993" w:rsidRPr="002E32B2">
        <w:rPr>
          <w:rFonts w:ascii="Times New Roman" w:hAnsi="Times New Roman"/>
          <w:b/>
          <w:color w:val="002060"/>
          <w:sz w:val="24"/>
          <w:szCs w:val="24"/>
        </w:rPr>
        <w:t xml:space="preserve">у </w:t>
      </w:r>
      <w:r w:rsidRPr="002E32B2">
        <w:rPr>
          <w:rFonts w:ascii="Times New Roman" w:hAnsi="Times New Roman"/>
          <w:b/>
          <w:color w:val="002060"/>
          <w:sz w:val="24"/>
          <w:szCs w:val="24"/>
        </w:rPr>
        <w:t>оригинал</w:t>
      </w:r>
      <w:r w:rsidR="00553993" w:rsidRPr="002E32B2">
        <w:rPr>
          <w:rFonts w:ascii="Times New Roman" w:hAnsi="Times New Roman"/>
          <w:b/>
          <w:color w:val="002060"/>
          <w:sz w:val="24"/>
          <w:szCs w:val="24"/>
        </w:rPr>
        <w:t>е</w:t>
      </w:r>
      <w:r w:rsidRPr="002E32B2">
        <w:rPr>
          <w:rFonts w:ascii="Times New Roman" w:hAnsi="Times New Roman"/>
          <w:b/>
          <w:color w:val="002060"/>
          <w:sz w:val="24"/>
          <w:szCs w:val="24"/>
        </w:rPr>
        <w:t xml:space="preserve"> или оверен</w:t>
      </w:r>
      <w:r w:rsidR="00553993" w:rsidRPr="002E32B2">
        <w:rPr>
          <w:rFonts w:ascii="Times New Roman" w:hAnsi="Times New Roman"/>
          <w:b/>
          <w:color w:val="002060"/>
          <w:sz w:val="24"/>
          <w:szCs w:val="24"/>
        </w:rPr>
        <w:t>е</w:t>
      </w:r>
      <w:r w:rsidRPr="002E32B2">
        <w:rPr>
          <w:rFonts w:ascii="Times New Roman" w:hAnsi="Times New Roman"/>
          <w:b/>
          <w:color w:val="002060"/>
          <w:sz w:val="24"/>
          <w:szCs w:val="24"/>
        </w:rPr>
        <w:t xml:space="preserve"> копиј</w:t>
      </w:r>
      <w:r w:rsidR="00553993" w:rsidRPr="002E32B2">
        <w:rPr>
          <w:rFonts w:ascii="Times New Roman" w:hAnsi="Times New Roman"/>
          <w:b/>
          <w:color w:val="002060"/>
          <w:sz w:val="24"/>
          <w:szCs w:val="24"/>
        </w:rPr>
        <w:t>е</w:t>
      </w:r>
      <w:r w:rsidRPr="002E32B2">
        <w:rPr>
          <w:rFonts w:ascii="Times New Roman" w:hAnsi="Times New Roman"/>
          <w:b/>
          <w:color w:val="002060"/>
          <w:sz w:val="24"/>
          <w:szCs w:val="24"/>
        </w:rPr>
        <w:t xml:space="preserve">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одговоарајуће доказе из других поступака јавних набавки код тог наручиоца. Понуђач није дужан да доставља на увид доказе који су јавно доступни на интернет страницама надлежних органа.</w:t>
      </w:r>
    </w:p>
    <w:p w:rsidR="007E31B3" w:rsidRPr="002E32B2" w:rsidRDefault="007E31B3" w:rsidP="004D51F2">
      <w:pPr>
        <w:pStyle w:val="NoSpacing"/>
        <w:jc w:val="both"/>
        <w:rPr>
          <w:rFonts w:ascii="Times New Roman" w:hAnsi="Times New Roman"/>
          <w:color w:val="002060"/>
          <w:sz w:val="24"/>
          <w:szCs w:val="24"/>
          <w:lang w:val="ru-RU"/>
        </w:rPr>
      </w:pPr>
    </w:p>
    <w:p w:rsidR="007E31B3" w:rsidRPr="002E32B2" w:rsidRDefault="007E31B3" w:rsidP="004D51F2">
      <w:pPr>
        <w:pStyle w:val="NoSpacing"/>
        <w:jc w:val="both"/>
        <w:rPr>
          <w:rFonts w:ascii="Times New Roman" w:hAnsi="Times New Roman"/>
          <w:b/>
          <w:color w:val="002060"/>
          <w:sz w:val="24"/>
          <w:szCs w:val="24"/>
          <w:lang w:val="ru-RU"/>
        </w:rPr>
      </w:pPr>
      <w:r w:rsidRPr="002E32B2">
        <w:rPr>
          <w:rFonts w:ascii="Times New Roman" w:hAnsi="Times New Roman"/>
          <w:b/>
          <w:color w:val="002060"/>
          <w:sz w:val="24"/>
          <w:szCs w:val="24"/>
          <w:lang w:val="ru-RU"/>
        </w:rPr>
        <w:t>Ако понуђач у остављеном, примереном року који не може бити краћи од пет дана, не достави на увид оригинал</w:t>
      </w:r>
      <w:r w:rsidR="00553993" w:rsidRPr="002E32B2">
        <w:rPr>
          <w:rFonts w:ascii="Times New Roman" w:hAnsi="Times New Roman"/>
          <w:b/>
          <w:color w:val="002060"/>
          <w:sz w:val="24"/>
          <w:szCs w:val="24"/>
          <w:lang w:val="ru-RU"/>
        </w:rPr>
        <w:t>е</w:t>
      </w:r>
      <w:r w:rsidRPr="002E32B2">
        <w:rPr>
          <w:rFonts w:ascii="Times New Roman" w:hAnsi="Times New Roman"/>
          <w:b/>
          <w:color w:val="002060"/>
          <w:sz w:val="24"/>
          <w:szCs w:val="24"/>
          <w:lang w:val="ru-RU"/>
        </w:rPr>
        <w:t xml:space="preserve"> или оверен</w:t>
      </w:r>
      <w:r w:rsidR="00553993" w:rsidRPr="002E32B2">
        <w:rPr>
          <w:rFonts w:ascii="Times New Roman" w:hAnsi="Times New Roman"/>
          <w:b/>
          <w:color w:val="002060"/>
          <w:sz w:val="24"/>
          <w:szCs w:val="24"/>
          <w:lang w:val="ru-RU"/>
        </w:rPr>
        <w:t>е</w:t>
      </w:r>
      <w:r w:rsidRPr="002E32B2">
        <w:rPr>
          <w:rFonts w:ascii="Times New Roman" w:hAnsi="Times New Roman"/>
          <w:b/>
          <w:color w:val="002060"/>
          <w:sz w:val="24"/>
          <w:szCs w:val="24"/>
          <w:lang w:val="ru-RU"/>
        </w:rPr>
        <w:t xml:space="preserve"> копиј</w:t>
      </w:r>
      <w:r w:rsidR="00553993" w:rsidRPr="002E32B2">
        <w:rPr>
          <w:rFonts w:ascii="Times New Roman" w:hAnsi="Times New Roman"/>
          <w:b/>
          <w:color w:val="002060"/>
          <w:sz w:val="24"/>
          <w:szCs w:val="24"/>
          <w:lang w:val="ru-RU"/>
        </w:rPr>
        <w:t>е</w:t>
      </w:r>
      <w:r w:rsidRPr="002E32B2">
        <w:rPr>
          <w:rFonts w:ascii="Times New Roman" w:hAnsi="Times New Roman"/>
          <w:b/>
          <w:color w:val="002060"/>
          <w:sz w:val="24"/>
          <w:szCs w:val="24"/>
          <w:lang w:val="ru-RU"/>
        </w:rPr>
        <w:t xml:space="preserve"> тражених доказа, Наручилац ће његову понуду одбити као неприхватљиву.</w:t>
      </w:r>
    </w:p>
    <w:p w:rsidR="007E31B3" w:rsidRPr="002E32B2" w:rsidRDefault="007E31B3" w:rsidP="004D51F2">
      <w:pPr>
        <w:pStyle w:val="NoSpacing"/>
        <w:jc w:val="both"/>
        <w:rPr>
          <w:rFonts w:ascii="Times New Roman" w:hAnsi="Times New Roman"/>
          <w:b/>
          <w:color w:val="002060"/>
          <w:sz w:val="24"/>
          <w:szCs w:val="24"/>
          <w:lang w:val="ru-RU"/>
        </w:rPr>
      </w:pPr>
    </w:p>
    <w:p w:rsidR="007E31B3" w:rsidRPr="002E32B2" w:rsidRDefault="007E31B3" w:rsidP="004D51F2">
      <w:pPr>
        <w:pStyle w:val="NoSpacing"/>
        <w:jc w:val="both"/>
        <w:rPr>
          <w:rFonts w:ascii="Times New Roman" w:hAnsi="Times New Roman"/>
          <w:b/>
          <w:color w:val="002060"/>
          <w:sz w:val="24"/>
          <w:szCs w:val="24"/>
          <w:lang w:val="ru-RU"/>
        </w:rPr>
      </w:pPr>
      <w:r w:rsidRPr="002E32B2">
        <w:rPr>
          <w:rFonts w:ascii="Times New Roman" w:hAnsi="Times New Roman"/>
          <w:b/>
          <w:color w:val="002060"/>
          <w:sz w:val="24"/>
          <w:szCs w:val="24"/>
        </w:rPr>
        <w:t>Понуђач је дужан да без одлагања пис</w:t>
      </w:r>
      <w:r w:rsidR="00AD0FA9" w:rsidRPr="002E32B2">
        <w:rPr>
          <w:rFonts w:ascii="Times New Roman" w:hAnsi="Times New Roman"/>
          <w:b/>
          <w:color w:val="002060"/>
          <w:sz w:val="24"/>
          <w:szCs w:val="24"/>
        </w:rPr>
        <w:t xml:space="preserve">аним путем </w:t>
      </w:r>
      <w:r w:rsidRPr="002E32B2">
        <w:rPr>
          <w:rFonts w:ascii="Times New Roman" w:hAnsi="Times New Roman"/>
          <w:b/>
          <w:color w:val="002060"/>
          <w:sz w:val="24"/>
          <w:szCs w:val="24"/>
        </w:rPr>
        <w:t>обавести наручиоца о било којој промени у вези са испоњеношћу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D0FA9" w:rsidRDefault="00AD0FA9" w:rsidP="004D51F2">
      <w:pPr>
        <w:pStyle w:val="NoSpacing"/>
        <w:jc w:val="both"/>
        <w:rPr>
          <w:rFonts w:ascii="Arial" w:eastAsia="TimesNewRomanPS-BoldMT" w:hAnsi="Arial" w:cs="Arial"/>
          <w:b/>
          <w:bCs/>
          <w:color w:val="002060"/>
        </w:rPr>
      </w:pPr>
    </w:p>
    <w:p w:rsidR="007E31B3" w:rsidRPr="00461193" w:rsidRDefault="007E31B3" w:rsidP="004D51F2">
      <w:pPr>
        <w:pStyle w:val="NoSpacing"/>
        <w:jc w:val="both"/>
        <w:rPr>
          <w:rFonts w:ascii="Times New Roman" w:eastAsia="TimesNewRomanPS-BoldMT" w:hAnsi="Times New Roman"/>
          <w:b/>
          <w:bCs/>
          <w:color w:val="002060"/>
          <w:sz w:val="24"/>
          <w:szCs w:val="24"/>
        </w:rPr>
      </w:pPr>
      <w:r w:rsidRPr="00461193">
        <w:rPr>
          <w:rFonts w:ascii="Times New Roman" w:eastAsia="TimesNewRomanPS-BoldMT" w:hAnsi="Times New Roman"/>
          <w:b/>
          <w:bCs/>
          <w:color w:val="002060"/>
          <w:sz w:val="24"/>
          <w:szCs w:val="24"/>
        </w:rPr>
        <w:lastRenderedPageBreak/>
        <w:t xml:space="preserve">ПОДИЗВОЂАЧИ </w:t>
      </w:r>
    </w:p>
    <w:p w:rsidR="00553993" w:rsidRPr="00461193" w:rsidRDefault="00553993" w:rsidP="004D51F2">
      <w:pPr>
        <w:pStyle w:val="NoSpacing"/>
        <w:jc w:val="both"/>
        <w:rPr>
          <w:rFonts w:ascii="Times New Roman" w:hAnsi="Times New Roman"/>
          <w:color w:val="002060"/>
          <w:sz w:val="24"/>
          <w:szCs w:val="24"/>
          <w:lang w:val="sr-Cyrl-CS"/>
        </w:rPr>
      </w:pPr>
    </w:p>
    <w:p w:rsidR="00553993" w:rsidRPr="00461193" w:rsidRDefault="007E31B3" w:rsidP="004D51F2">
      <w:pPr>
        <w:pStyle w:val="NoSpacing"/>
        <w:jc w:val="both"/>
        <w:rPr>
          <w:rFonts w:ascii="Times New Roman" w:hAnsi="Times New Roman"/>
          <w:color w:val="002060"/>
          <w:sz w:val="24"/>
          <w:szCs w:val="24"/>
        </w:rPr>
      </w:pPr>
      <w:r w:rsidRPr="00461193">
        <w:rPr>
          <w:rFonts w:ascii="Times New Roman" w:hAnsi="Times New Roman"/>
          <w:color w:val="002060"/>
          <w:sz w:val="24"/>
          <w:szCs w:val="24"/>
          <w:lang w:val="sr-Cyrl-CS"/>
        </w:rPr>
        <w:t xml:space="preserve">Уколико понуђач подносе понуду </w:t>
      </w:r>
      <w:r w:rsidRPr="00461193">
        <w:rPr>
          <w:rFonts w:ascii="Times New Roman" w:hAnsi="Times New Roman"/>
          <w:b/>
          <w:color w:val="002060"/>
          <w:sz w:val="24"/>
          <w:szCs w:val="24"/>
          <w:lang w:val="sr-Cyrl-CS"/>
        </w:rPr>
        <w:t>са подизвођачем</w:t>
      </w:r>
      <w:r w:rsidRPr="00461193">
        <w:rPr>
          <w:rFonts w:ascii="Times New Roman" w:hAnsi="Times New Roman"/>
          <w:color w:val="002060"/>
          <w:sz w:val="24"/>
          <w:szCs w:val="24"/>
          <w:lang w:val="sr-Cyrl-CS"/>
        </w:rPr>
        <w:t xml:space="preserve">, дужан је да за подизвођача у </w:t>
      </w:r>
      <w:r w:rsidR="00BC749A" w:rsidRPr="00461193">
        <w:rPr>
          <w:rFonts w:ascii="Times New Roman" w:hAnsi="Times New Roman"/>
          <w:color w:val="002060"/>
          <w:sz w:val="24"/>
          <w:szCs w:val="24"/>
          <w:lang w:val="sr-Cyrl-CS"/>
        </w:rPr>
        <w:t xml:space="preserve">својој </w:t>
      </w:r>
      <w:r w:rsidRPr="00461193">
        <w:rPr>
          <w:rFonts w:ascii="Times New Roman" w:hAnsi="Times New Roman"/>
          <w:color w:val="002060"/>
          <w:sz w:val="24"/>
          <w:szCs w:val="24"/>
          <w:lang w:val="sr-Cyrl-CS"/>
        </w:rPr>
        <w:t xml:space="preserve">понуди достави све доказе о испуњености услова наведених </w:t>
      </w:r>
      <w:r w:rsidRPr="00461193">
        <w:rPr>
          <w:rFonts w:ascii="Times New Roman" w:eastAsia="TimesNewRomanPS-BoldMT" w:hAnsi="Times New Roman"/>
          <w:bCs/>
          <w:color w:val="002060"/>
          <w:sz w:val="24"/>
          <w:szCs w:val="24"/>
          <w:lang w:val="ru-RU"/>
        </w:rPr>
        <w:t>под редним бројем</w:t>
      </w:r>
      <w:r w:rsidR="00BC749A" w:rsidRPr="00461193">
        <w:rPr>
          <w:rFonts w:ascii="Times New Roman" w:eastAsia="TimesNewRomanPS-BoldMT" w:hAnsi="Times New Roman"/>
          <w:bCs/>
          <w:color w:val="002060"/>
          <w:sz w:val="24"/>
          <w:szCs w:val="24"/>
        </w:rPr>
        <w:t>: од</w:t>
      </w:r>
      <w:r w:rsidR="00553993" w:rsidRPr="00461193">
        <w:rPr>
          <w:rFonts w:ascii="Times New Roman" w:eastAsia="TimesNewRomanPS-BoldMT" w:hAnsi="Times New Roman"/>
          <w:bCs/>
          <w:color w:val="002060"/>
          <w:sz w:val="24"/>
          <w:szCs w:val="24"/>
          <w:lang w:val="ru-RU"/>
        </w:rPr>
        <w:t xml:space="preserve"> </w:t>
      </w:r>
      <w:r w:rsidRPr="00461193">
        <w:rPr>
          <w:rFonts w:ascii="Times New Roman" w:hAnsi="Times New Roman"/>
          <w:color w:val="002060"/>
          <w:sz w:val="24"/>
          <w:szCs w:val="24"/>
          <w:lang w:val="sr-Cyrl-CS"/>
        </w:rPr>
        <w:t xml:space="preserve">1. до </w:t>
      </w:r>
      <w:r w:rsidRPr="00461193">
        <w:rPr>
          <w:rFonts w:ascii="Times New Roman" w:hAnsi="Times New Roman"/>
          <w:color w:val="002060"/>
          <w:sz w:val="24"/>
          <w:szCs w:val="24"/>
        </w:rPr>
        <w:t>5</w:t>
      </w:r>
      <w:r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rPr>
        <w:t xml:space="preserve"> </w:t>
      </w:r>
      <w:r w:rsidRPr="00461193">
        <w:rPr>
          <w:rFonts w:ascii="Times New Roman" w:hAnsi="Times New Roman"/>
          <w:b/>
          <w:iCs/>
          <w:color w:val="002060"/>
          <w:sz w:val="24"/>
          <w:szCs w:val="24"/>
          <w:u w:val="single"/>
          <w:lang w:val="sr-Cyrl-CS"/>
        </w:rPr>
        <w:t xml:space="preserve">Испуњеност услова </w:t>
      </w:r>
      <w:r w:rsidRPr="00461193">
        <w:rPr>
          <w:rFonts w:ascii="Times New Roman" w:hAnsi="Times New Roman"/>
          <w:b/>
          <w:iCs/>
          <w:color w:val="002060"/>
          <w:sz w:val="24"/>
          <w:szCs w:val="24"/>
          <w:u w:val="single"/>
        </w:rPr>
        <w:t xml:space="preserve"> ( од 1- </w:t>
      </w:r>
      <w:r w:rsidRPr="00461193">
        <w:rPr>
          <w:rFonts w:ascii="Times New Roman" w:hAnsi="Times New Roman"/>
          <w:b/>
          <w:iCs/>
          <w:color w:val="002060"/>
          <w:sz w:val="24"/>
          <w:szCs w:val="24"/>
          <w:u w:val="single"/>
          <w:lang w:val="sr-Cyrl-CS"/>
        </w:rPr>
        <w:t>4</w:t>
      </w:r>
      <w:r w:rsidRPr="00461193">
        <w:rPr>
          <w:rFonts w:ascii="Times New Roman" w:hAnsi="Times New Roman"/>
          <w:b/>
          <w:iCs/>
          <w:color w:val="002060"/>
          <w:sz w:val="24"/>
          <w:szCs w:val="24"/>
          <w:u w:val="single"/>
        </w:rPr>
        <w:t xml:space="preserve"> ) </w:t>
      </w:r>
      <w:r w:rsidRPr="00461193">
        <w:rPr>
          <w:rFonts w:ascii="Times New Roman" w:hAnsi="Times New Roman"/>
          <w:b/>
          <w:iCs/>
          <w:color w:val="002060"/>
          <w:sz w:val="24"/>
          <w:szCs w:val="24"/>
          <w:u w:val="single"/>
          <w:lang w:val="sr-Cyrl-CS"/>
        </w:rPr>
        <w:t>доказује се Изјавом.</w:t>
      </w:r>
    </w:p>
    <w:p w:rsidR="00284C03" w:rsidRPr="00461193" w:rsidRDefault="007E31B3" w:rsidP="004D51F2">
      <w:pPr>
        <w:pStyle w:val="NoSpacing"/>
        <w:jc w:val="both"/>
        <w:rPr>
          <w:rFonts w:ascii="Times New Roman" w:hAnsi="Times New Roman"/>
          <w:iCs/>
          <w:color w:val="002060"/>
          <w:sz w:val="24"/>
          <w:szCs w:val="24"/>
        </w:rPr>
      </w:pPr>
      <w:r w:rsidRPr="00461193">
        <w:rPr>
          <w:rFonts w:ascii="Times New Roman" w:hAnsi="Times New Roman"/>
          <w:iCs/>
          <w:color w:val="002060"/>
          <w:sz w:val="24"/>
          <w:szCs w:val="24"/>
          <w:lang w:val="sr-Cyrl-CS"/>
        </w:rPr>
        <w:t>Изјава се подноси на обрасцу који чини саставни део конкурсне документације</w:t>
      </w:r>
      <w:r w:rsidR="00284C03" w:rsidRPr="00461193">
        <w:rPr>
          <w:rFonts w:ascii="Times New Roman" w:hAnsi="Times New Roman"/>
          <w:iCs/>
          <w:color w:val="002060"/>
          <w:sz w:val="24"/>
          <w:szCs w:val="24"/>
          <w:lang w:val="sr-Cyrl-CS"/>
        </w:rPr>
        <w:t xml:space="preserve"> и који се </w:t>
      </w:r>
      <w:r w:rsidRPr="00461193">
        <w:rPr>
          <w:rFonts w:ascii="Times New Roman" w:hAnsi="Times New Roman"/>
          <w:iCs/>
          <w:color w:val="002060"/>
          <w:sz w:val="24"/>
          <w:szCs w:val="24"/>
          <w:lang w:val="sr-Cyrl-CS"/>
        </w:rPr>
        <w:t>попуњава, потписује од стране одговорног лица понуђача</w:t>
      </w:r>
      <w:r w:rsidR="00284C03" w:rsidRPr="00461193">
        <w:rPr>
          <w:rFonts w:ascii="Times New Roman" w:hAnsi="Times New Roman"/>
          <w:iCs/>
          <w:color w:val="002060"/>
          <w:sz w:val="24"/>
          <w:szCs w:val="24"/>
          <w:lang w:val="sr-Cyrl-CS"/>
        </w:rPr>
        <w:t>.</w:t>
      </w:r>
    </w:p>
    <w:p w:rsidR="007E31B3" w:rsidRPr="00461193" w:rsidRDefault="007E31B3" w:rsidP="004D51F2">
      <w:pPr>
        <w:pStyle w:val="NoSpacing"/>
        <w:jc w:val="both"/>
        <w:rPr>
          <w:rFonts w:ascii="Times New Roman" w:hAnsi="Times New Roman"/>
          <w:color w:val="002060"/>
          <w:sz w:val="24"/>
          <w:szCs w:val="24"/>
        </w:rPr>
      </w:pPr>
      <w:r w:rsidRPr="00461193">
        <w:rPr>
          <w:rFonts w:ascii="Times New Roman" w:hAnsi="Times New Roman"/>
          <w:b/>
          <w:color w:val="002060"/>
          <w:sz w:val="24"/>
          <w:szCs w:val="24"/>
        </w:rPr>
        <w:t xml:space="preserve">Услов под тачком 5. понуђач доказује достављањем </w:t>
      </w:r>
      <w:r w:rsidRPr="00461193">
        <w:rPr>
          <w:rFonts w:ascii="Times New Roman" w:hAnsi="Times New Roman"/>
          <w:color w:val="002060"/>
          <w:sz w:val="24"/>
          <w:szCs w:val="24"/>
        </w:rPr>
        <w:t>Фотокопије Дозволе за обављање послова осигурања (Решење Народне банке Србије)</w:t>
      </w:r>
    </w:p>
    <w:p w:rsidR="00553993" w:rsidRPr="00461193" w:rsidRDefault="00553993" w:rsidP="004D51F2">
      <w:pPr>
        <w:pStyle w:val="NoSpacing"/>
        <w:jc w:val="both"/>
        <w:rPr>
          <w:rFonts w:ascii="Times New Roman" w:eastAsia="TimesNewRomanPS-BoldMT" w:hAnsi="Times New Roman"/>
          <w:b/>
          <w:bCs/>
          <w:color w:val="002060"/>
          <w:sz w:val="24"/>
          <w:szCs w:val="24"/>
        </w:rPr>
      </w:pPr>
    </w:p>
    <w:p w:rsidR="00284C03" w:rsidRPr="00461193" w:rsidRDefault="00284C03" w:rsidP="004D51F2">
      <w:pPr>
        <w:pStyle w:val="NoSpacing"/>
        <w:jc w:val="both"/>
        <w:rPr>
          <w:rFonts w:ascii="Times New Roman" w:eastAsia="TimesNewRomanPS-BoldMT" w:hAnsi="Times New Roman"/>
          <w:b/>
          <w:bCs/>
          <w:color w:val="002060"/>
          <w:sz w:val="24"/>
          <w:szCs w:val="24"/>
        </w:rPr>
      </w:pPr>
    </w:p>
    <w:p w:rsidR="007E31B3" w:rsidRPr="00461193" w:rsidRDefault="007E31B3" w:rsidP="004D51F2">
      <w:pPr>
        <w:pStyle w:val="NoSpacing"/>
        <w:jc w:val="both"/>
        <w:rPr>
          <w:rFonts w:ascii="Times New Roman" w:eastAsia="TimesNewRomanPS-BoldMT" w:hAnsi="Times New Roman"/>
          <w:b/>
          <w:bCs/>
          <w:color w:val="002060"/>
          <w:sz w:val="24"/>
          <w:szCs w:val="24"/>
        </w:rPr>
      </w:pPr>
      <w:r w:rsidRPr="00461193">
        <w:rPr>
          <w:rFonts w:ascii="Times New Roman" w:eastAsia="TimesNewRomanPS-BoldMT" w:hAnsi="Times New Roman"/>
          <w:b/>
          <w:bCs/>
          <w:color w:val="002060"/>
          <w:sz w:val="24"/>
          <w:szCs w:val="24"/>
        </w:rPr>
        <w:t>ГРУПА ПОНУЂАЧА</w:t>
      </w:r>
    </w:p>
    <w:p w:rsidR="00553993" w:rsidRPr="00461193" w:rsidRDefault="00553993" w:rsidP="004D51F2">
      <w:pPr>
        <w:pStyle w:val="NoSpacing"/>
        <w:jc w:val="both"/>
        <w:rPr>
          <w:rFonts w:ascii="Times New Roman" w:hAnsi="Times New Roman"/>
          <w:color w:val="002060"/>
          <w:sz w:val="24"/>
          <w:szCs w:val="24"/>
          <w:lang w:val="ru-RU"/>
        </w:rPr>
      </w:pPr>
    </w:p>
    <w:p w:rsidR="007E31B3" w:rsidRPr="00461193" w:rsidRDefault="007E31B3" w:rsidP="004D51F2">
      <w:pPr>
        <w:pStyle w:val="NoSpacing"/>
        <w:jc w:val="both"/>
        <w:rPr>
          <w:rFonts w:ascii="Times New Roman" w:eastAsia="TimesNewRomanPS-BoldMT" w:hAnsi="Times New Roman"/>
          <w:bCs/>
          <w:color w:val="002060"/>
          <w:sz w:val="24"/>
          <w:szCs w:val="24"/>
          <w:lang w:val="ru-RU"/>
        </w:rPr>
      </w:pPr>
      <w:r w:rsidRPr="00461193">
        <w:rPr>
          <w:rFonts w:ascii="Times New Roman" w:hAnsi="Times New Roman"/>
          <w:color w:val="002060"/>
          <w:sz w:val="24"/>
          <w:szCs w:val="24"/>
          <w:lang w:val="ru-RU"/>
        </w:rPr>
        <w:t xml:space="preserve">Уколико </w:t>
      </w:r>
      <w:r w:rsidRPr="00461193">
        <w:rPr>
          <w:rFonts w:ascii="Times New Roman" w:hAnsi="Times New Roman"/>
          <w:b/>
          <w:color w:val="002060"/>
          <w:sz w:val="24"/>
          <w:szCs w:val="24"/>
          <w:lang w:val="ru-RU"/>
        </w:rPr>
        <w:t>група понуђача</w:t>
      </w:r>
      <w:r w:rsidRPr="00461193">
        <w:rPr>
          <w:rFonts w:ascii="Times New Roman" w:hAnsi="Times New Roman"/>
          <w:color w:val="002060"/>
          <w:sz w:val="24"/>
          <w:szCs w:val="24"/>
          <w:lang w:val="ru-RU"/>
        </w:rPr>
        <w:t xml:space="preserve"> поднес</w:t>
      </w:r>
      <w:r w:rsidR="00284C03" w:rsidRPr="00461193">
        <w:rPr>
          <w:rFonts w:ascii="Times New Roman" w:hAnsi="Times New Roman"/>
          <w:color w:val="002060"/>
          <w:sz w:val="24"/>
          <w:szCs w:val="24"/>
          <w:lang w:val="ru-RU"/>
        </w:rPr>
        <w:t>и</w:t>
      </w:r>
      <w:r w:rsidRPr="00461193">
        <w:rPr>
          <w:rFonts w:ascii="Times New Roman" w:hAnsi="Times New Roman"/>
          <w:color w:val="002060"/>
          <w:sz w:val="24"/>
          <w:szCs w:val="24"/>
          <w:lang w:val="ru-RU"/>
        </w:rPr>
        <w:t xml:space="preserve"> заједничку понуду, сваки учесник у заједничкој понуди</w:t>
      </w:r>
      <w:r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lang w:val="ru-RU"/>
        </w:rPr>
        <w:t xml:space="preserve">мора да испуњава услове наведене под редним бројем од 1. до </w:t>
      </w:r>
      <w:r w:rsidRPr="00461193">
        <w:rPr>
          <w:rFonts w:ascii="Times New Roman" w:hAnsi="Times New Roman"/>
          <w:color w:val="002060"/>
          <w:sz w:val="24"/>
          <w:szCs w:val="24"/>
          <w:lang w:val="sr-Cyrl-CS"/>
        </w:rPr>
        <w:t>5</w:t>
      </w:r>
      <w:r w:rsidRPr="00461193">
        <w:rPr>
          <w:rFonts w:ascii="Times New Roman" w:hAnsi="Times New Roman"/>
          <w:color w:val="002060"/>
          <w:sz w:val="24"/>
          <w:szCs w:val="24"/>
          <w:lang w:val="ru-RU"/>
        </w:rPr>
        <w:t xml:space="preserve">. а </w:t>
      </w:r>
      <w:r w:rsidR="00284C03" w:rsidRPr="00461193">
        <w:rPr>
          <w:rFonts w:ascii="Times New Roman" w:hAnsi="Times New Roman"/>
          <w:color w:val="002060"/>
          <w:sz w:val="24"/>
          <w:szCs w:val="24"/>
          <w:lang w:val="ru-RU"/>
        </w:rPr>
        <w:t xml:space="preserve">додатне </w:t>
      </w:r>
      <w:r w:rsidRPr="00461193">
        <w:rPr>
          <w:rFonts w:ascii="Times New Roman" w:hAnsi="Times New Roman"/>
          <w:color w:val="002060"/>
          <w:sz w:val="24"/>
          <w:szCs w:val="24"/>
          <w:lang w:val="ru-RU"/>
        </w:rPr>
        <w:t>услов</w:t>
      </w:r>
      <w:r w:rsidRPr="00461193">
        <w:rPr>
          <w:rFonts w:ascii="Times New Roman" w:hAnsi="Times New Roman"/>
          <w:color w:val="002060"/>
          <w:sz w:val="24"/>
          <w:szCs w:val="24"/>
        </w:rPr>
        <w:t xml:space="preserve">е </w:t>
      </w:r>
      <w:r w:rsidRPr="00461193">
        <w:rPr>
          <w:rFonts w:ascii="Times New Roman" w:hAnsi="Times New Roman"/>
          <w:color w:val="002060"/>
          <w:sz w:val="24"/>
          <w:szCs w:val="24"/>
          <w:lang w:val="ru-RU"/>
        </w:rPr>
        <w:t xml:space="preserve">испуњавају </w:t>
      </w:r>
      <w:r w:rsidRPr="00461193">
        <w:rPr>
          <w:rFonts w:ascii="Times New Roman" w:hAnsi="Times New Roman"/>
          <w:color w:val="002060"/>
          <w:sz w:val="24"/>
          <w:szCs w:val="24"/>
          <w:lang w:val="sr-Cyrl-CS"/>
        </w:rPr>
        <w:t>кумулативно</w:t>
      </w:r>
      <w:r w:rsidRPr="00461193">
        <w:rPr>
          <w:rFonts w:ascii="Times New Roman" w:hAnsi="Times New Roman"/>
          <w:color w:val="002060"/>
          <w:sz w:val="24"/>
          <w:szCs w:val="24"/>
          <w:lang w:val="ru-RU"/>
        </w:rPr>
        <w:t>.</w:t>
      </w:r>
    </w:p>
    <w:p w:rsidR="00284C03" w:rsidRPr="00461193" w:rsidRDefault="00284C03" w:rsidP="004D51F2">
      <w:pPr>
        <w:pStyle w:val="NoSpacing"/>
        <w:jc w:val="both"/>
        <w:rPr>
          <w:rFonts w:ascii="Times New Roman" w:hAnsi="Times New Roman"/>
          <w:b/>
          <w:iCs/>
          <w:color w:val="002060"/>
          <w:sz w:val="24"/>
          <w:szCs w:val="24"/>
          <w:u w:val="single"/>
          <w:lang w:val="sr-Cyrl-CS"/>
        </w:rPr>
      </w:pPr>
    </w:p>
    <w:p w:rsidR="00284C03" w:rsidRPr="00461193" w:rsidRDefault="007E31B3" w:rsidP="004D51F2">
      <w:pPr>
        <w:pStyle w:val="NoSpacing"/>
        <w:jc w:val="both"/>
        <w:rPr>
          <w:rFonts w:ascii="Times New Roman" w:hAnsi="Times New Roman"/>
          <w:iCs/>
          <w:color w:val="002060"/>
          <w:sz w:val="24"/>
          <w:szCs w:val="24"/>
        </w:rPr>
      </w:pPr>
      <w:r w:rsidRPr="00461193">
        <w:rPr>
          <w:rFonts w:ascii="Times New Roman" w:hAnsi="Times New Roman"/>
          <w:b/>
          <w:iCs/>
          <w:color w:val="002060"/>
          <w:sz w:val="24"/>
          <w:szCs w:val="24"/>
          <w:u w:val="single"/>
          <w:lang w:val="sr-Cyrl-CS"/>
        </w:rPr>
        <w:t xml:space="preserve">Испуњеност </w:t>
      </w:r>
      <w:r w:rsidR="00284C03" w:rsidRPr="00461193">
        <w:rPr>
          <w:rFonts w:ascii="Times New Roman" w:hAnsi="Times New Roman"/>
          <w:b/>
          <w:iCs/>
          <w:color w:val="002060"/>
          <w:sz w:val="24"/>
          <w:szCs w:val="24"/>
          <w:u w:val="single"/>
          <w:lang w:val="sr-Cyrl-CS"/>
        </w:rPr>
        <w:t xml:space="preserve">обавезних </w:t>
      </w:r>
      <w:r w:rsidRPr="00461193">
        <w:rPr>
          <w:rFonts w:ascii="Times New Roman" w:hAnsi="Times New Roman"/>
          <w:b/>
          <w:iCs/>
          <w:color w:val="002060"/>
          <w:sz w:val="24"/>
          <w:szCs w:val="24"/>
          <w:u w:val="single"/>
          <w:lang w:val="sr-Cyrl-CS"/>
        </w:rPr>
        <w:t xml:space="preserve">услова доказује се Изјавом </w:t>
      </w:r>
      <w:r w:rsidRPr="00461193">
        <w:rPr>
          <w:rFonts w:ascii="Times New Roman" w:hAnsi="Times New Roman"/>
          <w:b/>
          <w:iCs/>
          <w:color w:val="002060"/>
          <w:sz w:val="24"/>
          <w:szCs w:val="24"/>
          <w:u w:val="single"/>
        </w:rPr>
        <w:t xml:space="preserve">(услови од 1 </w:t>
      </w:r>
      <w:r w:rsidRPr="00461193">
        <w:rPr>
          <w:rFonts w:ascii="Times New Roman" w:hAnsi="Times New Roman"/>
          <w:b/>
          <w:iCs/>
          <w:color w:val="002060"/>
          <w:sz w:val="24"/>
          <w:szCs w:val="24"/>
          <w:u w:val="single"/>
          <w:lang w:val="sr-Cyrl-CS"/>
        </w:rPr>
        <w:t xml:space="preserve">– </w:t>
      </w:r>
      <w:r w:rsidRPr="00461193">
        <w:rPr>
          <w:rFonts w:ascii="Times New Roman" w:hAnsi="Times New Roman"/>
          <w:b/>
          <w:iCs/>
          <w:color w:val="002060"/>
          <w:sz w:val="24"/>
          <w:szCs w:val="24"/>
          <w:u w:val="single"/>
        </w:rPr>
        <w:t>4)</w:t>
      </w:r>
      <w:r w:rsidR="00284C03" w:rsidRPr="00461193">
        <w:rPr>
          <w:rFonts w:ascii="Times New Roman" w:hAnsi="Times New Roman"/>
          <w:b/>
          <w:iCs/>
          <w:color w:val="002060"/>
          <w:sz w:val="24"/>
          <w:szCs w:val="24"/>
          <w:u w:val="single"/>
        </w:rPr>
        <w:t>.</w:t>
      </w:r>
      <w:r w:rsidR="00284C03" w:rsidRPr="00461193">
        <w:rPr>
          <w:rFonts w:ascii="Times New Roman" w:hAnsi="Times New Roman"/>
          <w:b/>
          <w:iCs/>
          <w:color w:val="002060"/>
          <w:sz w:val="24"/>
          <w:szCs w:val="24"/>
        </w:rPr>
        <w:t xml:space="preserve"> </w:t>
      </w:r>
      <w:r w:rsidRPr="00461193">
        <w:rPr>
          <w:rFonts w:ascii="Times New Roman" w:hAnsi="Times New Roman"/>
          <w:iCs/>
          <w:color w:val="002060"/>
          <w:sz w:val="24"/>
          <w:szCs w:val="24"/>
          <w:lang w:val="sr-Cyrl-CS"/>
        </w:rPr>
        <w:t xml:space="preserve">Изјава се подноси на обрасцу изјаве који чини саставни део </w:t>
      </w:r>
      <w:r w:rsidR="00284C03" w:rsidRPr="00461193">
        <w:rPr>
          <w:rFonts w:ascii="Times New Roman" w:hAnsi="Times New Roman"/>
          <w:iCs/>
          <w:color w:val="002060"/>
          <w:sz w:val="24"/>
          <w:szCs w:val="24"/>
          <w:lang w:val="sr-Cyrl-CS"/>
        </w:rPr>
        <w:t xml:space="preserve">ове </w:t>
      </w:r>
      <w:r w:rsidRPr="00461193">
        <w:rPr>
          <w:rFonts w:ascii="Times New Roman" w:hAnsi="Times New Roman"/>
          <w:iCs/>
          <w:color w:val="002060"/>
          <w:sz w:val="24"/>
          <w:szCs w:val="24"/>
          <w:lang w:val="sr-Cyrl-CS"/>
        </w:rPr>
        <w:t xml:space="preserve">конкурсне документације </w:t>
      </w:r>
      <w:r w:rsidR="00284C03" w:rsidRPr="00461193">
        <w:rPr>
          <w:rFonts w:ascii="Times New Roman" w:hAnsi="Times New Roman"/>
          <w:iCs/>
          <w:color w:val="002060"/>
          <w:sz w:val="24"/>
          <w:szCs w:val="24"/>
          <w:lang w:val="sr-Cyrl-CS"/>
        </w:rPr>
        <w:t xml:space="preserve">и оне </w:t>
      </w:r>
      <w:r w:rsidRPr="00461193">
        <w:rPr>
          <w:rFonts w:ascii="Times New Roman" w:hAnsi="Times New Roman"/>
          <w:iCs/>
          <w:color w:val="002060"/>
          <w:sz w:val="24"/>
          <w:szCs w:val="24"/>
          <w:lang w:val="sr-Cyrl-CS"/>
        </w:rPr>
        <w:t xml:space="preserve"> се попуњава, потписује од стране одговорног лица понуђача</w:t>
      </w:r>
      <w:r w:rsidR="00284C03" w:rsidRPr="00461193">
        <w:rPr>
          <w:rFonts w:ascii="Times New Roman" w:hAnsi="Times New Roman"/>
          <w:iCs/>
          <w:color w:val="002060"/>
          <w:sz w:val="24"/>
          <w:szCs w:val="24"/>
          <w:lang w:val="sr-Cyrl-CS"/>
        </w:rPr>
        <w:t>.</w:t>
      </w:r>
    </w:p>
    <w:p w:rsidR="00284C03" w:rsidRPr="00461193" w:rsidRDefault="007E31B3" w:rsidP="004D51F2">
      <w:pPr>
        <w:pStyle w:val="NoSpacing"/>
        <w:jc w:val="both"/>
        <w:rPr>
          <w:rFonts w:ascii="Times New Roman" w:hAnsi="Times New Roman"/>
          <w:color w:val="002060"/>
          <w:sz w:val="24"/>
          <w:szCs w:val="24"/>
        </w:rPr>
      </w:pPr>
      <w:r w:rsidRPr="00461193">
        <w:rPr>
          <w:rFonts w:ascii="Times New Roman" w:hAnsi="Times New Roman"/>
          <w:b/>
          <w:color w:val="002060"/>
          <w:sz w:val="24"/>
          <w:szCs w:val="24"/>
        </w:rPr>
        <w:t xml:space="preserve">Услов под тачком 5. понуђач доказује достављањем </w:t>
      </w:r>
      <w:r w:rsidRPr="00461193">
        <w:rPr>
          <w:rFonts w:ascii="Times New Roman" w:hAnsi="Times New Roman"/>
          <w:color w:val="002060"/>
          <w:sz w:val="24"/>
          <w:szCs w:val="24"/>
        </w:rPr>
        <w:t>Фотокопије Дозволе за обављање послова осигурања (Решење Народне банке Србије</w:t>
      </w:r>
      <w:r w:rsidR="00284C03" w:rsidRPr="00461193">
        <w:rPr>
          <w:rFonts w:ascii="Times New Roman" w:hAnsi="Times New Roman"/>
          <w:color w:val="002060"/>
          <w:sz w:val="24"/>
          <w:szCs w:val="24"/>
        </w:rPr>
        <w:t>).</w:t>
      </w:r>
    </w:p>
    <w:p w:rsidR="007E31B3" w:rsidRPr="00461193" w:rsidRDefault="002B4D02" w:rsidP="004D51F2">
      <w:pPr>
        <w:pStyle w:val="NoSpacing"/>
        <w:jc w:val="both"/>
        <w:rPr>
          <w:rFonts w:ascii="Times New Roman" w:hAnsi="Times New Roman"/>
          <w:b/>
          <w:color w:val="002060"/>
          <w:sz w:val="24"/>
          <w:szCs w:val="24"/>
        </w:rPr>
      </w:pPr>
      <w:r w:rsidRPr="00461193">
        <w:rPr>
          <w:rFonts w:ascii="Times New Roman" w:hAnsi="Times New Roman"/>
          <w:b/>
          <w:color w:val="002060"/>
          <w:sz w:val="24"/>
          <w:szCs w:val="24"/>
        </w:rPr>
        <w:t>Додатне услове понуђач испуњава достављањем тражених доказа.</w:t>
      </w:r>
    </w:p>
    <w:p w:rsidR="00284C03" w:rsidRPr="00461193" w:rsidRDefault="00284C03" w:rsidP="004D51F2">
      <w:pPr>
        <w:pStyle w:val="NoSpacing"/>
        <w:jc w:val="both"/>
        <w:rPr>
          <w:rFonts w:ascii="Times New Roman" w:eastAsia="TimesNewRomanPS-BoldMT" w:hAnsi="Times New Roman"/>
          <w:bCs/>
          <w:color w:val="002060"/>
          <w:sz w:val="24"/>
          <w:szCs w:val="24"/>
        </w:rPr>
      </w:pPr>
    </w:p>
    <w:p w:rsidR="007E31B3" w:rsidRPr="00461193" w:rsidRDefault="007E31B3" w:rsidP="004D51F2">
      <w:pPr>
        <w:pStyle w:val="NoSpacing"/>
        <w:jc w:val="both"/>
        <w:rPr>
          <w:rFonts w:ascii="Times New Roman" w:eastAsia="TimesNewRomanPS-BoldMT" w:hAnsi="Times New Roman"/>
          <w:b/>
          <w:bCs/>
          <w:color w:val="002060"/>
          <w:sz w:val="24"/>
          <w:szCs w:val="24"/>
        </w:rPr>
      </w:pPr>
      <w:r w:rsidRPr="00461193">
        <w:rPr>
          <w:rFonts w:ascii="Times New Roman" w:eastAsia="TimesNewRomanPS-BoldMT" w:hAnsi="Times New Roman"/>
          <w:b/>
          <w:bCs/>
          <w:color w:val="002060"/>
          <w:sz w:val="24"/>
          <w:szCs w:val="24"/>
        </w:rPr>
        <w:t>СТРАНИ ПОНУЂАЧИ</w:t>
      </w:r>
    </w:p>
    <w:p w:rsidR="00284C03" w:rsidRPr="00461193" w:rsidRDefault="00284C03" w:rsidP="004D51F2">
      <w:pPr>
        <w:pStyle w:val="NoSpacing"/>
        <w:jc w:val="both"/>
        <w:rPr>
          <w:rFonts w:ascii="Times New Roman" w:eastAsia="TimesNewRomanPSMT" w:hAnsi="Times New Roman"/>
          <w:bCs/>
          <w:color w:val="002060"/>
          <w:sz w:val="24"/>
          <w:szCs w:val="24"/>
          <w:lang w:val="ru-RU"/>
        </w:rPr>
      </w:pPr>
    </w:p>
    <w:p w:rsidR="007E31B3" w:rsidRPr="00461193" w:rsidRDefault="007E31B3" w:rsidP="004D51F2">
      <w:pPr>
        <w:pStyle w:val="NoSpacing"/>
        <w:jc w:val="both"/>
        <w:rPr>
          <w:rFonts w:ascii="Times New Roman" w:eastAsia="TimesNewRomanPSMT" w:hAnsi="Times New Roman"/>
          <w:bCs/>
          <w:color w:val="002060"/>
          <w:sz w:val="24"/>
          <w:szCs w:val="24"/>
          <w:lang w:val="ru-RU"/>
        </w:rPr>
      </w:pPr>
      <w:r w:rsidRPr="00461193">
        <w:rPr>
          <w:rFonts w:ascii="Times New Roman" w:eastAsia="TimesNewRomanPSMT" w:hAnsi="Times New Roman"/>
          <w:bCs/>
          <w:color w:val="002060"/>
          <w:sz w:val="24"/>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w:t>
      </w:r>
      <w:r w:rsidRPr="00461193">
        <w:rPr>
          <w:rFonts w:ascii="Times New Roman" w:eastAsia="TimesNewRomanPSMT" w:hAnsi="Times New Roman"/>
          <w:bCs/>
          <w:color w:val="002060"/>
          <w:sz w:val="24"/>
          <w:szCs w:val="24"/>
        </w:rPr>
        <w:t xml:space="preserve"> </w:t>
      </w:r>
      <w:r w:rsidRPr="00461193">
        <w:rPr>
          <w:rFonts w:ascii="Times New Roman" w:eastAsia="TimesNewRomanPSMT" w:hAnsi="Times New Roman"/>
          <w:bCs/>
          <w:color w:val="002060"/>
          <w:sz w:val="24"/>
          <w:szCs w:val="24"/>
          <w:lang w:val="ru-RU"/>
        </w:rPr>
        <w:t>материјалном одговорношћу</w:t>
      </w:r>
      <w:r w:rsidR="00284C03" w:rsidRPr="00461193">
        <w:rPr>
          <w:rFonts w:ascii="Times New Roman" w:eastAsia="TimesNewRomanPSMT" w:hAnsi="Times New Roman"/>
          <w:bCs/>
          <w:color w:val="002060"/>
          <w:sz w:val="24"/>
          <w:szCs w:val="24"/>
          <w:lang w:val="ru-RU"/>
        </w:rPr>
        <w:t>,</w:t>
      </w:r>
      <w:r w:rsidRPr="00461193">
        <w:rPr>
          <w:rFonts w:ascii="Times New Roman" w:eastAsia="TimesNewRomanPSMT" w:hAnsi="Times New Roman"/>
          <w:bCs/>
          <w:color w:val="002060"/>
          <w:sz w:val="24"/>
          <w:szCs w:val="24"/>
          <w:lang w:val="ru-RU"/>
        </w:rPr>
        <w:t xml:space="preserve"> оверену пред судским или управним орган</w:t>
      </w:r>
      <w:r w:rsidR="00284C03" w:rsidRPr="00461193">
        <w:rPr>
          <w:rFonts w:ascii="Times New Roman" w:eastAsia="TimesNewRomanPSMT" w:hAnsi="Times New Roman"/>
          <w:bCs/>
          <w:color w:val="002060"/>
          <w:sz w:val="24"/>
          <w:szCs w:val="24"/>
          <w:lang w:val="ru-RU"/>
        </w:rPr>
        <w:t>има</w:t>
      </w:r>
      <w:r w:rsidRPr="00461193">
        <w:rPr>
          <w:rFonts w:ascii="Times New Roman" w:eastAsia="TimesNewRomanPSMT" w:hAnsi="Times New Roman"/>
          <w:bCs/>
          <w:color w:val="002060"/>
          <w:sz w:val="24"/>
          <w:szCs w:val="24"/>
          <w:lang w:val="ru-RU"/>
        </w:rPr>
        <w:t>, јавним бележником или другим органом те државе</w:t>
      </w:r>
      <w:r w:rsidR="00284C03" w:rsidRPr="00461193">
        <w:rPr>
          <w:rFonts w:ascii="Times New Roman" w:eastAsia="TimesNewRomanPSMT" w:hAnsi="Times New Roman"/>
          <w:bCs/>
          <w:color w:val="002060"/>
          <w:sz w:val="24"/>
          <w:szCs w:val="24"/>
          <w:lang w:val="ru-RU"/>
        </w:rPr>
        <w:t xml:space="preserve"> надлежним за оверу докумената</w:t>
      </w:r>
      <w:r w:rsidRPr="00461193">
        <w:rPr>
          <w:rFonts w:ascii="Times New Roman" w:eastAsia="TimesNewRomanPSMT" w:hAnsi="Times New Roman"/>
          <w:bCs/>
          <w:color w:val="002060"/>
          <w:sz w:val="24"/>
          <w:szCs w:val="24"/>
          <w:lang w:val="ru-RU"/>
        </w:rPr>
        <w:t>.</w:t>
      </w:r>
    </w:p>
    <w:p w:rsidR="00284C03" w:rsidRPr="00461193" w:rsidRDefault="00284C03" w:rsidP="004D51F2">
      <w:pPr>
        <w:pStyle w:val="NoSpacing"/>
        <w:jc w:val="both"/>
        <w:rPr>
          <w:rFonts w:ascii="Times New Roman" w:eastAsia="TimesNewRomanPSMT" w:hAnsi="Times New Roman"/>
          <w:bCs/>
          <w:color w:val="002060"/>
          <w:sz w:val="24"/>
          <w:szCs w:val="24"/>
          <w:lang w:val="ru-RU"/>
        </w:rPr>
      </w:pPr>
    </w:p>
    <w:p w:rsidR="007E31B3" w:rsidRPr="00461193" w:rsidRDefault="007E31B3" w:rsidP="004D51F2">
      <w:pPr>
        <w:pStyle w:val="NoSpacing"/>
        <w:jc w:val="both"/>
        <w:rPr>
          <w:rFonts w:ascii="Times New Roman" w:eastAsia="TimesNewRomanPSMT" w:hAnsi="Times New Roman"/>
          <w:bCs/>
          <w:color w:val="002060"/>
          <w:sz w:val="24"/>
          <w:szCs w:val="24"/>
          <w:lang w:val="ru-RU"/>
        </w:rPr>
      </w:pPr>
      <w:r w:rsidRPr="00461193">
        <w:rPr>
          <w:rFonts w:ascii="Times New Roman" w:hAnsi="Times New Roman"/>
          <w:color w:val="002060"/>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61193">
        <w:rPr>
          <w:rFonts w:ascii="Times New Roman" w:eastAsia="TimesNewRomanPSMT" w:hAnsi="Times New Roman"/>
          <w:color w:val="002060"/>
          <w:sz w:val="24"/>
          <w:szCs w:val="24"/>
          <w:lang w:val="ru-RU"/>
        </w:rPr>
        <w:t>.</w:t>
      </w:r>
    </w:p>
    <w:p w:rsidR="007E31B3" w:rsidRPr="00461193" w:rsidRDefault="007E31B3" w:rsidP="004D51F2">
      <w:pPr>
        <w:pStyle w:val="NoSpacing"/>
        <w:jc w:val="both"/>
        <w:rPr>
          <w:rFonts w:ascii="Times New Roman" w:eastAsia="TimesNewRomanPS-BoldMT" w:hAnsi="Times New Roman"/>
          <w:b/>
          <w:bCs/>
          <w:color w:val="002060"/>
          <w:sz w:val="24"/>
          <w:szCs w:val="24"/>
          <w:u w:val="single"/>
        </w:rPr>
      </w:pPr>
    </w:p>
    <w:p w:rsidR="007E31B3" w:rsidRPr="00461193" w:rsidRDefault="007E31B3" w:rsidP="004D51F2">
      <w:pPr>
        <w:pStyle w:val="NoSpacing"/>
        <w:jc w:val="both"/>
        <w:rPr>
          <w:rFonts w:ascii="Times New Roman" w:eastAsia="TimesNewRomanPSMT" w:hAnsi="Times New Roman"/>
          <w:b/>
          <w:bCs/>
          <w:color w:val="002060"/>
          <w:sz w:val="24"/>
          <w:szCs w:val="24"/>
          <w:lang w:val="ru-RU"/>
        </w:rPr>
      </w:pPr>
      <w:r w:rsidRPr="00461193">
        <w:rPr>
          <w:rFonts w:ascii="Times New Roman" w:eastAsia="TimesNewRomanPSMT" w:hAnsi="Times New Roman"/>
          <w:b/>
          <w:bCs/>
          <w:color w:val="002060"/>
          <w:sz w:val="24"/>
          <w:szCs w:val="24"/>
          <w:lang w:val="ru-RU"/>
        </w:rPr>
        <w:t xml:space="preserve">Понуда понуђача који не докаже да испуњава наведене обавезне и додатне услове </w:t>
      </w:r>
      <w:r w:rsidR="00284C03" w:rsidRPr="00461193">
        <w:rPr>
          <w:rFonts w:ascii="Times New Roman" w:eastAsia="TimesNewRomanPSMT" w:hAnsi="Times New Roman"/>
          <w:b/>
          <w:bCs/>
          <w:color w:val="002060"/>
          <w:sz w:val="24"/>
          <w:szCs w:val="24"/>
          <w:lang w:val="ru-RU"/>
        </w:rPr>
        <w:t xml:space="preserve">у складу са захтевима из ове конкурсне документације, </w:t>
      </w:r>
      <w:r w:rsidRPr="00461193">
        <w:rPr>
          <w:rFonts w:ascii="Times New Roman" w:eastAsia="TimesNewRomanPSMT" w:hAnsi="Times New Roman"/>
          <w:b/>
          <w:bCs/>
          <w:color w:val="002060"/>
          <w:sz w:val="24"/>
          <w:szCs w:val="24"/>
          <w:lang w:val="ru-RU"/>
        </w:rPr>
        <w:t>биће одбијена као неприхватљива.</w:t>
      </w:r>
    </w:p>
    <w:p w:rsidR="007E31B3" w:rsidRPr="00461193" w:rsidRDefault="0069458F" w:rsidP="004D51F2">
      <w:pPr>
        <w:pStyle w:val="NoSpacing"/>
        <w:jc w:val="both"/>
        <w:rPr>
          <w:rFonts w:ascii="Times New Roman" w:eastAsia="TimesNewRomanPS-BoldMT" w:hAnsi="Times New Roman"/>
          <w:b/>
          <w:bCs/>
          <w:color w:val="002060"/>
          <w:sz w:val="24"/>
          <w:szCs w:val="24"/>
          <w:u w:val="single"/>
          <w:lang w:val="ru-RU"/>
        </w:rPr>
      </w:pPr>
      <w:r w:rsidRPr="00461193">
        <w:rPr>
          <w:rFonts w:ascii="Times New Roman" w:eastAsia="TimesNewRomanPS-BoldMT" w:hAnsi="Times New Roman"/>
          <w:b/>
          <w:bCs/>
          <w:color w:val="002060"/>
          <w:sz w:val="24"/>
          <w:szCs w:val="24"/>
          <w:u w:val="single"/>
          <w:lang w:val="ru-RU"/>
        </w:rPr>
        <w:t xml:space="preserve">               </w:t>
      </w:r>
    </w:p>
    <w:p w:rsidR="007E31B3" w:rsidRPr="00461193" w:rsidRDefault="00284C03" w:rsidP="004D51F2">
      <w:pPr>
        <w:pStyle w:val="NoSpacing"/>
        <w:jc w:val="both"/>
        <w:rPr>
          <w:rFonts w:ascii="Times New Roman" w:eastAsia="TimesNewRomanPS-BoldMT" w:hAnsi="Times New Roman"/>
          <w:b/>
          <w:bCs/>
          <w:color w:val="002060"/>
          <w:sz w:val="24"/>
          <w:szCs w:val="24"/>
          <w:u w:val="single"/>
          <w:lang w:val="ru-RU"/>
        </w:rPr>
      </w:pPr>
      <w:r w:rsidRPr="00461193">
        <w:rPr>
          <w:rFonts w:ascii="Times New Roman" w:eastAsia="TimesNewRomanPS-BoldMT" w:hAnsi="Times New Roman"/>
          <w:b/>
          <w:bCs/>
          <w:color w:val="002060"/>
          <w:sz w:val="24"/>
          <w:szCs w:val="24"/>
          <w:u w:val="single"/>
          <w:lang w:val="ru-RU"/>
        </w:rPr>
        <w:t xml:space="preserve">ОСТАЛИ </w:t>
      </w:r>
      <w:r w:rsidR="007E31B3" w:rsidRPr="00461193">
        <w:rPr>
          <w:rFonts w:ascii="Times New Roman" w:eastAsia="TimesNewRomanPS-BoldMT" w:hAnsi="Times New Roman"/>
          <w:b/>
          <w:bCs/>
          <w:color w:val="002060"/>
          <w:sz w:val="24"/>
          <w:szCs w:val="24"/>
          <w:u w:val="single"/>
          <w:lang w:val="ru-RU"/>
        </w:rPr>
        <w:t>ДОКАЗИ И ОБРАСЦИ КОЈЕ ПОНУЂАЧ</w:t>
      </w:r>
      <w:r w:rsidRPr="00461193">
        <w:rPr>
          <w:rFonts w:ascii="Times New Roman" w:eastAsia="TimesNewRomanPS-BoldMT" w:hAnsi="Times New Roman"/>
          <w:b/>
          <w:bCs/>
          <w:color w:val="002060"/>
          <w:sz w:val="24"/>
          <w:szCs w:val="24"/>
          <w:u w:val="single"/>
          <w:lang w:val="ru-RU"/>
        </w:rPr>
        <w:t>И</w:t>
      </w:r>
      <w:r w:rsidR="007E31B3" w:rsidRPr="00461193">
        <w:rPr>
          <w:rFonts w:ascii="Times New Roman" w:eastAsia="TimesNewRomanPS-BoldMT" w:hAnsi="Times New Roman"/>
          <w:b/>
          <w:bCs/>
          <w:color w:val="002060"/>
          <w:sz w:val="24"/>
          <w:szCs w:val="24"/>
          <w:u w:val="single"/>
          <w:lang w:val="ru-RU"/>
        </w:rPr>
        <w:t xml:space="preserve"> МОРА</w:t>
      </w:r>
      <w:r w:rsidRPr="00461193">
        <w:rPr>
          <w:rFonts w:ascii="Times New Roman" w:eastAsia="TimesNewRomanPS-BoldMT" w:hAnsi="Times New Roman"/>
          <w:b/>
          <w:bCs/>
          <w:color w:val="002060"/>
          <w:sz w:val="24"/>
          <w:szCs w:val="24"/>
          <w:u w:val="single"/>
          <w:lang w:val="ru-RU"/>
        </w:rPr>
        <w:t xml:space="preserve">ЈУ </w:t>
      </w:r>
      <w:r w:rsidR="007E31B3" w:rsidRPr="00461193">
        <w:rPr>
          <w:rFonts w:ascii="Times New Roman" w:eastAsia="TimesNewRomanPS-BoldMT" w:hAnsi="Times New Roman"/>
          <w:b/>
          <w:bCs/>
          <w:color w:val="002060"/>
          <w:sz w:val="24"/>
          <w:szCs w:val="24"/>
          <w:u w:val="single"/>
          <w:lang w:val="ru-RU"/>
        </w:rPr>
        <w:t>ДОСТАВИ:</w:t>
      </w:r>
    </w:p>
    <w:p w:rsidR="00284C03" w:rsidRPr="00461193" w:rsidRDefault="00284C03" w:rsidP="004D51F2">
      <w:pPr>
        <w:pStyle w:val="NoSpacing"/>
        <w:jc w:val="both"/>
        <w:rPr>
          <w:rFonts w:ascii="Times New Roman" w:eastAsia="TimesNewRomanPS-BoldMT" w:hAnsi="Times New Roman"/>
          <w:b/>
          <w:bCs/>
          <w:color w:val="002060"/>
          <w:sz w:val="24"/>
          <w:szCs w:val="24"/>
          <w:u w:val="single"/>
          <w:lang w:val="ru-RU"/>
        </w:rPr>
      </w:pPr>
    </w:p>
    <w:p w:rsidR="00CF1409" w:rsidRPr="00461193" w:rsidRDefault="007E31B3" w:rsidP="00D77B3E">
      <w:pPr>
        <w:pStyle w:val="NoSpacing"/>
        <w:numPr>
          <w:ilvl w:val="0"/>
          <w:numId w:val="6"/>
        </w:numPr>
        <w:jc w:val="both"/>
        <w:rPr>
          <w:rFonts w:ascii="Times New Roman" w:eastAsia="TimesNewRomanPS-BoldMT" w:hAnsi="Times New Roman"/>
          <w:bCs/>
          <w:color w:val="002060"/>
          <w:sz w:val="24"/>
          <w:szCs w:val="24"/>
          <w:lang w:val="ru-RU"/>
        </w:rPr>
      </w:pPr>
      <w:r w:rsidRPr="00461193">
        <w:rPr>
          <w:rFonts w:ascii="Times New Roman" w:eastAsia="TimesNewRomanPS-BoldMT" w:hAnsi="Times New Roman"/>
          <w:bCs/>
          <w:color w:val="002060"/>
          <w:sz w:val="24"/>
          <w:szCs w:val="24"/>
          <w:lang w:val="ru-RU"/>
        </w:rPr>
        <w:t>Образац понуде</w:t>
      </w:r>
      <w:r w:rsidRPr="00461193">
        <w:rPr>
          <w:rFonts w:ascii="Times New Roman" w:eastAsia="TimesNewRomanPS-BoldMT" w:hAnsi="Times New Roman"/>
          <w:bCs/>
          <w:color w:val="002060"/>
          <w:sz w:val="24"/>
          <w:szCs w:val="24"/>
          <w:lang w:val="sr-Cyrl-CS"/>
        </w:rPr>
        <w:t xml:space="preserve">  </w:t>
      </w:r>
      <w:r w:rsidRPr="00461193">
        <w:rPr>
          <w:rFonts w:ascii="Times New Roman" w:eastAsia="TimesNewRomanPS-BoldMT" w:hAnsi="Times New Roman"/>
          <w:bCs/>
          <w:color w:val="002060"/>
          <w:sz w:val="24"/>
          <w:szCs w:val="24"/>
          <w:lang w:val="ru-RU"/>
        </w:rPr>
        <w:t xml:space="preserve">– образац </w:t>
      </w:r>
      <w:r w:rsidR="00CF1409" w:rsidRPr="00461193">
        <w:rPr>
          <w:rFonts w:ascii="Times New Roman" w:eastAsia="TimesNewRomanPS-BoldMT" w:hAnsi="Times New Roman"/>
          <w:bCs/>
          <w:color w:val="002060"/>
          <w:sz w:val="24"/>
          <w:szCs w:val="24"/>
          <w:lang w:val="ru-RU"/>
        </w:rPr>
        <w:t>који се налази у конкурсној документацији;</w:t>
      </w:r>
    </w:p>
    <w:p w:rsidR="00CF1409" w:rsidRPr="00461193" w:rsidRDefault="007E31B3" w:rsidP="00D77B3E">
      <w:pPr>
        <w:pStyle w:val="NoSpacing"/>
        <w:numPr>
          <w:ilvl w:val="0"/>
          <w:numId w:val="6"/>
        </w:numPr>
        <w:jc w:val="both"/>
        <w:rPr>
          <w:rFonts w:ascii="Times New Roman" w:eastAsia="TimesNewRomanPS-BoldMT" w:hAnsi="Times New Roman"/>
          <w:bCs/>
          <w:color w:val="002060"/>
          <w:sz w:val="24"/>
          <w:szCs w:val="24"/>
          <w:lang w:val="ru-RU"/>
        </w:rPr>
      </w:pPr>
      <w:r w:rsidRPr="00461193">
        <w:rPr>
          <w:rFonts w:ascii="Times New Roman" w:eastAsia="TimesNewRomanPS-BoldMT" w:hAnsi="Times New Roman"/>
          <w:bCs/>
          <w:color w:val="002060"/>
          <w:sz w:val="24"/>
          <w:szCs w:val="24"/>
          <w:lang w:val="ru-RU"/>
        </w:rPr>
        <w:t xml:space="preserve">Образац </w:t>
      </w:r>
      <w:r w:rsidRPr="00461193">
        <w:rPr>
          <w:rFonts w:ascii="Times New Roman" w:eastAsia="TimesNewRomanPS-BoldMT" w:hAnsi="Times New Roman"/>
          <w:bCs/>
          <w:color w:val="002060"/>
          <w:sz w:val="24"/>
          <w:szCs w:val="24"/>
          <w:lang w:val="sr-Cyrl-CS"/>
        </w:rPr>
        <w:t xml:space="preserve"> структуре цене</w:t>
      </w:r>
      <w:r w:rsidRPr="00461193">
        <w:rPr>
          <w:rFonts w:ascii="Times New Roman" w:eastAsia="TimesNewRomanPS-BoldMT" w:hAnsi="Times New Roman"/>
          <w:bCs/>
          <w:color w:val="002060"/>
          <w:sz w:val="24"/>
          <w:szCs w:val="24"/>
          <w:lang w:val="ru-RU"/>
        </w:rPr>
        <w:t xml:space="preserve"> </w:t>
      </w:r>
      <w:r w:rsidR="00CF1409" w:rsidRPr="00461193">
        <w:rPr>
          <w:rFonts w:ascii="Times New Roman" w:eastAsia="TimesNewRomanPS-BoldMT" w:hAnsi="Times New Roman"/>
          <w:bCs/>
          <w:color w:val="002060"/>
          <w:sz w:val="24"/>
          <w:szCs w:val="24"/>
          <w:lang w:val="ru-RU"/>
        </w:rPr>
        <w:t xml:space="preserve"> </w:t>
      </w:r>
      <w:r w:rsidRPr="00461193">
        <w:rPr>
          <w:rFonts w:ascii="Times New Roman" w:eastAsia="TimesNewRomanPS-BoldMT" w:hAnsi="Times New Roman"/>
          <w:bCs/>
          <w:color w:val="002060"/>
          <w:sz w:val="24"/>
          <w:szCs w:val="24"/>
          <w:lang w:val="ru-RU"/>
        </w:rPr>
        <w:t xml:space="preserve">– образац </w:t>
      </w:r>
      <w:r w:rsidR="00CF1409" w:rsidRPr="00461193">
        <w:rPr>
          <w:rFonts w:ascii="Times New Roman" w:eastAsia="TimesNewRomanPS-BoldMT" w:hAnsi="Times New Roman"/>
          <w:bCs/>
          <w:color w:val="002060"/>
          <w:sz w:val="24"/>
          <w:szCs w:val="24"/>
          <w:lang w:val="ru-RU"/>
        </w:rPr>
        <w:t>се налази у конкурсној документацији;</w:t>
      </w:r>
    </w:p>
    <w:p w:rsidR="00CF1409" w:rsidRPr="00461193" w:rsidRDefault="007E31B3" w:rsidP="00D77B3E">
      <w:pPr>
        <w:pStyle w:val="NoSpacing"/>
        <w:numPr>
          <w:ilvl w:val="0"/>
          <w:numId w:val="6"/>
        </w:numPr>
        <w:jc w:val="both"/>
        <w:rPr>
          <w:rFonts w:ascii="Times New Roman" w:eastAsia="TimesNewRomanPS-BoldMT" w:hAnsi="Times New Roman"/>
          <w:bCs/>
          <w:color w:val="002060"/>
          <w:sz w:val="24"/>
          <w:szCs w:val="24"/>
          <w:lang w:val="ru-RU"/>
        </w:rPr>
      </w:pPr>
      <w:r w:rsidRPr="00461193">
        <w:rPr>
          <w:rFonts w:ascii="Times New Roman" w:eastAsia="TimesNewRomanPS-BoldMT" w:hAnsi="Times New Roman"/>
          <w:bCs/>
          <w:color w:val="002060"/>
          <w:sz w:val="24"/>
          <w:szCs w:val="24"/>
          <w:lang w:val="ru-RU"/>
        </w:rPr>
        <w:t>Образац изјаве о независној понуди –</w:t>
      </w:r>
      <w:r w:rsidR="00CF1409" w:rsidRPr="00461193">
        <w:rPr>
          <w:rFonts w:ascii="Times New Roman" w:eastAsia="TimesNewRomanPS-BoldMT" w:hAnsi="Times New Roman"/>
          <w:bCs/>
          <w:color w:val="002060"/>
          <w:sz w:val="24"/>
          <w:szCs w:val="24"/>
          <w:lang w:val="ru-RU"/>
        </w:rPr>
        <w:t xml:space="preserve"> </w:t>
      </w:r>
      <w:r w:rsidRPr="00461193">
        <w:rPr>
          <w:rFonts w:ascii="Times New Roman" w:eastAsia="TimesNewRomanPS-BoldMT" w:hAnsi="Times New Roman"/>
          <w:bCs/>
          <w:color w:val="002060"/>
          <w:sz w:val="24"/>
          <w:szCs w:val="24"/>
          <w:lang w:val="ru-RU"/>
        </w:rPr>
        <w:t xml:space="preserve">образац </w:t>
      </w:r>
      <w:r w:rsidR="00CF1409" w:rsidRPr="00461193">
        <w:rPr>
          <w:rFonts w:ascii="Times New Roman" w:eastAsia="TimesNewRomanPS-BoldMT" w:hAnsi="Times New Roman"/>
          <w:bCs/>
          <w:color w:val="002060"/>
          <w:sz w:val="24"/>
          <w:szCs w:val="24"/>
          <w:lang w:val="ru-RU"/>
        </w:rPr>
        <w:t>у конкурсној документацији;</w:t>
      </w:r>
    </w:p>
    <w:p w:rsidR="007E31B3" w:rsidRPr="00461193" w:rsidRDefault="0069458F" w:rsidP="00D77B3E">
      <w:pPr>
        <w:pStyle w:val="NoSpacing"/>
        <w:numPr>
          <w:ilvl w:val="0"/>
          <w:numId w:val="6"/>
        </w:numPr>
        <w:jc w:val="both"/>
        <w:rPr>
          <w:rFonts w:ascii="Times New Roman" w:eastAsia="TimesNewRomanPS-BoldMT" w:hAnsi="Times New Roman"/>
          <w:bCs/>
          <w:color w:val="002060"/>
          <w:sz w:val="24"/>
          <w:szCs w:val="24"/>
          <w:lang w:val="ru-RU"/>
        </w:rPr>
      </w:pPr>
      <w:r w:rsidRPr="00461193">
        <w:rPr>
          <w:rFonts w:ascii="Times New Roman" w:eastAsia="TimesNewRomanPS-BoldMT" w:hAnsi="Times New Roman"/>
          <w:bCs/>
          <w:color w:val="002060"/>
          <w:sz w:val="24"/>
          <w:szCs w:val="24"/>
          <w:lang w:val="ru-RU"/>
        </w:rPr>
        <w:t xml:space="preserve">Модел уговора </w:t>
      </w:r>
      <w:r w:rsidR="00CF1409" w:rsidRPr="00461193">
        <w:rPr>
          <w:rFonts w:ascii="Times New Roman" w:eastAsia="TimesNewRomanPS-BoldMT" w:hAnsi="Times New Roman"/>
          <w:bCs/>
          <w:color w:val="002060"/>
          <w:sz w:val="24"/>
          <w:szCs w:val="24"/>
          <w:lang w:val="ru-RU"/>
        </w:rPr>
        <w:t>– налази се у конкурсној документацији.</w:t>
      </w:r>
      <w:r w:rsidRPr="00461193">
        <w:rPr>
          <w:rFonts w:ascii="Times New Roman" w:eastAsia="TimesNewRomanPS-BoldMT" w:hAnsi="Times New Roman"/>
          <w:bCs/>
          <w:color w:val="002060"/>
          <w:sz w:val="24"/>
          <w:szCs w:val="24"/>
          <w:lang w:val="ru-RU"/>
        </w:rPr>
        <w:t xml:space="preserve">                                      </w:t>
      </w:r>
    </w:p>
    <w:p w:rsidR="00840C46" w:rsidRPr="00461193" w:rsidRDefault="00840C46" w:rsidP="004D51F2">
      <w:pPr>
        <w:pStyle w:val="NoSpacing"/>
        <w:jc w:val="both"/>
        <w:rPr>
          <w:rFonts w:ascii="Times New Roman" w:eastAsia="TimesNewRomanPS-BoldMT" w:hAnsi="Times New Roman"/>
          <w:b/>
          <w:bCs/>
          <w:color w:val="002060"/>
          <w:sz w:val="24"/>
          <w:szCs w:val="24"/>
          <w:lang w:val="ru-RU"/>
        </w:rPr>
      </w:pPr>
    </w:p>
    <w:p w:rsidR="007E31B3" w:rsidRPr="00461193" w:rsidRDefault="00CF1409" w:rsidP="004D51F2">
      <w:pPr>
        <w:pStyle w:val="NoSpacing"/>
        <w:jc w:val="both"/>
        <w:rPr>
          <w:rFonts w:ascii="Times New Roman" w:eastAsia="TimesNewRomanPS-BoldMT" w:hAnsi="Times New Roman"/>
          <w:b/>
          <w:bCs/>
          <w:color w:val="002060"/>
          <w:sz w:val="24"/>
          <w:szCs w:val="24"/>
          <w:lang w:val="ru-RU"/>
        </w:rPr>
      </w:pPr>
      <w:r w:rsidRPr="00461193">
        <w:rPr>
          <w:rFonts w:ascii="Times New Roman" w:eastAsia="TimesNewRomanPS-BoldMT" w:hAnsi="Times New Roman"/>
          <w:b/>
          <w:bCs/>
          <w:color w:val="002060"/>
          <w:sz w:val="24"/>
          <w:szCs w:val="24"/>
          <w:lang w:val="ru-RU"/>
        </w:rPr>
        <w:t xml:space="preserve">ОСТАЛИ </w:t>
      </w:r>
      <w:r w:rsidR="007E31B3" w:rsidRPr="00461193">
        <w:rPr>
          <w:rFonts w:ascii="Times New Roman" w:eastAsia="TimesNewRomanPS-BoldMT" w:hAnsi="Times New Roman"/>
          <w:b/>
          <w:bCs/>
          <w:color w:val="002060"/>
          <w:sz w:val="24"/>
          <w:szCs w:val="24"/>
          <w:lang w:val="ru-RU"/>
        </w:rPr>
        <w:t>ДОКАЗИ КОЈЕ ПОНУЂАЧ НЕ МОРА ДА ДОСТАВ</w:t>
      </w:r>
      <w:r w:rsidRPr="00461193">
        <w:rPr>
          <w:rFonts w:ascii="Times New Roman" w:eastAsia="TimesNewRomanPS-BoldMT" w:hAnsi="Times New Roman"/>
          <w:b/>
          <w:bCs/>
          <w:color w:val="002060"/>
          <w:sz w:val="24"/>
          <w:szCs w:val="24"/>
          <w:lang w:val="ru-RU"/>
        </w:rPr>
        <w:t>И</w:t>
      </w:r>
      <w:r w:rsidR="007E31B3" w:rsidRPr="00461193">
        <w:rPr>
          <w:rFonts w:ascii="Times New Roman" w:eastAsia="TimesNewRomanPS-BoldMT" w:hAnsi="Times New Roman"/>
          <w:b/>
          <w:bCs/>
          <w:color w:val="002060"/>
          <w:sz w:val="24"/>
          <w:szCs w:val="24"/>
          <w:lang w:val="ru-RU"/>
        </w:rPr>
        <w:t>:</w:t>
      </w:r>
    </w:p>
    <w:p w:rsidR="00284C03" w:rsidRPr="00461193" w:rsidRDefault="00284C03" w:rsidP="004D51F2">
      <w:pPr>
        <w:pStyle w:val="NoSpacing"/>
        <w:jc w:val="both"/>
        <w:rPr>
          <w:rFonts w:ascii="Times New Roman" w:eastAsia="TimesNewRomanPS-BoldMT" w:hAnsi="Times New Roman"/>
          <w:b/>
          <w:bCs/>
          <w:color w:val="002060"/>
          <w:sz w:val="24"/>
          <w:szCs w:val="24"/>
          <w:lang w:val="ru-RU"/>
        </w:rPr>
      </w:pPr>
    </w:p>
    <w:p w:rsidR="007E31B3" w:rsidRPr="00E942CF" w:rsidRDefault="007E31B3" w:rsidP="00D77B3E">
      <w:pPr>
        <w:pStyle w:val="NoSpacing"/>
        <w:numPr>
          <w:ilvl w:val="0"/>
          <w:numId w:val="7"/>
        </w:numPr>
        <w:jc w:val="both"/>
        <w:rPr>
          <w:rFonts w:ascii="Arial" w:eastAsia="TimesNewRomanPS-BoldMT" w:hAnsi="Arial" w:cs="Arial"/>
          <w:bCs/>
          <w:color w:val="002060"/>
          <w:lang w:val="ru-RU"/>
        </w:rPr>
      </w:pPr>
      <w:r w:rsidRPr="00461193">
        <w:rPr>
          <w:rFonts w:ascii="Times New Roman" w:eastAsia="TimesNewRomanPS-BoldMT" w:hAnsi="Times New Roman"/>
          <w:color w:val="002060"/>
          <w:sz w:val="24"/>
          <w:szCs w:val="24"/>
          <w:lang w:val="ru-RU"/>
        </w:rPr>
        <w:t>Понуђач не мора да достави образац трошкова припреме понуде</w:t>
      </w:r>
      <w:r w:rsidR="00CF1409">
        <w:rPr>
          <w:rFonts w:ascii="Arial" w:eastAsia="TimesNewRomanPS-BoldMT" w:hAnsi="Arial" w:cs="Arial"/>
          <w:color w:val="002060"/>
          <w:lang w:val="ru-RU"/>
        </w:rPr>
        <w:t xml:space="preserve">. </w:t>
      </w:r>
    </w:p>
    <w:p w:rsidR="00D9475E" w:rsidRDefault="00D9475E" w:rsidP="00E942CF">
      <w:pPr>
        <w:pStyle w:val="NoSpacing"/>
        <w:rPr>
          <w:rFonts w:ascii="Arial" w:eastAsia="TimesNewRomanPS-BoldMT" w:hAnsi="Arial" w:cs="Arial"/>
          <w:color w:val="002060"/>
        </w:rPr>
      </w:pPr>
    </w:p>
    <w:p w:rsidR="00D9475E" w:rsidRDefault="00D71477" w:rsidP="00E942CF">
      <w:pPr>
        <w:pStyle w:val="NoSpacing"/>
        <w:rPr>
          <w:rFonts w:ascii="Arial" w:eastAsia="TimesNewRomanPS-BoldMT" w:hAnsi="Arial" w:cs="Arial"/>
          <w:color w:val="002060"/>
        </w:rPr>
      </w:pPr>
      <w:r w:rsidRPr="00D71477">
        <w:rPr>
          <w:noProof/>
        </w:rPr>
        <w:lastRenderedPageBreak/>
        <w:pict>
          <v:shape id="Rectangle: Diagonal Corners Rounded 6" o:spid="_x0000_s1175" style="position:absolute;margin-left:24.35pt;margin-top:1.65pt;width:402.75pt;height:55.5pt;z-index:251657216;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D9475E">
                  <w:pPr>
                    <w:pStyle w:val="NoSpacing"/>
                    <w:jc w:val="center"/>
                    <w:rPr>
                      <w:rFonts w:ascii="Arial" w:hAnsi="Arial" w:cs="Arial"/>
                      <w:color w:val="FFFFFF"/>
                      <w:sz w:val="28"/>
                      <w:szCs w:val="28"/>
                    </w:rPr>
                  </w:pPr>
                  <w:bookmarkStart w:id="0" w:name="_Hlk9860632"/>
                </w:p>
                <w:bookmarkEnd w:id="0"/>
                <w:p w:rsidR="00DB63EB" w:rsidRPr="00461193" w:rsidRDefault="00DB63EB" w:rsidP="00D9475E">
                  <w:pPr>
                    <w:pStyle w:val="NoSpacing"/>
                    <w:jc w:val="center"/>
                    <w:rPr>
                      <w:rFonts w:ascii="Times New Roman" w:hAnsi="Times New Roman"/>
                      <w:color w:val="FFFFFF"/>
                      <w:sz w:val="28"/>
                      <w:szCs w:val="28"/>
                    </w:rPr>
                  </w:pPr>
                  <w:r w:rsidRPr="00461193">
                    <w:rPr>
                      <w:rFonts w:ascii="Times New Roman" w:hAnsi="Times New Roman"/>
                      <w:color w:val="FFFFFF"/>
                      <w:sz w:val="28"/>
                      <w:szCs w:val="28"/>
                    </w:rPr>
                    <w:t>5.1.  ОБРАЗАЦ ИЗЈАВЕ</w:t>
                  </w:r>
                </w:p>
              </w:txbxContent>
            </v:textbox>
            <w10:wrap type="topAndBottom"/>
          </v:shape>
        </w:pict>
      </w:r>
    </w:p>
    <w:p w:rsidR="00D9475E" w:rsidRDefault="00D9475E" w:rsidP="00E942CF">
      <w:pPr>
        <w:pStyle w:val="NoSpacing"/>
        <w:rPr>
          <w:rFonts w:ascii="Arial" w:eastAsia="TimesNewRomanPS-BoldMT" w:hAnsi="Arial" w:cs="Arial"/>
          <w:color w:val="002060"/>
        </w:rPr>
      </w:pPr>
    </w:p>
    <w:p w:rsidR="00D9475E" w:rsidRDefault="00D9475E" w:rsidP="00E942CF">
      <w:pPr>
        <w:pStyle w:val="NoSpacing"/>
        <w:rPr>
          <w:rFonts w:ascii="Arial" w:eastAsia="TimesNewRomanPS-BoldMT" w:hAnsi="Arial" w:cs="Arial"/>
          <w:color w:val="002060"/>
        </w:rPr>
      </w:pPr>
    </w:p>
    <w:p w:rsidR="00CF1409" w:rsidRPr="00461193" w:rsidRDefault="001868DF" w:rsidP="00CF1409">
      <w:pPr>
        <w:pStyle w:val="NoSpacing"/>
        <w:jc w:val="both"/>
        <w:rPr>
          <w:rFonts w:ascii="Times New Roman" w:hAnsi="Times New Roman"/>
          <w:color w:val="002060"/>
          <w:sz w:val="24"/>
          <w:szCs w:val="24"/>
          <w:lang w:val="ru-RU"/>
        </w:rPr>
      </w:pPr>
      <w:r w:rsidRPr="00461193">
        <w:rPr>
          <w:rFonts w:ascii="Times New Roman" w:hAnsi="Times New Roman"/>
          <w:color w:val="002060"/>
          <w:sz w:val="24"/>
          <w:szCs w:val="24"/>
          <w:lang w:val="ru-RU"/>
        </w:rPr>
        <w:t xml:space="preserve">У складу са </w:t>
      </w:r>
      <w:r w:rsidR="00CF1409" w:rsidRPr="00461193">
        <w:rPr>
          <w:rFonts w:ascii="Times New Roman" w:hAnsi="Times New Roman"/>
          <w:color w:val="002060"/>
          <w:sz w:val="24"/>
          <w:szCs w:val="24"/>
          <w:lang w:val="ru-RU"/>
        </w:rPr>
        <w:t xml:space="preserve">одредбама </w:t>
      </w:r>
      <w:r w:rsidRPr="00461193">
        <w:rPr>
          <w:rFonts w:ascii="Times New Roman" w:hAnsi="Times New Roman"/>
          <w:color w:val="002060"/>
          <w:sz w:val="24"/>
          <w:szCs w:val="24"/>
          <w:lang w:val="ru-RU"/>
        </w:rPr>
        <w:t>члан</w:t>
      </w:r>
      <w:r w:rsidR="00CF1409" w:rsidRPr="00461193">
        <w:rPr>
          <w:rFonts w:ascii="Times New Roman" w:hAnsi="Times New Roman"/>
          <w:color w:val="002060"/>
          <w:sz w:val="24"/>
          <w:szCs w:val="24"/>
          <w:lang w:val="ru-RU"/>
        </w:rPr>
        <w:t>а</w:t>
      </w:r>
      <w:r w:rsidRPr="00461193">
        <w:rPr>
          <w:rFonts w:ascii="Times New Roman" w:hAnsi="Times New Roman"/>
          <w:color w:val="002060"/>
          <w:sz w:val="24"/>
          <w:szCs w:val="24"/>
          <w:lang w:val="ru-RU"/>
        </w:rPr>
        <w:t xml:space="preserve"> 77. став 4. Закона, под пуном материјалном и кривичном одговорношћу </w:t>
      </w:r>
      <w:r w:rsidRPr="00461193">
        <w:rPr>
          <w:rFonts w:ascii="Times New Roman" w:hAnsi="Times New Roman"/>
          <w:color w:val="002060"/>
          <w:sz w:val="24"/>
          <w:szCs w:val="24"/>
          <w:lang w:val="sr-Cyrl-CS"/>
        </w:rPr>
        <w:t xml:space="preserve">као заступник понуђача, </w:t>
      </w:r>
      <w:r w:rsidRPr="00461193">
        <w:rPr>
          <w:rFonts w:ascii="Times New Roman" w:hAnsi="Times New Roman"/>
          <w:color w:val="002060"/>
          <w:sz w:val="24"/>
          <w:szCs w:val="24"/>
          <w:lang w:val="ru-RU"/>
        </w:rPr>
        <w:t>дајем следећу</w:t>
      </w:r>
      <w:r w:rsidR="00CF1409" w:rsidRPr="00461193">
        <w:rPr>
          <w:rFonts w:ascii="Times New Roman" w:hAnsi="Times New Roman"/>
          <w:color w:val="002060"/>
          <w:sz w:val="24"/>
          <w:szCs w:val="24"/>
          <w:lang w:val="ru-RU"/>
        </w:rPr>
        <w:t>:</w:t>
      </w:r>
    </w:p>
    <w:p w:rsidR="00CF1409" w:rsidRPr="00461193" w:rsidRDefault="00CF1409" w:rsidP="00CF1409">
      <w:pPr>
        <w:pStyle w:val="NoSpacing"/>
        <w:jc w:val="both"/>
        <w:rPr>
          <w:rFonts w:ascii="Times New Roman" w:hAnsi="Times New Roman"/>
          <w:color w:val="002060"/>
          <w:sz w:val="24"/>
          <w:szCs w:val="24"/>
          <w:lang w:val="ru-RU"/>
        </w:rPr>
      </w:pPr>
    </w:p>
    <w:p w:rsidR="001868DF" w:rsidRPr="00461193" w:rsidRDefault="001868DF" w:rsidP="00CF1409">
      <w:pPr>
        <w:pStyle w:val="NoSpacing"/>
        <w:jc w:val="both"/>
        <w:rPr>
          <w:rFonts w:ascii="Times New Roman" w:hAnsi="Times New Roman"/>
          <w:color w:val="002060"/>
          <w:sz w:val="24"/>
          <w:szCs w:val="24"/>
          <w:lang w:val="ru-RU"/>
        </w:rPr>
      </w:pPr>
      <w:r w:rsidRPr="00461193">
        <w:rPr>
          <w:rFonts w:ascii="Times New Roman" w:hAnsi="Times New Roman"/>
          <w:b/>
          <w:bCs/>
          <w:iCs/>
          <w:color w:val="002060"/>
          <w:sz w:val="24"/>
          <w:szCs w:val="24"/>
          <w:lang w:val="ru-RU"/>
        </w:rPr>
        <w:t xml:space="preserve">                      </w:t>
      </w:r>
    </w:p>
    <w:p w:rsidR="001868DF" w:rsidRPr="00461193" w:rsidRDefault="001868DF" w:rsidP="00CF1409">
      <w:pPr>
        <w:pStyle w:val="NoSpacing"/>
        <w:jc w:val="center"/>
        <w:rPr>
          <w:rFonts w:ascii="Times New Roman" w:hAnsi="Times New Roman"/>
          <w:b/>
          <w:bCs/>
          <w:iCs/>
          <w:color w:val="002060"/>
          <w:sz w:val="24"/>
          <w:szCs w:val="24"/>
        </w:rPr>
      </w:pPr>
      <w:r w:rsidRPr="00461193">
        <w:rPr>
          <w:rFonts w:ascii="Times New Roman" w:hAnsi="Times New Roman"/>
          <w:b/>
          <w:bCs/>
          <w:iCs/>
          <w:color w:val="002060"/>
          <w:sz w:val="24"/>
          <w:szCs w:val="24"/>
          <w:lang w:val="ru-RU"/>
        </w:rPr>
        <w:t>И  З  Ј  А  В  У</w:t>
      </w:r>
    </w:p>
    <w:p w:rsidR="001868DF" w:rsidRPr="00461193" w:rsidRDefault="001868DF" w:rsidP="00CF1409">
      <w:pPr>
        <w:pStyle w:val="NoSpacing"/>
        <w:jc w:val="both"/>
        <w:rPr>
          <w:rFonts w:ascii="Times New Roman" w:hAnsi="Times New Roman"/>
          <w:b/>
          <w:bCs/>
          <w:iCs/>
          <w:color w:val="002060"/>
          <w:sz w:val="24"/>
          <w:szCs w:val="24"/>
        </w:rPr>
      </w:pPr>
    </w:p>
    <w:p w:rsidR="001868DF" w:rsidRPr="00461193" w:rsidRDefault="001868DF" w:rsidP="00CF1409">
      <w:pPr>
        <w:pStyle w:val="NoSpacing"/>
        <w:jc w:val="both"/>
        <w:rPr>
          <w:rFonts w:ascii="Times New Roman" w:hAnsi="Times New Roman"/>
          <w:b/>
          <w:bCs/>
          <w:iCs/>
          <w:color w:val="002060"/>
          <w:sz w:val="24"/>
          <w:szCs w:val="24"/>
        </w:rPr>
      </w:pPr>
    </w:p>
    <w:p w:rsidR="001868DF" w:rsidRPr="00461193" w:rsidRDefault="00D02546" w:rsidP="00CF1409">
      <w:pPr>
        <w:pStyle w:val="NoSpacing"/>
        <w:jc w:val="both"/>
        <w:rPr>
          <w:rFonts w:ascii="Times New Roman" w:hAnsi="Times New Roman"/>
          <w:b/>
          <w:bCs/>
          <w:iCs/>
          <w:color w:val="002060"/>
          <w:sz w:val="24"/>
          <w:szCs w:val="24"/>
        </w:rPr>
      </w:pPr>
      <w:r w:rsidRPr="00461193">
        <w:rPr>
          <w:rFonts w:ascii="Times New Roman" w:hAnsi="Times New Roman"/>
          <w:b/>
          <w:bCs/>
          <w:iCs/>
          <w:color w:val="002060"/>
          <w:sz w:val="24"/>
          <w:szCs w:val="24"/>
        </w:rPr>
        <w:t xml:space="preserve">Понуђач </w:t>
      </w:r>
      <w:r w:rsidR="001868DF" w:rsidRPr="00461193">
        <w:rPr>
          <w:rFonts w:ascii="Times New Roman" w:hAnsi="Times New Roman"/>
          <w:b/>
          <w:bCs/>
          <w:iCs/>
          <w:color w:val="002060"/>
          <w:sz w:val="24"/>
          <w:szCs w:val="24"/>
          <w:lang w:val="sr-Cyrl-CS"/>
        </w:rPr>
        <w:t>____________________________</w:t>
      </w:r>
      <w:r w:rsidR="00CF1409" w:rsidRPr="00461193">
        <w:rPr>
          <w:rFonts w:ascii="Times New Roman" w:hAnsi="Times New Roman"/>
          <w:b/>
          <w:bCs/>
          <w:iCs/>
          <w:color w:val="002060"/>
          <w:sz w:val="24"/>
          <w:szCs w:val="24"/>
          <w:lang w:val="sr-Cyrl-CS"/>
        </w:rPr>
        <w:t>____</w:t>
      </w:r>
      <w:r w:rsidR="001868DF" w:rsidRPr="00461193">
        <w:rPr>
          <w:rFonts w:ascii="Times New Roman" w:hAnsi="Times New Roman"/>
          <w:b/>
          <w:bCs/>
          <w:iCs/>
          <w:color w:val="002060"/>
          <w:sz w:val="24"/>
          <w:szCs w:val="24"/>
          <w:lang w:val="sr-Cyrl-CS"/>
        </w:rPr>
        <w:t>____</w:t>
      </w:r>
      <w:r w:rsidRPr="00461193">
        <w:rPr>
          <w:rFonts w:ascii="Times New Roman" w:hAnsi="Times New Roman"/>
          <w:b/>
          <w:bCs/>
          <w:iCs/>
          <w:color w:val="002060"/>
          <w:sz w:val="24"/>
          <w:szCs w:val="24"/>
        </w:rPr>
        <w:t xml:space="preserve"> у поступку јавне набавке</w:t>
      </w:r>
      <w:r w:rsidR="00C85A75" w:rsidRPr="00461193">
        <w:rPr>
          <w:rFonts w:ascii="Times New Roman" w:hAnsi="Times New Roman"/>
          <w:b/>
          <w:bCs/>
          <w:iCs/>
          <w:color w:val="002060"/>
          <w:sz w:val="24"/>
          <w:szCs w:val="24"/>
        </w:rPr>
        <w:t>:</w:t>
      </w:r>
      <w:r w:rsidR="00CF1409" w:rsidRPr="00461193">
        <w:rPr>
          <w:rFonts w:ascii="Times New Roman" w:hAnsi="Times New Roman"/>
          <w:b/>
          <w:bCs/>
          <w:iCs/>
          <w:color w:val="002060"/>
          <w:sz w:val="24"/>
          <w:szCs w:val="24"/>
        </w:rPr>
        <w:t xml:space="preserve"> </w:t>
      </w:r>
      <w:r w:rsidR="00C85A75" w:rsidRPr="00461193">
        <w:rPr>
          <w:rFonts w:ascii="Times New Roman" w:hAnsi="Times New Roman"/>
          <w:b/>
          <w:bCs/>
          <w:iCs/>
          <w:color w:val="002060"/>
          <w:sz w:val="24"/>
          <w:szCs w:val="24"/>
        </w:rPr>
        <w:t xml:space="preserve">УСЛУГЕ </w:t>
      </w:r>
      <w:r w:rsidR="00CF1409" w:rsidRPr="00461193">
        <w:rPr>
          <w:rFonts w:ascii="Times New Roman" w:hAnsi="Times New Roman"/>
          <w:b/>
          <w:bCs/>
          <w:iCs/>
          <w:color w:val="002060"/>
          <w:sz w:val="24"/>
          <w:szCs w:val="24"/>
        </w:rPr>
        <w:t xml:space="preserve">ОСИГУРАЊА </w:t>
      </w:r>
      <w:r w:rsidR="00C85A75" w:rsidRPr="00461193">
        <w:rPr>
          <w:rFonts w:ascii="Times New Roman" w:hAnsi="Times New Roman"/>
          <w:b/>
          <w:bCs/>
          <w:iCs/>
          <w:color w:val="002060"/>
          <w:sz w:val="24"/>
          <w:szCs w:val="24"/>
        </w:rPr>
        <w:t>ПОЉОПРИВРЕДЕ</w:t>
      </w:r>
      <w:r w:rsidR="00CF1409" w:rsidRPr="00461193">
        <w:rPr>
          <w:rFonts w:ascii="Times New Roman" w:hAnsi="Times New Roman"/>
          <w:b/>
          <w:bCs/>
          <w:iCs/>
          <w:color w:val="002060"/>
          <w:sz w:val="24"/>
          <w:szCs w:val="24"/>
        </w:rPr>
        <w:t xml:space="preserve">, ЈН бр. </w:t>
      </w:r>
      <w:r w:rsidR="00461193">
        <w:rPr>
          <w:rFonts w:ascii="Times New Roman" w:hAnsi="Times New Roman"/>
          <w:b/>
          <w:bCs/>
          <w:iCs/>
          <w:color w:val="002060"/>
          <w:sz w:val="24"/>
          <w:szCs w:val="24"/>
          <w:highlight w:val="yellow"/>
        </w:rPr>
        <w:t>7</w:t>
      </w:r>
      <w:r w:rsidR="00CF1409" w:rsidRPr="00461193">
        <w:rPr>
          <w:rFonts w:ascii="Times New Roman" w:hAnsi="Times New Roman"/>
          <w:b/>
          <w:bCs/>
          <w:iCs/>
          <w:color w:val="002060"/>
          <w:sz w:val="24"/>
          <w:szCs w:val="24"/>
        </w:rPr>
        <w:t>/20</w:t>
      </w:r>
      <w:r w:rsidR="00BC749A" w:rsidRPr="00461193">
        <w:rPr>
          <w:rFonts w:ascii="Times New Roman" w:hAnsi="Times New Roman"/>
          <w:b/>
          <w:bCs/>
          <w:iCs/>
          <w:color w:val="002060"/>
          <w:sz w:val="24"/>
          <w:szCs w:val="24"/>
        </w:rPr>
        <w:t>20</w:t>
      </w:r>
      <w:r w:rsidR="008E5D13" w:rsidRPr="00461193">
        <w:rPr>
          <w:rFonts w:ascii="Times New Roman" w:hAnsi="Times New Roman"/>
          <w:b/>
          <w:bCs/>
          <w:iCs/>
          <w:color w:val="002060"/>
          <w:sz w:val="24"/>
          <w:szCs w:val="24"/>
        </w:rPr>
        <w:t xml:space="preserve">, испуњава све услове из </w:t>
      </w:r>
      <w:r w:rsidR="003E77E9" w:rsidRPr="00461193">
        <w:rPr>
          <w:rFonts w:ascii="Times New Roman" w:hAnsi="Times New Roman"/>
          <w:b/>
          <w:bCs/>
          <w:iCs/>
          <w:color w:val="002060"/>
          <w:sz w:val="24"/>
          <w:szCs w:val="24"/>
        </w:rPr>
        <w:t>ч</w:t>
      </w:r>
      <w:r w:rsidR="008E5D13" w:rsidRPr="00461193">
        <w:rPr>
          <w:rFonts w:ascii="Times New Roman" w:hAnsi="Times New Roman"/>
          <w:b/>
          <w:bCs/>
          <w:iCs/>
          <w:color w:val="002060"/>
          <w:sz w:val="24"/>
          <w:szCs w:val="24"/>
        </w:rPr>
        <w:t>л</w:t>
      </w:r>
      <w:r w:rsidR="00CF1409" w:rsidRPr="00461193">
        <w:rPr>
          <w:rFonts w:ascii="Times New Roman" w:hAnsi="Times New Roman"/>
          <w:b/>
          <w:bCs/>
          <w:iCs/>
          <w:color w:val="002060"/>
          <w:sz w:val="24"/>
          <w:szCs w:val="24"/>
        </w:rPr>
        <w:t xml:space="preserve">ана </w:t>
      </w:r>
      <w:r w:rsidR="008E5D13" w:rsidRPr="00461193">
        <w:rPr>
          <w:rFonts w:ascii="Times New Roman" w:hAnsi="Times New Roman"/>
          <w:b/>
          <w:bCs/>
          <w:iCs/>
          <w:color w:val="002060"/>
          <w:sz w:val="24"/>
          <w:szCs w:val="24"/>
        </w:rPr>
        <w:t xml:space="preserve">75. и 76. Закона, односно услове дефинисане </w:t>
      </w:r>
      <w:r w:rsidR="00CF1409" w:rsidRPr="00461193">
        <w:rPr>
          <w:rFonts w:ascii="Times New Roman" w:hAnsi="Times New Roman"/>
          <w:b/>
          <w:bCs/>
          <w:iCs/>
          <w:color w:val="002060"/>
          <w:sz w:val="24"/>
          <w:szCs w:val="24"/>
        </w:rPr>
        <w:t xml:space="preserve">овом </w:t>
      </w:r>
      <w:r w:rsidR="008E5D13" w:rsidRPr="00461193">
        <w:rPr>
          <w:rFonts w:ascii="Times New Roman" w:hAnsi="Times New Roman"/>
          <w:b/>
          <w:bCs/>
          <w:iCs/>
          <w:color w:val="002060"/>
          <w:sz w:val="24"/>
          <w:szCs w:val="24"/>
        </w:rPr>
        <w:t>конкурсном документацијом за предметну јавну набавку, и то:</w:t>
      </w:r>
    </w:p>
    <w:p w:rsidR="00046C2B" w:rsidRPr="00461193" w:rsidRDefault="00046C2B" w:rsidP="00CF1409">
      <w:pPr>
        <w:pStyle w:val="NoSpacing"/>
        <w:jc w:val="both"/>
        <w:rPr>
          <w:rFonts w:ascii="Times New Roman" w:hAnsi="Times New Roman"/>
          <w:b/>
          <w:color w:val="002060"/>
          <w:sz w:val="24"/>
          <w:szCs w:val="24"/>
        </w:rPr>
      </w:pPr>
    </w:p>
    <w:p w:rsidR="00BC749A" w:rsidRPr="00461193" w:rsidRDefault="00BC749A" w:rsidP="00CF1409">
      <w:pPr>
        <w:pStyle w:val="NoSpacing"/>
        <w:jc w:val="both"/>
        <w:rPr>
          <w:rFonts w:ascii="Times New Roman" w:hAnsi="Times New Roman"/>
          <w:b/>
          <w:color w:val="002060"/>
          <w:sz w:val="24"/>
          <w:szCs w:val="24"/>
        </w:rPr>
      </w:pPr>
    </w:p>
    <w:p w:rsidR="001868DF" w:rsidRPr="00461193" w:rsidRDefault="001868DF" w:rsidP="00CF1409">
      <w:pPr>
        <w:pStyle w:val="NoSpacing"/>
        <w:jc w:val="both"/>
        <w:rPr>
          <w:rFonts w:ascii="Times New Roman" w:hAnsi="Times New Roman"/>
          <w:b/>
          <w:color w:val="002060"/>
          <w:sz w:val="24"/>
          <w:szCs w:val="24"/>
          <w:lang w:val="sr-Cyrl-CS"/>
        </w:rPr>
      </w:pPr>
      <w:r w:rsidRPr="00461193">
        <w:rPr>
          <w:rFonts w:ascii="Times New Roman" w:hAnsi="Times New Roman"/>
          <w:b/>
          <w:color w:val="002060"/>
          <w:sz w:val="24"/>
          <w:szCs w:val="24"/>
          <w:lang w:val="sr-Cyrl-CS"/>
        </w:rPr>
        <w:t>ОБАВЕЗНИ УСЛОВИ</w:t>
      </w:r>
    </w:p>
    <w:p w:rsidR="00BC749A" w:rsidRPr="00461193" w:rsidRDefault="00BC749A" w:rsidP="00CF1409">
      <w:pPr>
        <w:pStyle w:val="NoSpacing"/>
        <w:jc w:val="both"/>
        <w:rPr>
          <w:rFonts w:ascii="Times New Roman" w:hAnsi="Times New Roman"/>
          <w:color w:val="002060"/>
          <w:sz w:val="24"/>
          <w:szCs w:val="24"/>
          <w:lang w:val="ru-RU"/>
        </w:rPr>
      </w:pPr>
    </w:p>
    <w:p w:rsidR="001868DF" w:rsidRPr="00461193" w:rsidRDefault="001868DF" w:rsidP="00CF1409">
      <w:pPr>
        <w:pStyle w:val="NoSpacing"/>
        <w:jc w:val="both"/>
        <w:rPr>
          <w:rFonts w:ascii="Times New Roman" w:hAnsi="Times New Roman"/>
          <w:color w:val="002060"/>
          <w:sz w:val="24"/>
          <w:szCs w:val="24"/>
          <w:lang w:val="ru-RU"/>
        </w:rPr>
      </w:pPr>
      <w:r w:rsidRPr="00461193">
        <w:rPr>
          <w:rFonts w:ascii="Times New Roman" w:hAnsi="Times New Roman"/>
          <w:color w:val="002060"/>
          <w:sz w:val="24"/>
          <w:szCs w:val="24"/>
          <w:lang w:val="ru-RU"/>
        </w:rPr>
        <w:t xml:space="preserve">Да </w:t>
      </w:r>
      <w:r w:rsidR="00CF1409" w:rsidRPr="00461193">
        <w:rPr>
          <w:rFonts w:ascii="Times New Roman" w:hAnsi="Times New Roman"/>
          <w:color w:val="002060"/>
          <w:sz w:val="24"/>
          <w:szCs w:val="24"/>
          <w:lang w:val="ru-RU"/>
        </w:rPr>
        <w:t xml:space="preserve">је </w:t>
      </w:r>
      <w:r w:rsidRPr="00461193">
        <w:rPr>
          <w:rFonts w:ascii="Times New Roman" w:hAnsi="Times New Roman"/>
          <w:b/>
          <w:color w:val="002060"/>
          <w:sz w:val="24"/>
          <w:szCs w:val="24"/>
          <w:lang w:val="ru-RU"/>
        </w:rPr>
        <w:t xml:space="preserve">регистрован код надлежног </w:t>
      </w:r>
      <w:r w:rsidR="00CF1409" w:rsidRPr="00461193">
        <w:rPr>
          <w:rFonts w:ascii="Times New Roman" w:hAnsi="Times New Roman"/>
          <w:b/>
          <w:color w:val="002060"/>
          <w:sz w:val="24"/>
          <w:szCs w:val="24"/>
          <w:lang w:val="ru-RU"/>
        </w:rPr>
        <w:t xml:space="preserve">државног </w:t>
      </w:r>
      <w:r w:rsidRPr="00461193">
        <w:rPr>
          <w:rFonts w:ascii="Times New Roman" w:hAnsi="Times New Roman"/>
          <w:b/>
          <w:color w:val="002060"/>
          <w:sz w:val="24"/>
          <w:szCs w:val="24"/>
          <w:lang w:val="ru-RU"/>
        </w:rPr>
        <w:t>органа</w:t>
      </w:r>
      <w:r w:rsidRPr="00461193">
        <w:rPr>
          <w:rFonts w:ascii="Times New Roman" w:hAnsi="Times New Roman"/>
          <w:color w:val="002060"/>
          <w:sz w:val="24"/>
          <w:szCs w:val="24"/>
          <w:lang w:val="ru-RU"/>
        </w:rPr>
        <w:t>, односно уписан у одговарајући регистар.</w:t>
      </w:r>
      <w:r w:rsidR="00CF1409" w:rsidRPr="00461193">
        <w:rPr>
          <w:rFonts w:ascii="Times New Roman" w:hAnsi="Times New Roman"/>
          <w:color w:val="002060"/>
          <w:sz w:val="24"/>
          <w:szCs w:val="24"/>
          <w:lang w:val="ru-RU"/>
        </w:rPr>
        <w:t xml:space="preserve"> </w:t>
      </w:r>
      <w:r w:rsidRPr="00461193">
        <w:rPr>
          <w:rFonts w:ascii="Times New Roman" w:hAnsi="Times New Roman"/>
          <w:color w:val="002060"/>
          <w:sz w:val="24"/>
          <w:szCs w:val="24"/>
          <w:lang w:val="ru-RU"/>
        </w:rPr>
        <w:t xml:space="preserve">Да </w:t>
      </w:r>
      <w:r w:rsidR="00CF1409" w:rsidRPr="00461193">
        <w:rPr>
          <w:rFonts w:ascii="Times New Roman" w:hAnsi="Times New Roman"/>
          <w:color w:val="002060"/>
          <w:sz w:val="24"/>
          <w:szCs w:val="24"/>
          <w:lang w:val="ru-RU"/>
        </w:rPr>
        <w:t>понуђач</w:t>
      </w:r>
      <w:r w:rsidR="008F0C28" w:rsidRPr="00461193">
        <w:rPr>
          <w:rFonts w:ascii="Times New Roman" w:hAnsi="Times New Roman"/>
          <w:color w:val="002060"/>
          <w:sz w:val="24"/>
          <w:szCs w:val="24"/>
          <w:lang w:val="ru-RU"/>
        </w:rPr>
        <w:t>,</w:t>
      </w:r>
      <w:r w:rsidR="00CF1409" w:rsidRPr="00461193">
        <w:rPr>
          <w:rFonts w:ascii="Times New Roman" w:hAnsi="Times New Roman"/>
          <w:color w:val="002060"/>
          <w:sz w:val="24"/>
          <w:szCs w:val="24"/>
          <w:lang w:val="ru-RU"/>
        </w:rPr>
        <w:t xml:space="preserve"> </w:t>
      </w:r>
      <w:r w:rsidRPr="00461193">
        <w:rPr>
          <w:rFonts w:ascii="Times New Roman" w:hAnsi="Times New Roman"/>
          <w:color w:val="002060"/>
          <w:sz w:val="24"/>
          <w:szCs w:val="24"/>
          <w:lang w:val="ru-RU"/>
        </w:rPr>
        <w:t xml:space="preserve">као </w:t>
      </w:r>
      <w:r w:rsidR="008F0C28" w:rsidRPr="00461193">
        <w:rPr>
          <w:rFonts w:ascii="Times New Roman" w:hAnsi="Times New Roman"/>
          <w:color w:val="002060"/>
          <w:sz w:val="24"/>
          <w:szCs w:val="24"/>
          <w:lang w:val="ru-RU"/>
        </w:rPr>
        <w:t xml:space="preserve">и његов </w:t>
      </w:r>
      <w:r w:rsidRPr="00461193">
        <w:rPr>
          <w:rFonts w:ascii="Times New Roman" w:hAnsi="Times New Roman"/>
          <w:color w:val="002060"/>
          <w:sz w:val="24"/>
          <w:szCs w:val="24"/>
          <w:lang w:val="ru-RU"/>
        </w:rPr>
        <w:t>законски заступник ни</w:t>
      </w:r>
      <w:r w:rsidR="008F0C28" w:rsidRPr="00461193">
        <w:rPr>
          <w:rFonts w:ascii="Times New Roman" w:hAnsi="Times New Roman"/>
          <w:color w:val="002060"/>
          <w:sz w:val="24"/>
          <w:szCs w:val="24"/>
          <w:lang w:val="ru-RU"/>
        </w:rPr>
        <w:t xml:space="preserve">су </w:t>
      </w:r>
      <w:r w:rsidRPr="00461193">
        <w:rPr>
          <w:rFonts w:ascii="Times New Roman" w:hAnsi="Times New Roman"/>
          <w:color w:val="002060"/>
          <w:sz w:val="24"/>
          <w:szCs w:val="24"/>
          <w:lang w:val="ru-RU"/>
        </w:rPr>
        <w:t>осуђиван</w:t>
      </w:r>
      <w:r w:rsidR="008F0C28" w:rsidRPr="00461193">
        <w:rPr>
          <w:rFonts w:ascii="Times New Roman" w:hAnsi="Times New Roman"/>
          <w:color w:val="002060"/>
          <w:sz w:val="24"/>
          <w:szCs w:val="24"/>
          <w:lang w:val="ru-RU"/>
        </w:rPr>
        <w:t>и</w:t>
      </w:r>
      <w:r w:rsidRPr="00461193">
        <w:rPr>
          <w:rFonts w:ascii="Times New Roman" w:hAnsi="Times New Roman"/>
          <w:color w:val="002060"/>
          <w:sz w:val="24"/>
          <w:szCs w:val="24"/>
          <w:lang w:val="ru-RU"/>
        </w:rPr>
        <w:t xml:space="preserve"> за неко од кривичних дела као члан</w:t>
      </w:r>
      <w:r w:rsidR="008F0C28" w:rsidRPr="00461193">
        <w:rPr>
          <w:rFonts w:ascii="Times New Roman" w:hAnsi="Times New Roman"/>
          <w:color w:val="002060"/>
          <w:sz w:val="24"/>
          <w:szCs w:val="24"/>
          <w:lang w:val="ru-RU"/>
        </w:rPr>
        <w:t>ови</w:t>
      </w:r>
      <w:r w:rsidRPr="00461193">
        <w:rPr>
          <w:rFonts w:ascii="Times New Roman" w:hAnsi="Times New Roman"/>
          <w:color w:val="002060"/>
          <w:sz w:val="24"/>
          <w:szCs w:val="24"/>
          <w:lang w:val="ru-RU"/>
        </w:rPr>
        <w:t xml:space="preserve"> организоване криминалне групе, да нис</w:t>
      </w:r>
      <w:r w:rsidR="008F0C28" w:rsidRPr="00461193">
        <w:rPr>
          <w:rFonts w:ascii="Times New Roman" w:hAnsi="Times New Roman"/>
          <w:color w:val="002060"/>
          <w:sz w:val="24"/>
          <w:szCs w:val="24"/>
          <w:lang w:val="ru-RU"/>
        </w:rPr>
        <w:t>у</w:t>
      </w:r>
      <w:r w:rsidRPr="00461193">
        <w:rPr>
          <w:rFonts w:ascii="Times New Roman" w:hAnsi="Times New Roman"/>
          <w:color w:val="002060"/>
          <w:sz w:val="24"/>
          <w:szCs w:val="24"/>
          <w:lang w:val="ru-RU"/>
        </w:rPr>
        <w:t xml:space="preserve"> осуђивани за кривична дела против привреде, кривична дела против животне средине, кривичн</w:t>
      </w:r>
      <w:r w:rsidR="008F0C28" w:rsidRPr="00461193">
        <w:rPr>
          <w:rFonts w:ascii="Times New Roman" w:hAnsi="Times New Roman"/>
          <w:color w:val="002060"/>
          <w:sz w:val="24"/>
          <w:szCs w:val="24"/>
          <w:lang w:val="ru-RU"/>
        </w:rPr>
        <w:t>а</w:t>
      </w:r>
      <w:r w:rsidRPr="00461193">
        <w:rPr>
          <w:rFonts w:ascii="Times New Roman" w:hAnsi="Times New Roman"/>
          <w:color w:val="002060"/>
          <w:sz w:val="24"/>
          <w:szCs w:val="24"/>
          <w:lang w:val="ru-RU"/>
        </w:rPr>
        <w:t xml:space="preserve"> дел</w:t>
      </w:r>
      <w:r w:rsidR="008F0C28" w:rsidRPr="00461193">
        <w:rPr>
          <w:rFonts w:ascii="Times New Roman" w:hAnsi="Times New Roman"/>
          <w:color w:val="002060"/>
          <w:sz w:val="24"/>
          <w:szCs w:val="24"/>
          <w:lang w:val="ru-RU"/>
        </w:rPr>
        <w:t>а</w:t>
      </w:r>
      <w:r w:rsidRPr="00461193">
        <w:rPr>
          <w:rFonts w:ascii="Times New Roman" w:hAnsi="Times New Roman"/>
          <w:color w:val="002060"/>
          <w:sz w:val="24"/>
          <w:szCs w:val="24"/>
          <w:lang w:val="ru-RU"/>
        </w:rPr>
        <w:t xml:space="preserve"> примања или давања мита, кривичн</w:t>
      </w:r>
      <w:r w:rsidR="008F0C28" w:rsidRPr="00461193">
        <w:rPr>
          <w:rFonts w:ascii="Times New Roman" w:hAnsi="Times New Roman"/>
          <w:color w:val="002060"/>
          <w:sz w:val="24"/>
          <w:szCs w:val="24"/>
          <w:lang w:val="ru-RU"/>
        </w:rPr>
        <w:t>а</w:t>
      </w:r>
      <w:r w:rsidRPr="00461193">
        <w:rPr>
          <w:rFonts w:ascii="Times New Roman" w:hAnsi="Times New Roman"/>
          <w:color w:val="002060"/>
          <w:sz w:val="24"/>
          <w:szCs w:val="24"/>
          <w:lang w:val="ru-RU"/>
        </w:rPr>
        <w:t xml:space="preserve"> дел</w:t>
      </w:r>
      <w:r w:rsidR="008F0C28" w:rsidRPr="00461193">
        <w:rPr>
          <w:rFonts w:ascii="Times New Roman" w:hAnsi="Times New Roman"/>
          <w:color w:val="002060"/>
          <w:sz w:val="24"/>
          <w:szCs w:val="24"/>
          <w:lang w:val="ru-RU"/>
        </w:rPr>
        <w:t>а</w:t>
      </w:r>
      <w:r w:rsidRPr="00461193">
        <w:rPr>
          <w:rFonts w:ascii="Times New Roman" w:hAnsi="Times New Roman"/>
          <w:color w:val="002060"/>
          <w:sz w:val="24"/>
          <w:szCs w:val="24"/>
          <w:lang w:val="ru-RU"/>
        </w:rPr>
        <w:t xml:space="preserve"> преваре.</w:t>
      </w:r>
    </w:p>
    <w:p w:rsidR="008E5D13" w:rsidRPr="00461193" w:rsidRDefault="008F0C28" w:rsidP="00CF1409">
      <w:pPr>
        <w:pStyle w:val="NoSpacing"/>
        <w:jc w:val="both"/>
        <w:rPr>
          <w:rFonts w:ascii="Times New Roman" w:hAnsi="Times New Roman"/>
          <w:color w:val="002060"/>
          <w:sz w:val="24"/>
          <w:szCs w:val="24"/>
          <w:lang w:val="ru-RU"/>
        </w:rPr>
      </w:pPr>
      <w:r w:rsidRPr="00461193">
        <w:rPr>
          <w:rFonts w:ascii="Times New Roman" w:hAnsi="Times New Roman"/>
          <w:color w:val="002060"/>
          <w:sz w:val="24"/>
          <w:szCs w:val="24"/>
          <w:lang w:val="ru-RU"/>
        </w:rPr>
        <w:t xml:space="preserve">Понуђач је </w:t>
      </w:r>
      <w:r w:rsidR="001868DF" w:rsidRPr="00461193">
        <w:rPr>
          <w:rFonts w:ascii="Times New Roman" w:hAnsi="Times New Roman"/>
          <w:b/>
          <w:color w:val="002060"/>
          <w:sz w:val="24"/>
          <w:szCs w:val="24"/>
          <w:lang w:val="ru-RU"/>
        </w:rPr>
        <w:t>измирио доспеле порезе</w:t>
      </w:r>
      <w:r w:rsidR="001868DF" w:rsidRPr="00461193">
        <w:rPr>
          <w:rFonts w:ascii="Times New Roman" w:hAnsi="Times New Roman"/>
          <w:color w:val="002060"/>
          <w:sz w:val="24"/>
          <w:szCs w:val="24"/>
          <w:lang w:val="ru-RU"/>
        </w:rPr>
        <w:t>, доприносе и друге јавне дажбине у складу са прописима Републике Србије</w:t>
      </w:r>
      <w:r w:rsidRPr="00461193">
        <w:rPr>
          <w:rFonts w:ascii="Times New Roman" w:hAnsi="Times New Roman"/>
          <w:color w:val="002060"/>
          <w:sz w:val="24"/>
          <w:szCs w:val="24"/>
          <w:lang w:val="ru-RU"/>
        </w:rPr>
        <w:t xml:space="preserve">, односно </w:t>
      </w:r>
      <w:r w:rsidR="001868DF" w:rsidRPr="00461193">
        <w:rPr>
          <w:rFonts w:ascii="Times New Roman" w:hAnsi="Times New Roman"/>
          <w:color w:val="002060"/>
          <w:sz w:val="24"/>
          <w:szCs w:val="24"/>
          <w:lang w:val="ru-RU"/>
        </w:rPr>
        <w:t xml:space="preserve">стране државе (уколико је седиште </w:t>
      </w:r>
      <w:r w:rsidRPr="00461193">
        <w:rPr>
          <w:rFonts w:ascii="Times New Roman" w:hAnsi="Times New Roman"/>
          <w:color w:val="002060"/>
          <w:sz w:val="24"/>
          <w:szCs w:val="24"/>
          <w:lang w:val="ru-RU"/>
        </w:rPr>
        <w:t xml:space="preserve">понуђача </w:t>
      </w:r>
      <w:r w:rsidR="001868DF" w:rsidRPr="00461193">
        <w:rPr>
          <w:rFonts w:ascii="Times New Roman" w:hAnsi="Times New Roman"/>
          <w:color w:val="002060"/>
          <w:sz w:val="24"/>
          <w:szCs w:val="24"/>
          <w:lang w:val="ru-RU"/>
        </w:rPr>
        <w:t>на територији стране државе).</w:t>
      </w:r>
    </w:p>
    <w:p w:rsidR="006A59E9" w:rsidRPr="00461193" w:rsidRDefault="008F0C28" w:rsidP="00CF1409">
      <w:pPr>
        <w:pStyle w:val="NoSpacing"/>
        <w:jc w:val="both"/>
        <w:rPr>
          <w:rFonts w:ascii="Times New Roman" w:hAnsi="Times New Roman"/>
          <w:color w:val="002060"/>
          <w:sz w:val="24"/>
          <w:szCs w:val="24"/>
          <w:lang w:val="ru-RU"/>
        </w:rPr>
      </w:pPr>
      <w:proofErr w:type="gramStart"/>
      <w:r w:rsidRPr="00461193">
        <w:rPr>
          <w:rFonts w:ascii="Times New Roman" w:hAnsi="Times New Roman"/>
          <w:color w:val="002060"/>
          <w:sz w:val="24"/>
          <w:szCs w:val="24"/>
        </w:rPr>
        <w:t xml:space="preserve">Понуђач </w:t>
      </w:r>
      <w:r w:rsidRPr="001547C8">
        <w:rPr>
          <w:rFonts w:ascii="Times New Roman" w:hAnsi="Times New Roman"/>
          <w:b/>
          <w:color w:val="002060"/>
          <w:sz w:val="24"/>
          <w:szCs w:val="24"/>
        </w:rPr>
        <w:t>п</w:t>
      </w:r>
      <w:r w:rsidR="006A59E9" w:rsidRPr="001547C8">
        <w:rPr>
          <w:rFonts w:ascii="Times New Roman" w:hAnsi="Times New Roman"/>
          <w:b/>
          <w:color w:val="002060"/>
          <w:sz w:val="24"/>
          <w:szCs w:val="24"/>
        </w:rPr>
        <w:t>ошт</w:t>
      </w:r>
      <w:r w:rsidRPr="001547C8">
        <w:rPr>
          <w:rFonts w:ascii="Times New Roman" w:hAnsi="Times New Roman"/>
          <w:b/>
          <w:color w:val="002060"/>
          <w:sz w:val="24"/>
          <w:szCs w:val="24"/>
        </w:rPr>
        <w:t xml:space="preserve">ује </w:t>
      </w:r>
      <w:r w:rsidR="006A59E9" w:rsidRPr="001547C8">
        <w:rPr>
          <w:rFonts w:ascii="Times New Roman" w:hAnsi="Times New Roman"/>
          <w:b/>
          <w:color w:val="002060"/>
          <w:sz w:val="24"/>
          <w:szCs w:val="24"/>
        </w:rPr>
        <w:t>обавезе</w:t>
      </w:r>
      <w:r w:rsidR="006A59E9" w:rsidRPr="00461193">
        <w:rPr>
          <w:rFonts w:ascii="Times New Roman" w:hAnsi="Times New Roman"/>
          <w:color w:val="002060"/>
          <w:sz w:val="24"/>
          <w:szCs w:val="24"/>
        </w:rPr>
        <w:t xml:space="preserve"> које произлазе из важећих прописа о заштити на раду, запошљавању и условима рада, заштит</w:t>
      </w:r>
      <w:r w:rsidRPr="00461193">
        <w:rPr>
          <w:rFonts w:ascii="Times New Roman" w:hAnsi="Times New Roman"/>
          <w:color w:val="002060"/>
          <w:sz w:val="24"/>
          <w:szCs w:val="24"/>
        </w:rPr>
        <w:t>е</w:t>
      </w:r>
      <w:r w:rsidR="006A59E9" w:rsidRPr="00461193">
        <w:rPr>
          <w:rFonts w:ascii="Times New Roman" w:hAnsi="Times New Roman"/>
          <w:color w:val="002060"/>
          <w:sz w:val="24"/>
          <w:szCs w:val="24"/>
        </w:rPr>
        <w:t xml:space="preserve"> животне средине</w:t>
      </w:r>
      <w:r w:rsidRPr="00461193">
        <w:rPr>
          <w:rFonts w:ascii="Times New Roman" w:hAnsi="Times New Roman"/>
          <w:color w:val="002060"/>
          <w:sz w:val="24"/>
          <w:szCs w:val="24"/>
        </w:rPr>
        <w:t xml:space="preserve">, односно понуђачу </w:t>
      </w:r>
      <w:r w:rsidR="006A59E9" w:rsidRPr="00461193">
        <w:rPr>
          <w:rFonts w:ascii="Times New Roman" w:hAnsi="Times New Roman"/>
          <w:color w:val="002060"/>
          <w:sz w:val="24"/>
          <w:szCs w:val="24"/>
        </w:rPr>
        <w:t>није изречена мера забране обављања делатности, која је на снази у време објаве позива за подношење понуде.</w:t>
      </w:r>
      <w:proofErr w:type="gramEnd"/>
    </w:p>
    <w:p w:rsidR="001868DF" w:rsidRPr="00461193" w:rsidRDefault="001868DF" w:rsidP="00CF1409">
      <w:pPr>
        <w:pStyle w:val="NoSpacing"/>
        <w:jc w:val="both"/>
        <w:rPr>
          <w:rFonts w:ascii="Times New Roman" w:hAnsi="Times New Roman"/>
          <w:color w:val="002060"/>
          <w:sz w:val="24"/>
          <w:szCs w:val="24"/>
        </w:rPr>
      </w:pPr>
    </w:p>
    <w:p w:rsidR="00925369" w:rsidRPr="00461193" w:rsidRDefault="00925369" w:rsidP="00CF1409">
      <w:pPr>
        <w:pStyle w:val="NoSpacing"/>
        <w:jc w:val="both"/>
        <w:rPr>
          <w:rFonts w:ascii="Times New Roman" w:hAnsi="Times New Roman"/>
          <w:color w:val="002060"/>
          <w:sz w:val="24"/>
          <w:szCs w:val="24"/>
        </w:rPr>
      </w:pPr>
    </w:p>
    <w:p w:rsidR="00925369" w:rsidRPr="00461193" w:rsidRDefault="00925369" w:rsidP="00CF1409">
      <w:pPr>
        <w:pStyle w:val="NoSpacing"/>
        <w:jc w:val="both"/>
        <w:rPr>
          <w:rFonts w:ascii="Times New Roman" w:hAnsi="Times New Roman"/>
          <w:color w:val="002060"/>
          <w:sz w:val="24"/>
          <w:szCs w:val="24"/>
        </w:rPr>
      </w:pPr>
    </w:p>
    <w:p w:rsidR="001868DF" w:rsidRPr="00461193" w:rsidRDefault="001868DF" w:rsidP="00CF1409">
      <w:pPr>
        <w:pStyle w:val="NoSpacing"/>
        <w:jc w:val="both"/>
        <w:rPr>
          <w:rFonts w:ascii="Times New Roman" w:hAnsi="Times New Roman"/>
          <w:b/>
          <w:bCs/>
          <w:iCs/>
          <w:color w:val="002060"/>
          <w:sz w:val="24"/>
          <w:szCs w:val="24"/>
          <w:lang w:val="sr-Cyrl-CS"/>
        </w:rPr>
      </w:pPr>
      <w:r w:rsidRPr="00461193">
        <w:rPr>
          <w:rFonts w:ascii="Times New Roman" w:hAnsi="Times New Roman"/>
          <w:b/>
          <w:bCs/>
          <w:iCs/>
          <w:color w:val="002060"/>
          <w:sz w:val="24"/>
          <w:szCs w:val="24"/>
          <w:lang w:val="sr-Cyrl-CS"/>
        </w:rPr>
        <w:t xml:space="preserve">Место и датум:                                                                      </w:t>
      </w:r>
      <w:r w:rsidR="008F0C28" w:rsidRPr="00461193">
        <w:rPr>
          <w:rFonts w:ascii="Times New Roman" w:hAnsi="Times New Roman"/>
          <w:b/>
          <w:bCs/>
          <w:iCs/>
          <w:color w:val="002060"/>
          <w:sz w:val="24"/>
          <w:szCs w:val="24"/>
          <w:lang w:val="sr-Cyrl-CS"/>
        </w:rPr>
        <w:tab/>
      </w:r>
      <w:r w:rsidRPr="00461193">
        <w:rPr>
          <w:rFonts w:ascii="Times New Roman" w:hAnsi="Times New Roman"/>
          <w:b/>
          <w:bCs/>
          <w:iCs/>
          <w:color w:val="002060"/>
          <w:sz w:val="24"/>
          <w:szCs w:val="24"/>
          <w:lang w:val="sr-Cyrl-CS"/>
        </w:rPr>
        <w:t>Потпис понуђача:</w:t>
      </w:r>
    </w:p>
    <w:p w:rsidR="001868DF" w:rsidRPr="00461193" w:rsidRDefault="001868DF" w:rsidP="00CF1409">
      <w:pPr>
        <w:pStyle w:val="NoSpacing"/>
        <w:jc w:val="both"/>
        <w:rPr>
          <w:rFonts w:ascii="Times New Roman" w:hAnsi="Times New Roman"/>
          <w:bCs/>
          <w:iCs/>
          <w:color w:val="002060"/>
          <w:sz w:val="24"/>
          <w:szCs w:val="24"/>
        </w:rPr>
      </w:pPr>
      <w:r w:rsidRPr="00461193">
        <w:rPr>
          <w:rFonts w:ascii="Times New Roman" w:hAnsi="Times New Roman"/>
          <w:color w:val="002060"/>
          <w:sz w:val="24"/>
          <w:szCs w:val="24"/>
          <w:lang w:val="sr-Cyrl-CS"/>
        </w:rPr>
        <w:t>_________</w:t>
      </w:r>
      <w:r w:rsidR="00783B7E" w:rsidRPr="00461193">
        <w:rPr>
          <w:rFonts w:ascii="Times New Roman" w:hAnsi="Times New Roman"/>
          <w:color w:val="002060"/>
          <w:sz w:val="24"/>
          <w:szCs w:val="24"/>
          <w:lang w:val="sr-Cyrl-CS"/>
        </w:rPr>
        <w:t>__</w:t>
      </w:r>
      <w:r w:rsidR="008F0C28" w:rsidRPr="00461193">
        <w:rPr>
          <w:rFonts w:ascii="Times New Roman" w:hAnsi="Times New Roman"/>
          <w:color w:val="002060"/>
          <w:sz w:val="24"/>
          <w:szCs w:val="24"/>
          <w:lang w:val="sr-Cyrl-CS"/>
        </w:rPr>
        <w:t>__</w:t>
      </w:r>
      <w:r w:rsidR="00783B7E" w:rsidRPr="00461193">
        <w:rPr>
          <w:rFonts w:ascii="Times New Roman" w:hAnsi="Times New Roman"/>
          <w:color w:val="002060"/>
          <w:sz w:val="24"/>
          <w:szCs w:val="24"/>
          <w:lang w:val="sr-Cyrl-CS"/>
        </w:rPr>
        <w:tab/>
      </w:r>
      <w:r w:rsidR="008F0C28" w:rsidRPr="00461193">
        <w:rPr>
          <w:rFonts w:ascii="Times New Roman" w:hAnsi="Times New Roman"/>
          <w:color w:val="002060"/>
          <w:sz w:val="24"/>
          <w:szCs w:val="24"/>
          <w:lang w:val="sr-Cyrl-CS"/>
        </w:rPr>
        <w:tab/>
      </w:r>
      <w:r w:rsidR="008F0C28" w:rsidRPr="00461193">
        <w:rPr>
          <w:rFonts w:ascii="Times New Roman" w:hAnsi="Times New Roman"/>
          <w:color w:val="002060"/>
          <w:sz w:val="24"/>
          <w:szCs w:val="24"/>
          <w:lang w:val="sr-Cyrl-CS"/>
        </w:rPr>
        <w:tab/>
      </w:r>
      <w:r w:rsidR="008F0C28" w:rsidRPr="00461193">
        <w:rPr>
          <w:rFonts w:ascii="Times New Roman" w:hAnsi="Times New Roman"/>
          <w:color w:val="002060"/>
          <w:sz w:val="24"/>
          <w:szCs w:val="24"/>
          <w:lang w:val="sr-Cyrl-CS"/>
        </w:rPr>
        <w:tab/>
      </w:r>
      <w:r w:rsidR="008F0C28" w:rsidRPr="00461193">
        <w:rPr>
          <w:rFonts w:ascii="Times New Roman" w:hAnsi="Times New Roman"/>
          <w:color w:val="002060"/>
          <w:sz w:val="24"/>
          <w:szCs w:val="24"/>
          <w:lang w:val="sr-Cyrl-CS"/>
        </w:rPr>
        <w:tab/>
      </w:r>
      <w:r w:rsidR="008F0C28" w:rsidRPr="00461193">
        <w:rPr>
          <w:rFonts w:ascii="Times New Roman" w:hAnsi="Times New Roman"/>
          <w:color w:val="002060"/>
          <w:sz w:val="24"/>
          <w:szCs w:val="24"/>
          <w:lang w:val="sr-Cyrl-CS"/>
        </w:rPr>
        <w:tab/>
      </w:r>
      <w:r w:rsidR="008F0C28" w:rsidRPr="00461193">
        <w:rPr>
          <w:rFonts w:ascii="Times New Roman" w:hAnsi="Times New Roman"/>
          <w:color w:val="002060"/>
          <w:sz w:val="24"/>
          <w:szCs w:val="24"/>
          <w:lang w:val="sr-Cyrl-CS"/>
        </w:rPr>
        <w:tab/>
      </w:r>
      <w:r w:rsidR="00783B7E" w:rsidRPr="00461193">
        <w:rPr>
          <w:rFonts w:ascii="Times New Roman" w:hAnsi="Times New Roman"/>
          <w:color w:val="002060"/>
          <w:sz w:val="24"/>
          <w:szCs w:val="24"/>
          <w:lang w:val="sr-Cyrl-CS"/>
        </w:rPr>
        <w:t>________________</w:t>
      </w:r>
    </w:p>
    <w:p w:rsidR="008F0C28" w:rsidRDefault="008F0C28" w:rsidP="00CF1409">
      <w:pPr>
        <w:pStyle w:val="NoSpacing"/>
        <w:jc w:val="both"/>
        <w:rPr>
          <w:rFonts w:ascii="Arial" w:hAnsi="Arial" w:cs="Arial"/>
          <w:color w:val="002060"/>
        </w:rPr>
      </w:pPr>
    </w:p>
    <w:p w:rsidR="008F0C28" w:rsidRDefault="008F0C28" w:rsidP="00CF1409">
      <w:pPr>
        <w:pStyle w:val="NoSpacing"/>
        <w:jc w:val="both"/>
        <w:rPr>
          <w:rFonts w:ascii="Arial" w:hAnsi="Arial" w:cs="Arial"/>
          <w:color w:val="002060"/>
        </w:rPr>
      </w:pPr>
    </w:p>
    <w:p w:rsidR="008F0C28" w:rsidRDefault="008F0C28" w:rsidP="00CF1409">
      <w:pPr>
        <w:pStyle w:val="NoSpacing"/>
        <w:jc w:val="both"/>
        <w:rPr>
          <w:rFonts w:ascii="Arial" w:hAnsi="Arial" w:cs="Arial"/>
          <w:color w:val="002060"/>
        </w:rPr>
      </w:pPr>
    </w:p>
    <w:p w:rsidR="008F0C28" w:rsidRDefault="008F0C28" w:rsidP="00CF1409">
      <w:pPr>
        <w:pStyle w:val="NoSpacing"/>
        <w:jc w:val="both"/>
        <w:rPr>
          <w:rFonts w:ascii="Arial" w:hAnsi="Arial" w:cs="Arial"/>
          <w:color w:val="002060"/>
        </w:rPr>
      </w:pPr>
    </w:p>
    <w:p w:rsidR="008F0C28" w:rsidRDefault="008F0C28" w:rsidP="00CF1409">
      <w:pPr>
        <w:pStyle w:val="NoSpacing"/>
        <w:jc w:val="both"/>
        <w:rPr>
          <w:rFonts w:ascii="Arial" w:hAnsi="Arial" w:cs="Arial"/>
          <w:color w:val="002060"/>
        </w:rPr>
      </w:pPr>
    </w:p>
    <w:p w:rsidR="001868DF" w:rsidRPr="00461193" w:rsidRDefault="001868DF" w:rsidP="00CF1409">
      <w:pPr>
        <w:pStyle w:val="NoSpacing"/>
        <w:jc w:val="both"/>
        <w:rPr>
          <w:rFonts w:ascii="Times New Roman" w:hAnsi="Times New Roman"/>
          <w:color w:val="002060"/>
          <w:sz w:val="24"/>
          <w:szCs w:val="24"/>
        </w:rPr>
      </w:pPr>
      <w:r w:rsidRPr="00461193">
        <w:rPr>
          <w:rFonts w:ascii="Times New Roman" w:hAnsi="Times New Roman"/>
          <w:b/>
          <w:color w:val="002060"/>
          <w:sz w:val="24"/>
          <w:szCs w:val="24"/>
        </w:rPr>
        <w:t>Напомена:</w:t>
      </w:r>
      <w:r w:rsidRPr="00461193">
        <w:rPr>
          <w:rFonts w:ascii="Times New Roman" w:hAnsi="Times New Roman"/>
          <w:color w:val="002060"/>
          <w:sz w:val="24"/>
          <w:szCs w:val="24"/>
        </w:rPr>
        <w:t xml:space="preserve"> </w:t>
      </w:r>
      <w:r w:rsidRPr="00461193">
        <w:rPr>
          <w:rFonts w:ascii="Times New Roman" w:hAnsi="Times New Roman"/>
          <w:color w:val="002060"/>
          <w:sz w:val="24"/>
          <w:szCs w:val="24"/>
          <w:lang w:val="ru-RU"/>
        </w:rPr>
        <w:t>Уколико понуду подноси група понуђача</w:t>
      </w:r>
      <w:r w:rsidRPr="00461193">
        <w:rPr>
          <w:rFonts w:ascii="Times New Roman" w:hAnsi="Times New Roman"/>
          <w:color w:val="002060"/>
          <w:sz w:val="24"/>
          <w:szCs w:val="24"/>
        </w:rPr>
        <w:t xml:space="preserve">, </w:t>
      </w:r>
      <w:r w:rsidRPr="00461193">
        <w:rPr>
          <w:rFonts w:ascii="Times New Roman" w:hAnsi="Times New Roman"/>
          <w:color w:val="002060"/>
          <w:sz w:val="24"/>
          <w:szCs w:val="24"/>
          <w:lang w:val="ru-RU"/>
        </w:rPr>
        <w:t>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C4270" w:rsidRPr="00CF1409" w:rsidRDefault="00FC4270" w:rsidP="00CF1409">
      <w:pPr>
        <w:pStyle w:val="NoSpacing"/>
        <w:jc w:val="both"/>
        <w:rPr>
          <w:rFonts w:ascii="Arial" w:eastAsia="TimesNewRomanPSMT" w:hAnsi="Arial" w:cs="Arial"/>
          <w:b/>
          <w:bCs/>
          <w:color w:val="002060"/>
        </w:rPr>
      </w:pPr>
    </w:p>
    <w:p w:rsidR="006D1891" w:rsidRPr="00CF1409" w:rsidRDefault="006D1891" w:rsidP="00CF1409">
      <w:pPr>
        <w:pStyle w:val="NoSpacing"/>
        <w:jc w:val="both"/>
        <w:rPr>
          <w:rFonts w:ascii="Arial" w:eastAsia="TimesNewRomanPSMT" w:hAnsi="Arial" w:cs="Arial"/>
          <w:b/>
          <w:bCs/>
          <w:color w:val="002060"/>
        </w:rPr>
      </w:pPr>
    </w:p>
    <w:p w:rsidR="0069458F" w:rsidRPr="00CF1409" w:rsidRDefault="0069458F" w:rsidP="00CF1409">
      <w:pPr>
        <w:pStyle w:val="NoSpacing"/>
        <w:jc w:val="both"/>
        <w:rPr>
          <w:rFonts w:ascii="Arial" w:eastAsia="TimesNewRomanPSMT" w:hAnsi="Arial" w:cs="Arial"/>
          <w:b/>
          <w:bCs/>
          <w:color w:val="002060"/>
        </w:rPr>
      </w:pPr>
    </w:p>
    <w:p w:rsidR="0069458F" w:rsidRPr="00CF1409" w:rsidRDefault="0069458F" w:rsidP="00CF1409">
      <w:pPr>
        <w:pStyle w:val="NoSpacing"/>
        <w:jc w:val="both"/>
        <w:rPr>
          <w:rFonts w:ascii="Arial" w:eastAsia="TimesNewRomanPSMT" w:hAnsi="Arial" w:cs="Arial"/>
          <w:b/>
          <w:bCs/>
          <w:color w:val="002060"/>
        </w:rPr>
      </w:pPr>
    </w:p>
    <w:p w:rsidR="0069458F" w:rsidRPr="00E942CF" w:rsidRDefault="0069458F" w:rsidP="00E942CF">
      <w:pPr>
        <w:pStyle w:val="NoSpacing"/>
        <w:rPr>
          <w:rFonts w:ascii="Arial" w:eastAsia="TimesNewRomanPSMT" w:hAnsi="Arial" w:cs="Arial"/>
          <w:b/>
          <w:bCs/>
          <w:color w:val="002060"/>
        </w:rPr>
      </w:pPr>
    </w:p>
    <w:p w:rsidR="00D9475E" w:rsidRDefault="00D9475E" w:rsidP="00D9475E">
      <w:pPr>
        <w:pStyle w:val="NoSpacing"/>
        <w:rPr>
          <w:rFonts w:ascii="Arial" w:eastAsia="TimesNewRomanPS-BoldMT" w:hAnsi="Arial" w:cs="Arial"/>
          <w:color w:val="002060"/>
        </w:rPr>
      </w:pPr>
    </w:p>
    <w:p w:rsidR="00D9475E" w:rsidRDefault="00D71477" w:rsidP="00D9475E">
      <w:pPr>
        <w:pStyle w:val="NoSpacing"/>
        <w:rPr>
          <w:rFonts w:ascii="Arial" w:eastAsia="TimesNewRomanPS-BoldMT" w:hAnsi="Arial" w:cs="Arial"/>
          <w:color w:val="002060"/>
        </w:rPr>
      </w:pPr>
      <w:r w:rsidRPr="00D71477">
        <w:rPr>
          <w:noProof/>
        </w:rPr>
        <w:pict>
          <v:shape id="_x0000_s1176" style="position:absolute;margin-left:24.35pt;margin-top:1.65pt;width:402.75pt;height:55.5pt;z-index:251658240;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D9475E">
                  <w:pPr>
                    <w:pStyle w:val="NoSpacing"/>
                    <w:jc w:val="center"/>
                    <w:rPr>
                      <w:rFonts w:ascii="Arial" w:hAnsi="Arial" w:cs="Arial"/>
                      <w:color w:val="FFFFFF"/>
                      <w:sz w:val="28"/>
                      <w:szCs w:val="28"/>
                    </w:rPr>
                  </w:pPr>
                </w:p>
                <w:p w:rsidR="00DB63EB" w:rsidRPr="00461193" w:rsidRDefault="00DB63EB" w:rsidP="00D9475E">
                  <w:pPr>
                    <w:pStyle w:val="NoSpacing"/>
                    <w:jc w:val="center"/>
                    <w:rPr>
                      <w:rFonts w:ascii="Times New Roman" w:hAnsi="Times New Roman"/>
                      <w:color w:val="FFFFFF"/>
                      <w:sz w:val="28"/>
                      <w:szCs w:val="28"/>
                    </w:rPr>
                  </w:pPr>
                  <w:r w:rsidRPr="00461193">
                    <w:rPr>
                      <w:rFonts w:ascii="Times New Roman" w:hAnsi="Times New Roman"/>
                      <w:color w:val="FFFFFF"/>
                      <w:sz w:val="28"/>
                      <w:szCs w:val="28"/>
                    </w:rPr>
                    <w:t>5.2.  ОБРАЗАЦ ИЗЈАВЕ</w:t>
                  </w:r>
                </w:p>
              </w:txbxContent>
            </v:textbox>
            <w10:wrap type="topAndBottom"/>
          </v:shape>
        </w:pict>
      </w:r>
    </w:p>
    <w:p w:rsidR="00D9475E" w:rsidRDefault="00D9475E" w:rsidP="00D9475E">
      <w:pPr>
        <w:pStyle w:val="NoSpacing"/>
        <w:rPr>
          <w:rFonts w:ascii="Arial" w:eastAsia="TimesNewRomanPS-BoldMT" w:hAnsi="Arial" w:cs="Arial"/>
          <w:color w:val="002060"/>
        </w:rPr>
      </w:pPr>
    </w:p>
    <w:p w:rsidR="0069458F" w:rsidRPr="00E942CF" w:rsidRDefault="0069458F" w:rsidP="008F0C28">
      <w:pPr>
        <w:pStyle w:val="NoSpacing"/>
        <w:jc w:val="both"/>
        <w:rPr>
          <w:rFonts w:ascii="Arial" w:eastAsia="TimesNewRomanPSMT" w:hAnsi="Arial" w:cs="Arial"/>
          <w:b/>
          <w:bCs/>
          <w:color w:val="002060"/>
        </w:rPr>
      </w:pPr>
    </w:p>
    <w:p w:rsidR="001868DF" w:rsidRPr="00461193" w:rsidRDefault="001868DF" w:rsidP="008F0C28">
      <w:pPr>
        <w:pStyle w:val="NoSpacing"/>
        <w:jc w:val="both"/>
        <w:rPr>
          <w:rFonts w:ascii="Times New Roman" w:hAnsi="Times New Roman"/>
          <w:color w:val="002060"/>
          <w:sz w:val="24"/>
          <w:szCs w:val="24"/>
          <w:lang w:val="ru-RU"/>
        </w:rPr>
      </w:pPr>
      <w:r w:rsidRPr="00461193">
        <w:rPr>
          <w:rFonts w:ascii="Times New Roman" w:hAnsi="Times New Roman"/>
          <w:color w:val="002060"/>
          <w:sz w:val="24"/>
          <w:szCs w:val="24"/>
          <w:lang w:val="ru-RU"/>
        </w:rPr>
        <w:t xml:space="preserve">У складу са чланом 77. став 4. Закона, под пуном материјалном и кривичном одговорношћу, </w:t>
      </w:r>
      <w:r w:rsidRPr="00461193">
        <w:rPr>
          <w:rFonts w:ascii="Times New Roman" w:hAnsi="Times New Roman"/>
          <w:color w:val="002060"/>
          <w:sz w:val="24"/>
          <w:szCs w:val="24"/>
          <w:lang w:val="sr-Cyrl-CS"/>
        </w:rPr>
        <w:t xml:space="preserve">као заступник </w:t>
      </w:r>
      <w:r w:rsidR="008E5D13" w:rsidRPr="00461193">
        <w:rPr>
          <w:rFonts w:ascii="Times New Roman" w:hAnsi="Times New Roman"/>
          <w:color w:val="002060"/>
          <w:sz w:val="24"/>
          <w:szCs w:val="24"/>
        </w:rPr>
        <w:t>подизвођача</w:t>
      </w:r>
      <w:r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lang w:val="ru-RU"/>
        </w:rPr>
        <w:t>дајем следећу</w:t>
      </w:r>
      <w:r w:rsidR="008F0C28" w:rsidRPr="00461193">
        <w:rPr>
          <w:rFonts w:ascii="Times New Roman" w:hAnsi="Times New Roman"/>
          <w:color w:val="002060"/>
          <w:sz w:val="24"/>
          <w:szCs w:val="24"/>
          <w:lang w:val="ru-RU"/>
        </w:rPr>
        <w:t>:</w:t>
      </w:r>
    </w:p>
    <w:p w:rsidR="008F0C28" w:rsidRPr="00461193" w:rsidRDefault="008F0C28" w:rsidP="008F0C28">
      <w:pPr>
        <w:pStyle w:val="NoSpacing"/>
        <w:jc w:val="both"/>
        <w:rPr>
          <w:rFonts w:ascii="Times New Roman" w:hAnsi="Times New Roman"/>
          <w:color w:val="002060"/>
          <w:sz w:val="24"/>
          <w:szCs w:val="24"/>
          <w:lang w:val="ru-RU"/>
        </w:rPr>
      </w:pPr>
    </w:p>
    <w:p w:rsidR="008F0C28" w:rsidRPr="00461193" w:rsidRDefault="008F0C28" w:rsidP="008F0C28">
      <w:pPr>
        <w:pStyle w:val="NoSpacing"/>
        <w:jc w:val="both"/>
        <w:rPr>
          <w:rFonts w:ascii="Times New Roman" w:hAnsi="Times New Roman"/>
          <w:color w:val="002060"/>
          <w:sz w:val="24"/>
          <w:szCs w:val="24"/>
          <w:lang w:val="ru-RU"/>
        </w:rPr>
      </w:pPr>
    </w:p>
    <w:p w:rsidR="001868DF" w:rsidRPr="00461193" w:rsidRDefault="001868DF" w:rsidP="008F0C28">
      <w:pPr>
        <w:pStyle w:val="NoSpacing"/>
        <w:jc w:val="center"/>
        <w:rPr>
          <w:rFonts w:ascii="Times New Roman" w:hAnsi="Times New Roman"/>
          <w:b/>
          <w:bCs/>
          <w:iCs/>
          <w:color w:val="002060"/>
          <w:sz w:val="24"/>
          <w:szCs w:val="24"/>
          <w:lang w:val="ru-RU"/>
        </w:rPr>
      </w:pPr>
      <w:r w:rsidRPr="00461193">
        <w:rPr>
          <w:rFonts w:ascii="Times New Roman" w:hAnsi="Times New Roman"/>
          <w:b/>
          <w:bCs/>
          <w:iCs/>
          <w:color w:val="002060"/>
          <w:sz w:val="24"/>
          <w:szCs w:val="24"/>
          <w:lang w:val="ru-RU"/>
        </w:rPr>
        <w:t>И  З  Ј  А  В  У</w:t>
      </w:r>
    </w:p>
    <w:p w:rsidR="008E5D13" w:rsidRPr="00461193" w:rsidRDefault="008E5D13" w:rsidP="008F0C28">
      <w:pPr>
        <w:pStyle w:val="NoSpacing"/>
        <w:jc w:val="both"/>
        <w:rPr>
          <w:rFonts w:ascii="Times New Roman" w:hAnsi="Times New Roman"/>
          <w:b/>
          <w:bCs/>
          <w:iCs/>
          <w:color w:val="002060"/>
          <w:sz w:val="24"/>
          <w:szCs w:val="24"/>
        </w:rPr>
      </w:pPr>
    </w:p>
    <w:p w:rsidR="008E5D13" w:rsidRPr="00461193" w:rsidRDefault="003E77E9" w:rsidP="008F0C28">
      <w:pPr>
        <w:pStyle w:val="NoSpacing"/>
        <w:jc w:val="both"/>
        <w:rPr>
          <w:rFonts w:ascii="Times New Roman" w:hAnsi="Times New Roman"/>
          <w:b/>
          <w:bCs/>
          <w:iCs/>
          <w:color w:val="002060"/>
          <w:sz w:val="24"/>
          <w:szCs w:val="24"/>
        </w:rPr>
      </w:pPr>
      <w:proofErr w:type="gramStart"/>
      <w:r w:rsidRPr="00461193">
        <w:rPr>
          <w:rFonts w:ascii="Times New Roman" w:hAnsi="Times New Roman"/>
          <w:b/>
          <w:bCs/>
          <w:iCs/>
          <w:color w:val="002060"/>
          <w:sz w:val="24"/>
          <w:szCs w:val="24"/>
        </w:rPr>
        <w:t>Подизвођач</w:t>
      </w:r>
      <w:r w:rsidR="008E5D13" w:rsidRPr="00461193">
        <w:rPr>
          <w:rFonts w:ascii="Times New Roman" w:hAnsi="Times New Roman"/>
          <w:b/>
          <w:bCs/>
          <w:iCs/>
          <w:color w:val="002060"/>
          <w:sz w:val="24"/>
          <w:szCs w:val="24"/>
        </w:rPr>
        <w:t xml:space="preserve"> </w:t>
      </w:r>
      <w:r w:rsidR="008E5D13" w:rsidRPr="00461193">
        <w:rPr>
          <w:rFonts w:ascii="Times New Roman" w:hAnsi="Times New Roman"/>
          <w:b/>
          <w:bCs/>
          <w:iCs/>
          <w:color w:val="002060"/>
          <w:sz w:val="24"/>
          <w:szCs w:val="24"/>
          <w:lang w:val="sr-Cyrl-CS"/>
        </w:rPr>
        <w:t>________________________________</w:t>
      </w:r>
      <w:r w:rsidR="008F0C28" w:rsidRPr="00461193">
        <w:rPr>
          <w:rFonts w:ascii="Times New Roman" w:hAnsi="Times New Roman"/>
          <w:b/>
          <w:bCs/>
          <w:iCs/>
          <w:color w:val="002060"/>
          <w:sz w:val="24"/>
          <w:szCs w:val="24"/>
          <w:lang w:val="sr-Cyrl-CS"/>
        </w:rPr>
        <w:t>_</w:t>
      </w:r>
      <w:r w:rsidR="008E5D13" w:rsidRPr="00461193">
        <w:rPr>
          <w:rFonts w:ascii="Times New Roman" w:hAnsi="Times New Roman"/>
          <w:b/>
          <w:bCs/>
          <w:iCs/>
          <w:color w:val="002060"/>
          <w:sz w:val="24"/>
          <w:szCs w:val="24"/>
        </w:rPr>
        <w:t xml:space="preserve"> у поступку јавне набавке</w:t>
      </w:r>
      <w:r w:rsidR="00C85A75" w:rsidRPr="00461193">
        <w:rPr>
          <w:rFonts w:ascii="Times New Roman" w:hAnsi="Times New Roman"/>
          <w:b/>
          <w:bCs/>
          <w:iCs/>
          <w:color w:val="002060"/>
          <w:sz w:val="24"/>
          <w:szCs w:val="24"/>
        </w:rPr>
        <w:t xml:space="preserve">: УСЛУГЕ </w:t>
      </w:r>
      <w:r w:rsidR="008F0C28" w:rsidRPr="00461193">
        <w:rPr>
          <w:rFonts w:ascii="Times New Roman" w:hAnsi="Times New Roman"/>
          <w:b/>
          <w:bCs/>
          <w:iCs/>
          <w:color w:val="002060"/>
          <w:sz w:val="24"/>
          <w:szCs w:val="24"/>
        </w:rPr>
        <w:t xml:space="preserve">ОСИГУРАЊА </w:t>
      </w:r>
      <w:r w:rsidR="00C85A75" w:rsidRPr="00461193">
        <w:rPr>
          <w:rFonts w:ascii="Times New Roman" w:hAnsi="Times New Roman"/>
          <w:b/>
          <w:bCs/>
          <w:iCs/>
          <w:color w:val="002060"/>
          <w:sz w:val="24"/>
          <w:szCs w:val="24"/>
        </w:rPr>
        <w:t>ПОЉОПРИВРЕДЕ</w:t>
      </w:r>
      <w:r w:rsidR="008F0C28" w:rsidRPr="00461193">
        <w:rPr>
          <w:rFonts w:ascii="Times New Roman" w:hAnsi="Times New Roman"/>
          <w:b/>
          <w:bCs/>
          <w:iCs/>
          <w:color w:val="002060"/>
          <w:sz w:val="24"/>
          <w:szCs w:val="24"/>
        </w:rPr>
        <w:t xml:space="preserve">, ЈН број </w:t>
      </w:r>
      <w:r w:rsidR="00461193">
        <w:rPr>
          <w:rFonts w:ascii="Times New Roman" w:hAnsi="Times New Roman"/>
          <w:b/>
          <w:bCs/>
          <w:iCs/>
          <w:color w:val="002060"/>
          <w:sz w:val="24"/>
          <w:szCs w:val="24"/>
        </w:rPr>
        <w:t>7</w:t>
      </w:r>
      <w:r w:rsidR="008F0C28" w:rsidRPr="00461193">
        <w:rPr>
          <w:rFonts w:ascii="Times New Roman" w:hAnsi="Times New Roman"/>
          <w:b/>
          <w:bCs/>
          <w:iCs/>
          <w:color w:val="002060"/>
          <w:sz w:val="24"/>
          <w:szCs w:val="24"/>
        </w:rPr>
        <w:t>/20</w:t>
      </w:r>
      <w:r w:rsidR="00BC749A" w:rsidRPr="00461193">
        <w:rPr>
          <w:rFonts w:ascii="Times New Roman" w:hAnsi="Times New Roman"/>
          <w:b/>
          <w:bCs/>
          <w:iCs/>
          <w:color w:val="002060"/>
          <w:sz w:val="24"/>
          <w:szCs w:val="24"/>
        </w:rPr>
        <w:t>20</w:t>
      </w:r>
      <w:r w:rsidR="008E5D13" w:rsidRPr="00461193">
        <w:rPr>
          <w:rFonts w:ascii="Times New Roman" w:hAnsi="Times New Roman"/>
          <w:b/>
          <w:bCs/>
          <w:iCs/>
          <w:color w:val="002060"/>
          <w:sz w:val="24"/>
          <w:szCs w:val="24"/>
        </w:rPr>
        <w:t xml:space="preserve">, испуњава </w:t>
      </w:r>
      <w:r w:rsidR="008F0C28" w:rsidRPr="00461193">
        <w:rPr>
          <w:rFonts w:ascii="Times New Roman" w:hAnsi="Times New Roman"/>
          <w:b/>
          <w:bCs/>
          <w:iCs/>
          <w:color w:val="002060"/>
          <w:sz w:val="24"/>
          <w:szCs w:val="24"/>
        </w:rPr>
        <w:t>с</w:t>
      </w:r>
      <w:r w:rsidR="008E5D13" w:rsidRPr="00461193">
        <w:rPr>
          <w:rFonts w:ascii="Times New Roman" w:hAnsi="Times New Roman"/>
          <w:b/>
          <w:bCs/>
          <w:iCs/>
          <w:color w:val="002060"/>
          <w:sz w:val="24"/>
          <w:szCs w:val="24"/>
        </w:rPr>
        <w:t xml:space="preserve">ве услове из </w:t>
      </w:r>
      <w:r w:rsidRPr="00461193">
        <w:rPr>
          <w:rFonts w:ascii="Times New Roman" w:hAnsi="Times New Roman"/>
          <w:b/>
          <w:bCs/>
          <w:iCs/>
          <w:color w:val="002060"/>
          <w:sz w:val="24"/>
          <w:szCs w:val="24"/>
        </w:rPr>
        <w:t>ч</w:t>
      </w:r>
      <w:r w:rsidR="008E5D13" w:rsidRPr="00461193">
        <w:rPr>
          <w:rFonts w:ascii="Times New Roman" w:hAnsi="Times New Roman"/>
          <w:b/>
          <w:bCs/>
          <w:iCs/>
          <w:color w:val="002060"/>
          <w:sz w:val="24"/>
          <w:szCs w:val="24"/>
        </w:rPr>
        <w:t>л</w:t>
      </w:r>
      <w:r w:rsidR="008F0C28" w:rsidRPr="00461193">
        <w:rPr>
          <w:rFonts w:ascii="Times New Roman" w:hAnsi="Times New Roman"/>
          <w:b/>
          <w:bCs/>
          <w:iCs/>
          <w:color w:val="002060"/>
          <w:sz w:val="24"/>
          <w:szCs w:val="24"/>
        </w:rPr>
        <w:t xml:space="preserve">ана </w:t>
      </w:r>
      <w:r w:rsidR="008E5D13" w:rsidRPr="00461193">
        <w:rPr>
          <w:rFonts w:ascii="Times New Roman" w:hAnsi="Times New Roman"/>
          <w:b/>
          <w:bCs/>
          <w:iCs/>
          <w:color w:val="002060"/>
          <w:sz w:val="24"/>
          <w:szCs w:val="24"/>
        </w:rPr>
        <w:t>75.</w:t>
      </w:r>
      <w:proofErr w:type="gramEnd"/>
      <w:r w:rsidR="008E5D13" w:rsidRPr="00461193">
        <w:rPr>
          <w:rFonts w:ascii="Times New Roman" w:hAnsi="Times New Roman"/>
          <w:b/>
          <w:bCs/>
          <w:iCs/>
          <w:color w:val="002060"/>
          <w:sz w:val="24"/>
          <w:szCs w:val="24"/>
        </w:rPr>
        <w:t xml:space="preserve"> Закона, односно услове дефинисане </w:t>
      </w:r>
      <w:r w:rsidR="008F0C28" w:rsidRPr="00461193">
        <w:rPr>
          <w:rFonts w:ascii="Times New Roman" w:hAnsi="Times New Roman"/>
          <w:b/>
          <w:bCs/>
          <w:iCs/>
          <w:color w:val="002060"/>
          <w:sz w:val="24"/>
          <w:szCs w:val="24"/>
        </w:rPr>
        <w:t xml:space="preserve">овом </w:t>
      </w:r>
      <w:r w:rsidR="008E5D13" w:rsidRPr="00461193">
        <w:rPr>
          <w:rFonts w:ascii="Times New Roman" w:hAnsi="Times New Roman"/>
          <w:b/>
          <w:bCs/>
          <w:iCs/>
          <w:color w:val="002060"/>
          <w:sz w:val="24"/>
          <w:szCs w:val="24"/>
        </w:rPr>
        <w:t>конкурсном документацијом, и то:</w:t>
      </w:r>
    </w:p>
    <w:p w:rsidR="001868DF" w:rsidRPr="00461193" w:rsidRDefault="001868DF" w:rsidP="008F0C28">
      <w:pPr>
        <w:pStyle w:val="NoSpacing"/>
        <w:jc w:val="both"/>
        <w:rPr>
          <w:rFonts w:ascii="Times New Roman" w:hAnsi="Times New Roman"/>
          <w:color w:val="002060"/>
          <w:sz w:val="24"/>
          <w:szCs w:val="24"/>
        </w:rPr>
      </w:pPr>
    </w:p>
    <w:p w:rsidR="008F0C28" w:rsidRPr="00461193" w:rsidRDefault="008F0C28" w:rsidP="008F0C28">
      <w:pPr>
        <w:pStyle w:val="NoSpacing"/>
        <w:jc w:val="both"/>
        <w:rPr>
          <w:rFonts w:ascii="Times New Roman" w:hAnsi="Times New Roman"/>
          <w:color w:val="002060"/>
          <w:sz w:val="24"/>
          <w:szCs w:val="24"/>
        </w:rPr>
      </w:pPr>
    </w:p>
    <w:p w:rsidR="006A59E9" w:rsidRPr="00461193" w:rsidRDefault="006A59E9" w:rsidP="008F0C28">
      <w:pPr>
        <w:pStyle w:val="NoSpacing"/>
        <w:jc w:val="both"/>
        <w:rPr>
          <w:rFonts w:ascii="Times New Roman" w:hAnsi="Times New Roman"/>
          <w:b/>
          <w:color w:val="002060"/>
          <w:sz w:val="24"/>
          <w:szCs w:val="24"/>
          <w:lang w:val="sr-Cyrl-CS"/>
        </w:rPr>
      </w:pPr>
      <w:r w:rsidRPr="00461193">
        <w:rPr>
          <w:rFonts w:ascii="Times New Roman" w:hAnsi="Times New Roman"/>
          <w:b/>
          <w:color w:val="002060"/>
          <w:sz w:val="24"/>
          <w:szCs w:val="24"/>
          <w:lang w:val="sr-Cyrl-CS"/>
        </w:rPr>
        <w:t>ОБАВЕЗНИ УСЛОВИ</w:t>
      </w:r>
    </w:p>
    <w:p w:rsidR="008F0C28" w:rsidRPr="00461193" w:rsidRDefault="008F0C28" w:rsidP="008F0C28">
      <w:pPr>
        <w:pStyle w:val="NoSpacing"/>
        <w:jc w:val="both"/>
        <w:rPr>
          <w:rFonts w:ascii="Times New Roman" w:hAnsi="Times New Roman"/>
          <w:color w:val="002060"/>
          <w:sz w:val="24"/>
          <w:szCs w:val="24"/>
        </w:rPr>
      </w:pPr>
    </w:p>
    <w:p w:rsidR="006A59E9" w:rsidRPr="00461193" w:rsidRDefault="008F0C28" w:rsidP="00D77B3E">
      <w:pPr>
        <w:pStyle w:val="NoSpacing"/>
        <w:numPr>
          <w:ilvl w:val="0"/>
          <w:numId w:val="7"/>
        </w:numPr>
        <w:jc w:val="both"/>
        <w:rPr>
          <w:rFonts w:ascii="Times New Roman" w:hAnsi="Times New Roman"/>
          <w:color w:val="002060"/>
          <w:sz w:val="24"/>
          <w:szCs w:val="24"/>
          <w:lang w:val="ru-RU"/>
        </w:rPr>
      </w:pPr>
      <w:r w:rsidRPr="00461193">
        <w:rPr>
          <w:rFonts w:ascii="Times New Roman" w:hAnsi="Times New Roman"/>
          <w:color w:val="002060"/>
          <w:sz w:val="24"/>
          <w:szCs w:val="24"/>
          <w:lang w:val="ru-RU"/>
        </w:rPr>
        <w:t xml:space="preserve">Подизвођач је </w:t>
      </w:r>
      <w:r w:rsidR="006A59E9" w:rsidRPr="00461193">
        <w:rPr>
          <w:rFonts w:ascii="Times New Roman" w:hAnsi="Times New Roman"/>
          <w:b/>
          <w:color w:val="002060"/>
          <w:sz w:val="24"/>
          <w:szCs w:val="24"/>
          <w:lang w:val="ru-RU"/>
        </w:rPr>
        <w:t>регистрован код надлежног органа</w:t>
      </w:r>
      <w:r w:rsidR="006A59E9" w:rsidRPr="00461193">
        <w:rPr>
          <w:rFonts w:ascii="Times New Roman" w:hAnsi="Times New Roman"/>
          <w:color w:val="002060"/>
          <w:sz w:val="24"/>
          <w:szCs w:val="24"/>
          <w:lang w:val="ru-RU"/>
        </w:rPr>
        <w:t>, односно уписан у одговарајући регистар.</w:t>
      </w:r>
    </w:p>
    <w:p w:rsidR="006A59E9" w:rsidRPr="00461193" w:rsidRDefault="008F0C28" w:rsidP="00D77B3E">
      <w:pPr>
        <w:pStyle w:val="NoSpacing"/>
        <w:numPr>
          <w:ilvl w:val="0"/>
          <w:numId w:val="7"/>
        </w:numPr>
        <w:jc w:val="both"/>
        <w:rPr>
          <w:rFonts w:ascii="Times New Roman" w:hAnsi="Times New Roman"/>
          <w:color w:val="002060"/>
          <w:sz w:val="24"/>
          <w:szCs w:val="24"/>
        </w:rPr>
      </w:pPr>
      <w:r w:rsidRPr="00461193">
        <w:rPr>
          <w:rFonts w:ascii="Times New Roman" w:hAnsi="Times New Roman"/>
          <w:color w:val="002060"/>
          <w:sz w:val="24"/>
          <w:szCs w:val="24"/>
          <w:lang w:val="ru-RU"/>
        </w:rPr>
        <w:t>Подизвођач</w:t>
      </w:r>
      <w:r w:rsidR="006A59E9" w:rsidRPr="00461193">
        <w:rPr>
          <w:rFonts w:ascii="Times New Roman" w:hAnsi="Times New Roman"/>
          <w:color w:val="002060"/>
          <w:sz w:val="24"/>
          <w:szCs w:val="24"/>
          <w:lang w:val="ru-RU"/>
        </w:rPr>
        <w:t>, као и</w:t>
      </w:r>
      <w:r w:rsidRPr="00461193">
        <w:rPr>
          <w:rFonts w:ascii="Times New Roman" w:hAnsi="Times New Roman"/>
          <w:color w:val="002060"/>
          <w:sz w:val="24"/>
          <w:szCs w:val="24"/>
          <w:lang w:val="ru-RU"/>
        </w:rPr>
        <w:t xml:space="preserve"> његов</w:t>
      </w:r>
      <w:r w:rsidR="006A59E9" w:rsidRPr="00461193">
        <w:rPr>
          <w:rFonts w:ascii="Times New Roman" w:hAnsi="Times New Roman"/>
          <w:color w:val="002060"/>
          <w:sz w:val="24"/>
          <w:szCs w:val="24"/>
          <w:lang w:val="ru-RU"/>
        </w:rPr>
        <w:t xml:space="preserve"> законски заступник нис</w:t>
      </w:r>
      <w:r w:rsidRPr="00461193">
        <w:rPr>
          <w:rFonts w:ascii="Times New Roman" w:hAnsi="Times New Roman"/>
          <w:color w:val="002060"/>
          <w:sz w:val="24"/>
          <w:szCs w:val="24"/>
          <w:lang w:val="ru-RU"/>
        </w:rPr>
        <w:t>у</w:t>
      </w:r>
      <w:r w:rsidR="006A59E9" w:rsidRPr="00461193">
        <w:rPr>
          <w:rFonts w:ascii="Times New Roman" w:hAnsi="Times New Roman"/>
          <w:color w:val="002060"/>
          <w:sz w:val="24"/>
          <w:szCs w:val="24"/>
          <w:lang w:val="ru-RU"/>
        </w:rPr>
        <w:t xml:space="preserve"> осуђивани за неко од кривичних дела као члан</w:t>
      </w:r>
      <w:r w:rsidRPr="00461193">
        <w:rPr>
          <w:rFonts w:ascii="Times New Roman" w:hAnsi="Times New Roman"/>
          <w:color w:val="002060"/>
          <w:sz w:val="24"/>
          <w:szCs w:val="24"/>
          <w:lang w:val="ru-RU"/>
        </w:rPr>
        <w:t>ови о</w:t>
      </w:r>
      <w:r w:rsidR="006A59E9" w:rsidRPr="00461193">
        <w:rPr>
          <w:rFonts w:ascii="Times New Roman" w:hAnsi="Times New Roman"/>
          <w:color w:val="002060"/>
          <w:sz w:val="24"/>
          <w:szCs w:val="24"/>
          <w:lang w:val="ru-RU"/>
        </w:rPr>
        <w:t>рганизоване криминалне групе, нис</w:t>
      </w:r>
      <w:r w:rsidRPr="00461193">
        <w:rPr>
          <w:rFonts w:ascii="Times New Roman" w:hAnsi="Times New Roman"/>
          <w:color w:val="002060"/>
          <w:sz w:val="24"/>
          <w:szCs w:val="24"/>
          <w:lang w:val="ru-RU"/>
        </w:rPr>
        <w:t>у</w:t>
      </w:r>
      <w:r w:rsidR="006A59E9" w:rsidRPr="00461193">
        <w:rPr>
          <w:rFonts w:ascii="Times New Roman" w:hAnsi="Times New Roman"/>
          <w:color w:val="002060"/>
          <w:sz w:val="24"/>
          <w:szCs w:val="24"/>
          <w:lang w:val="ru-RU"/>
        </w:rPr>
        <w:t xml:space="preserve"> осуђивани за кривична дела против привреде,</w:t>
      </w:r>
      <w:r w:rsidRPr="00461193">
        <w:rPr>
          <w:rFonts w:ascii="Times New Roman" w:hAnsi="Times New Roman"/>
          <w:color w:val="002060"/>
          <w:sz w:val="24"/>
          <w:szCs w:val="24"/>
          <w:lang w:val="ru-RU"/>
        </w:rPr>
        <w:t xml:space="preserve"> </w:t>
      </w:r>
      <w:r w:rsidR="006A59E9" w:rsidRPr="00461193">
        <w:rPr>
          <w:rFonts w:ascii="Times New Roman" w:hAnsi="Times New Roman"/>
          <w:color w:val="002060"/>
          <w:sz w:val="24"/>
          <w:szCs w:val="24"/>
          <w:lang w:val="ru-RU"/>
        </w:rPr>
        <w:t>кривична дела против животне средине, кривичн</w:t>
      </w:r>
      <w:r w:rsidR="00324C2C" w:rsidRPr="00461193">
        <w:rPr>
          <w:rFonts w:ascii="Times New Roman" w:hAnsi="Times New Roman"/>
          <w:color w:val="002060"/>
          <w:sz w:val="24"/>
          <w:szCs w:val="24"/>
          <w:lang w:val="ru-RU"/>
        </w:rPr>
        <w:t>а</w:t>
      </w:r>
      <w:r w:rsidR="006A59E9" w:rsidRPr="00461193">
        <w:rPr>
          <w:rFonts w:ascii="Times New Roman" w:hAnsi="Times New Roman"/>
          <w:color w:val="002060"/>
          <w:sz w:val="24"/>
          <w:szCs w:val="24"/>
          <w:lang w:val="ru-RU"/>
        </w:rPr>
        <w:t xml:space="preserve"> дел</w:t>
      </w:r>
      <w:r w:rsidR="00324C2C" w:rsidRPr="00461193">
        <w:rPr>
          <w:rFonts w:ascii="Times New Roman" w:hAnsi="Times New Roman"/>
          <w:color w:val="002060"/>
          <w:sz w:val="24"/>
          <w:szCs w:val="24"/>
          <w:lang w:val="ru-RU"/>
        </w:rPr>
        <w:t>а</w:t>
      </w:r>
      <w:r w:rsidR="006A59E9" w:rsidRPr="00461193">
        <w:rPr>
          <w:rFonts w:ascii="Times New Roman" w:hAnsi="Times New Roman"/>
          <w:color w:val="002060"/>
          <w:sz w:val="24"/>
          <w:szCs w:val="24"/>
          <w:lang w:val="ru-RU"/>
        </w:rPr>
        <w:t xml:space="preserve"> примања или давања мита, кривичн</w:t>
      </w:r>
      <w:r w:rsidR="00324C2C" w:rsidRPr="00461193">
        <w:rPr>
          <w:rFonts w:ascii="Times New Roman" w:hAnsi="Times New Roman"/>
          <w:color w:val="002060"/>
          <w:sz w:val="24"/>
          <w:szCs w:val="24"/>
          <w:lang w:val="ru-RU"/>
        </w:rPr>
        <w:t xml:space="preserve">а </w:t>
      </w:r>
      <w:r w:rsidR="006A59E9" w:rsidRPr="00461193">
        <w:rPr>
          <w:rFonts w:ascii="Times New Roman" w:hAnsi="Times New Roman"/>
          <w:color w:val="002060"/>
          <w:sz w:val="24"/>
          <w:szCs w:val="24"/>
          <w:lang w:val="ru-RU"/>
        </w:rPr>
        <w:t>дел</w:t>
      </w:r>
      <w:r w:rsidR="00324C2C" w:rsidRPr="00461193">
        <w:rPr>
          <w:rFonts w:ascii="Times New Roman" w:hAnsi="Times New Roman"/>
          <w:color w:val="002060"/>
          <w:sz w:val="24"/>
          <w:szCs w:val="24"/>
          <w:lang w:val="ru-RU"/>
        </w:rPr>
        <w:t>а</w:t>
      </w:r>
      <w:r w:rsidR="006A59E9" w:rsidRPr="00461193">
        <w:rPr>
          <w:rFonts w:ascii="Times New Roman" w:hAnsi="Times New Roman"/>
          <w:color w:val="002060"/>
          <w:sz w:val="24"/>
          <w:szCs w:val="24"/>
          <w:lang w:val="ru-RU"/>
        </w:rPr>
        <w:t xml:space="preserve"> преваре.</w:t>
      </w:r>
    </w:p>
    <w:p w:rsidR="006A59E9" w:rsidRPr="00461193" w:rsidRDefault="00324C2C" w:rsidP="00D77B3E">
      <w:pPr>
        <w:pStyle w:val="NoSpacing"/>
        <w:numPr>
          <w:ilvl w:val="0"/>
          <w:numId w:val="7"/>
        </w:numPr>
        <w:jc w:val="both"/>
        <w:rPr>
          <w:rFonts w:ascii="Times New Roman" w:hAnsi="Times New Roman"/>
          <w:color w:val="002060"/>
          <w:sz w:val="24"/>
          <w:szCs w:val="24"/>
          <w:lang w:val="ru-RU"/>
        </w:rPr>
      </w:pPr>
      <w:r w:rsidRPr="00461193">
        <w:rPr>
          <w:rFonts w:ascii="Times New Roman" w:hAnsi="Times New Roman"/>
          <w:color w:val="002060"/>
          <w:sz w:val="24"/>
          <w:szCs w:val="24"/>
          <w:lang w:val="ru-RU"/>
        </w:rPr>
        <w:t>Подизвођач је</w:t>
      </w:r>
      <w:r w:rsidR="006A59E9" w:rsidRPr="00461193">
        <w:rPr>
          <w:rFonts w:ascii="Times New Roman" w:hAnsi="Times New Roman"/>
          <w:color w:val="002060"/>
          <w:sz w:val="24"/>
          <w:szCs w:val="24"/>
          <w:lang w:val="ru-RU"/>
        </w:rPr>
        <w:t xml:space="preserve"> </w:t>
      </w:r>
      <w:r w:rsidR="006A59E9" w:rsidRPr="00461193">
        <w:rPr>
          <w:rFonts w:ascii="Times New Roman" w:hAnsi="Times New Roman"/>
          <w:b/>
          <w:color w:val="002060"/>
          <w:sz w:val="24"/>
          <w:szCs w:val="24"/>
          <w:lang w:val="ru-RU"/>
        </w:rPr>
        <w:t>измирио доспеле порезе</w:t>
      </w:r>
      <w:r w:rsidR="006A59E9" w:rsidRPr="00461193">
        <w:rPr>
          <w:rFonts w:ascii="Times New Roman" w:hAnsi="Times New Roman"/>
          <w:color w:val="002060"/>
          <w:sz w:val="24"/>
          <w:szCs w:val="24"/>
          <w:lang w:val="ru-RU"/>
        </w:rPr>
        <w:t>, доприносе и друге јавне дажбине у складу са прописима Републике Србије</w:t>
      </w:r>
      <w:r w:rsidRPr="00461193">
        <w:rPr>
          <w:rFonts w:ascii="Times New Roman" w:hAnsi="Times New Roman"/>
          <w:color w:val="002060"/>
          <w:sz w:val="24"/>
          <w:szCs w:val="24"/>
          <w:lang w:val="ru-RU"/>
        </w:rPr>
        <w:t xml:space="preserve">, односно </w:t>
      </w:r>
      <w:r w:rsidR="006A59E9" w:rsidRPr="00461193">
        <w:rPr>
          <w:rFonts w:ascii="Times New Roman" w:hAnsi="Times New Roman"/>
          <w:color w:val="002060"/>
          <w:sz w:val="24"/>
          <w:szCs w:val="24"/>
          <w:lang w:val="ru-RU"/>
        </w:rPr>
        <w:t>стране државе (уколико је седиште на територији стране државе).</w:t>
      </w:r>
    </w:p>
    <w:p w:rsidR="006A59E9" w:rsidRPr="00461193" w:rsidRDefault="00324C2C" w:rsidP="00D77B3E">
      <w:pPr>
        <w:pStyle w:val="NoSpacing"/>
        <w:numPr>
          <w:ilvl w:val="0"/>
          <w:numId w:val="7"/>
        </w:numPr>
        <w:jc w:val="both"/>
        <w:rPr>
          <w:rFonts w:ascii="Times New Roman" w:hAnsi="Times New Roman"/>
          <w:color w:val="002060"/>
          <w:sz w:val="24"/>
          <w:szCs w:val="24"/>
        </w:rPr>
      </w:pPr>
      <w:r w:rsidRPr="00461193">
        <w:rPr>
          <w:rFonts w:ascii="Times New Roman" w:hAnsi="Times New Roman"/>
          <w:color w:val="002060"/>
          <w:sz w:val="24"/>
          <w:szCs w:val="24"/>
          <w:lang w:val="ru-RU"/>
        </w:rPr>
        <w:t xml:space="preserve">Подизвођач је </w:t>
      </w:r>
      <w:r w:rsidR="006A59E9" w:rsidRPr="00FC471B">
        <w:rPr>
          <w:rFonts w:ascii="Times New Roman" w:hAnsi="Times New Roman"/>
          <w:b/>
          <w:color w:val="002060"/>
          <w:sz w:val="24"/>
          <w:szCs w:val="24"/>
        </w:rPr>
        <w:t>поштовао обавезе</w:t>
      </w:r>
      <w:r w:rsidR="006A59E9" w:rsidRPr="00461193">
        <w:rPr>
          <w:rFonts w:ascii="Times New Roman" w:hAnsi="Times New Roman"/>
          <w:color w:val="002060"/>
          <w:sz w:val="24"/>
          <w:szCs w:val="24"/>
        </w:rPr>
        <w:t xml:space="preserve"> које произлазе из важећих прописа о заштити на раду, запошљавању и условима рада, заштит</w:t>
      </w:r>
      <w:r w:rsidRPr="00461193">
        <w:rPr>
          <w:rFonts w:ascii="Times New Roman" w:hAnsi="Times New Roman"/>
          <w:color w:val="002060"/>
          <w:sz w:val="24"/>
          <w:szCs w:val="24"/>
        </w:rPr>
        <w:t>е</w:t>
      </w:r>
      <w:r w:rsidR="006A59E9" w:rsidRPr="00461193">
        <w:rPr>
          <w:rFonts w:ascii="Times New Roman" w:hAnsi="Times New Roman"/>
          <w:color w:val="002060"/>
          <w:sz w:val="24"/>
          <w:szCs w:val="24"/>
        </w:rPr>
        <w:t xml:space="preserve"> животне средине и није м</w:t>
      </w:r>
      <w:r w:rsidRPr="00461193">
        <w:rPr>
          <w:rFonts w:ascii="Times New Roman" w:hAnsi="Times New Roman"/>
          <w:color w:val="002060"/>
          <w:sz w:val="24"/>
          <w:szCs w:val="24"/>
        </w:rPr>
        <w:t>у</w:t>
      </w:r>
      <w:r w:rsidR="006A59E9" w:rsidRPr="00461193">
        <w:rPr>
          <w:rFonts w:ascii="Times New Roman" w:hAnsi="Times New Roman"/>
          <w:color w:val="002060"/>
          <w:sz w:val="24"/>
          <w:szCs w:val="24"/>
        </w:rPr>
        <w:t xml:space="preserve"> изречена мера забране обављања делатности, која је на снази у време објаве позива за подношење понуде.</w:t>
      </w:r>
      <w:r w:rsidR="00AA2FA6" w:rsidRPr="00461193">
        <w:rPr>
          <w:rFonts w:ascii="Times New Roman" w:hAnsi="Times New Roman"/>
          <w:color w:val="002060"/>
          <w:sz w:val="24"/>
          <w:szCs w:val="24"/>
        </w:rPr>
        <w:t xml:space="preserve"> </w:t>
      </w:r>
    </w:p>
    <w:p w:rsidR="001868DF" w:rsidRPr="00461193" w:rsidRDefault="001868DF" w:rsidP="008F0C28">
      <w:pPr>
        <w:pStyle w:val="NoSpacing"/>
        <w:jc w:val="both"/>
        <w:rPr>
          <w:rFonts w:ascii="Times New Roman" w:hAnsi="Times New Roman"/>
          <w:color w:val="002060"/>
          <w:sz w:val="24"/>
          <w:szCs w:val="24"/>
        </w:rPr>
      </w:pPr>
    </w:p>
    <w:p w:rsidR="001868DF" w:rsidRPr="00461193" w:rsidRDefault="001868DF" w:rsidP="008F0C28">
      <w:pPr>
        <w:pStyle w:val="NoSpacing"/>
        <w:jc w:val="both"/>
        <w:rPr>
          <w:rFonts w:ascii="Times New Roman" w:hAnsi="Times New Roman"/>
          <w:color w:val="002060"/>
          <w:sz w:val="24"/>
          <w:szCs w:val="24"/>
          <w:lang w:val="sr-Cyrl-CS"/>
        </w:rPr>
      </w:pPr>
    </w:p>
    <w:p w:rsidR="00324C2C" w:rsidRPr="00461193" w:rsidRDefault="00324C2C" w:rsidP="008F0C28">
      <w:pPr>
        <w:pStyle w:val="NoSpacing"/>
        <w:jc w:val="both"/>
        <w:rPr>
          <w:rFonts w:ascii="Times New Roman" w:hAnsi="Times New Roman"/>
          <w:color w:val="002060"/>
          <w:sz w:val="24"/>
          <w:szCs w:val="24"/>
          <w:lang w:val="sr-Cyrl-CS"/>
        </w:rPr>
      </w:pPr>
    </w:p>
    <w:p w:rsidR="00324C2C" w:rsidRPr="00461193" w:rsidRDefault="00324C2C" w:rsidP="008F0C28">
      <w:pPr>
        <w:pStyle w:val="NoSpacing"/>
        <w:jc w:val="both"/>
        <w:rPr>
          <w:rFonts w:ascii="Times New Roman" w:hAnsi="Times New Roman"/>
          <w:color w:val="002060"/>
          <w:sz w:val="24"/>
          <w:szCs w:val="24"/>
          <w:lang w:val="sr-Cyrl-CS"/>
        </w:rPr>
      </w:pPr>
    </w:p>
    <w:p w:rsidR="001868DF" w:rsidRPr="00461193" w:rsidRDefault="001868DF" w:rsidP="008F0C28">
      <w:pPr>
        <w:pStyle w:val="NoSpacing"/>
        <w:jc w:val="both"/>
        <w:rPr>
          <w:rFonts w:ascii="Times New Roman" w:hAnsi="Times New Roman"/>
          <w:b/>
          <w:bCs/>
          <w:iCs/>
          <w:color w:val="002060"/>
          <w:sz w:val="24"/>
          <w:szCs w:val="24"/>
          <w:lang w:val="sr-Cyrl-CS"/>
        </w:rPr>
      </w:pPr>
      <w:r w:rsidRPr="00461193">
        <w:rPr>
          <w:rFonts w:ascii="Times New Roman" w:hAnsi="Times New Roman"/>
          <w:b/>
          <w:bCs/>
          <w:iCs/>
          <w:color w:val="002060"/>
          <w:sz w:val="24"/>
          <w:szCs w:val="24"/>
          <w:lang w:val="sr-Cyrl-CS"/>
        </w:rPr>
        <w:t xml:space="preserve">Место и датум:                                  </w:t>
      </w:r>
      <w:r w:rsidR="00324C2C" w:rsidRPr="00461193">
        <w:rPr>
          <w:rFonts w:ascii="Times New Roman" w:hAnsi="Times New Roman"/>
          <w:b/>
          <w:bCs/>
          <w:iCs/>
          <w:color w:val="002060"/>
          <w:sz w:val="24"/>
          <w:szCs w:val="24"/>
          <w:lang w:val="sr-Cyrl-CS"/>
        </w:rPr>
        <w:tab/>
      </w:r>
      <w:r w:rsidR="00461193">
        <w:rPr>
          <w:rFonts w:ascii="Times New Roman" w:hAnsi="Times New Roman"/>
          <w:b/>
          <w:bCs/>
          <w:iCs/>
          <w:color w:val="002060"/>
          <w:sz w:val="24"/>
          <w:szCs w:val="24"/>
          <w:lang w:val="sr-Cyrl-CS"/>
        </w:rPr>
        <w:t xml:space="preserve">                                    </w:t>
      </w:r>
      <w:r w:rsidRPr="00461193">
        <w:rPr>
          <w:rFonts w:ascii="Times New Roman" w:hAnsi="Times New Roman"/>
          <w:b/>
          <w:bCs/>
          <w:iCs/>
          <w:color w:val="002060"/>
          <w:sz w:val="24"/>
          <w:szCs w:val="24"/>
          <w:lang w:val="sr-Cyrl-CS"/>
        </w:rPr>
        <w:t>Потпис понуђача:</w:t>
      </w:r>
    </w:p>
    <w:p w:rsidR="001868DF" w:rsidRPr="00461193" w:rsidRDefault="001868DF" w:rsidP="008F0C28">
      <w:pPr>
        <w:pStyle w:val="NoSpacing"/>
        <w:jc w:val="both"/>
        <w:rPr>
          <w:rFonts w:ascii="Times New Roman" w:hAnsi="Times New Roman"/>
          <w:bCs/>
          <w:iCs/>
          <w:color w:val="002060"/>
          <w:sz w:val="24"/>
          <w:szCs w:val="24"/>
          <w:lang w:val="sr-Cyrl-CS"/>
        </w:rPr>
      </w:pPr>
    </w:p>
    <w:p w:rsidR="001868DF" w:rsidRPr="00461193" w:rsidRDefault="001868DF" w:rsidP="008F0C28">
      <w:pPr>
        <w:pStyle w:val="NoSpacing"/>
        <w:jc w:val="both"/>
        <w:rPr>
          <w:rFonts w:ascii="Times New Roman" w:hAnsi="Times New Roman"/>
          <w:bCs/>
          <w:iCs/>
          <w:color w:val="002060"/>
          <w:sz w:val="24"/>
          <w:szCs w:val="24"/>
        </w:rPr>
      </w:pPr>
      <w:r w:rsidRPr="00461193">
        <w:rPr>
          <w:rFonts w:ascii="Times New Roman" w:hAnsi="Times New Roman"/>
          <w:bCs/>
          <w:iCs/>
          <w:color w:val="002060"/>
          <w:sz w:val="24"/>
          <w:szCs w:val="24"/>
          <w:lang w:val="sr-Cyrl-CS"/>
        </w:rPr>
        <w:t>_____________</w:t>
      </w:r>
      <w:r w:rsidR="00C67951" w:rsidRPr="00461193">
        <w:rPr>
          <w:rFonts w:ascii="Times New Roman" w:hAnsi="Times New Roman"/>
          <w:bCs/>
          <w:iCs/>
          <w:color w:val="002060"/>
          <w:sz w:val="24"/>
          <w:szCs w:val="24"/>
          <w:lang w:val="sr-Cyrl-CS"/>
        </w:rPr>
        <w:tab/>
      </w:r>
      <w:r w:rsidR="00324C2C" w:rsidRPr="00461193">
        <w:rPr>
          <w:rFonts w:ascii="Times New Roman" w:hAnsi="Times New Roman"/>
          <w:bCs/>
          <w:iCs/>
          <w:color w:val="002060"/>
          <w:sz w:val="24"/>
          <w:szCs w:val="24"/>
          <w:lang w:val="sr-Cyrl-CS"/>
        </w:rPr>
        <w:tab/>
      </w:r>
      <w:r w:rsidR="00324C2C" w:rsidRPr="00461193">
        <w:rPr>
          <w:rFonts w:ascii="Times New Roman" w:hAnsi="Times New Roman"/>
          <w:bCs/>
          <w:iCs/>
          <w:color w:val="002060"/>
          <w:sz w:val="24"/>
          <w:szCs w:val="24"/>
          <w:lang w:val="sr-Cyrl-CS"/>
        </w:rPr>
        <w:tab/>
      </w:r>
      <w:r w:rsidR="00324C2C" w:rsidRPr="00461193">
        <w:rPr>
          <w:rFonts w:ascii="Times New Roman" w:hAnsi="Times New Roman"/>
          <w:bCs/>
          <w:iCs/>
          <w:color w:val="002060"/>
          <w:sz w:val="24"/>
          <w:szCs w:val="24"/>
          <w:lang w:val="sr-Cyrl-CS"/>
        </w:rPr>
        <w:tab/>
      </w:r>
      <w:r w:rsidR="00324C2C" w:rsidRPr="00461193">
        <w:rPr>
          <w:rFonts w:ascii="Times New Roman" w:hAnsi="Times New Roman"/>
          <w:bCs/>
          <w:iCs/>
          <w:color w:val="002060"/>
          <w:sz w:val="24"/>
          <w:szCs w:val="24"/>
          <w:lang w:val="sr-Cyrl-CS"/>
        </w:rPr>
        <w:tab/>
      </w:r>
      <w:r w:rsidR="00324C2C" w:rsidRPr="00461193">
        <w:rPr>
          <w:rFonts w:ascii="Times New Roman" w:hAnsi="Times New Roman"/>
          <w:bCs/>
          <w:iCs/>
          <w:color w:val="002060"/>
          <w:sz w:val="24"/>
          <w:szCs w:val="24"/>
          <w:lang w:val="sr-Cyrl-CS"/>
        </w:rPr>
        <w:tab/>
      </w:r>
      <w:r w:rsidR="00324C2C" w:rsidRPr="00461193">
        <w:rPr>
          <w:rFonts w:ascii="Times New Roman" w:hAnsi="Times New Roman"/>
          <w:bCs/>
          <w:iCs/>
          <w:color w:val="002060"/>
          <w:sz w:val="24"/>
          <w:szCs w:val="24"/>
          <w:lang w:val="sr-Cyrl-CS"/>
        </w:rPr>
        <w:tab/>
      </w:r>
      <w:r w:rsidR="00C67951" w:rsidRPr="00461193">
        <w:rPr>
          <w:rFonts w:ascii="Times New Roman" w:hAnsi="Times New Roman"/>
          <w:bCs/>
          <w:iCs/>
          <w:color w:val="002060"/>
          <w:sz w:val="24"/>
          <w:szCs w:val="24"/>
          <w:lang w:val="sr-Cyrl-CS"/>
        </w:rPr>
        <w:t>_____</w:t>
      </w:r>
      <w:r w:rsidR="00324C2C" w:rsidRPr="00461193">
        <w:rPr>
          <w:rFonts w:ascii="Times New Roman" w:hAnsi="Times New Roman"/>
          <w:bCs/>
          <w:iCs/>
          <w:color w:val="002060"/>
          <w:sz w:val="24"/>
          <w:szCs w:val="24"/>
          <w:lang w:val="sr-Cyrl-CS"/>
        </w:rPr>
        <w:t>_</w:t>
      </w:r>
      <w:r w:rsidR="00C67951" w:rsidRPr="00461193">
        <w:rPr>
          <w:rFonts w:ascii="Times New Roman" w:hAnsi="Times New Roman"/>
          <w:bCs/>
          <w:iCs/>
          <w:color w:val="002060"/>
          <w:sz w:val="24"/>
          <w:szCs w:val="24"/>
          <w:lang w:val="sr-Cyrl-CS"/>
        </w:rPr>
        <w:t>__________</w:t>
      </w:r>
    </w:p>
    <w:p w:rsidR="00324C2C" w:rsidRPr="00461193" w:rsidRDefault="00324C2C" w:rsidP="008F0C28">
      <w:pPr>
        <w:pStyle w:val="NoSpacing"/>
        <w:jc w:val="both"/>
        <w:rPr>
          <w:rFonts w:ascii="Times New Roman" w:hAnsi="Times New Roman"/>
          <w:b/>
          <w:color w:val="002060"/>
          <w:sz w:val="24"/>
          <w:szCs w:val="24"/>
          <w:u w:val="single"/>
          <w:lang w:val="ru-RU"/>
        </w:rPr>
      </w:pPr>
    </w:p>
    <w:p w:rsidR="00324C2C" w:rsidRPr="00461193" w:rsidRDefault="00324C2C" w:rsidP="008F0C28">
      <w:pPr>
        <w:pStyle w:val="NoSpacing"/>
        <w:jc w:val="both"/>
        <w:rPr>
          <w:rFonts w:ascii="Times New Roman" w:hAnsi="Times New Roman"/>
          <w:b/>
          <w:color w:val="002060"/>
          <w:sz w:val="24"/>
          <w:szCs w:val="24"/>
          <w:u w:val="single"/>
          <w:lang w:val="ru-RU"/>
        </w:rPr>
      </w:pPr>
    </w:p>
    <w:p w:rsidR="00324C2C" w:rsidRPr="00461193" w:rsidRDefault="00324C2C" w:rsidP="008F0C28">
      <w:pPr>
        <w:pStyle w:val="NoSpacing"/>
        <w:jc w:val="both"/>
        <w:rPr>
          <w:rFonts w:ascii="Times New Roman" w:hAnsi="Times New Roman"/>
          <w:b/>
          <w:color w:val="002060"/>
          <w:sz w:val="24"/>
          <w:szCs w:val="24"/>
          <w:u w:val="single"/>
          <w:lang w:val="ru-RU"/>
        </w:rPr>
      </w:pPr>
    </w:p>
    <w:p w:rsidR="00324C2C" w:rsidRPr="00461193" w:rsidRDefault="00324C2C" w:rsidP="008F0C28">
      <w:pPr>
        <w:pStyle w:val="NoSpacing"/>
        <w:jc w:val="both"/>
        <w:rPr>
          <w:rFonts w:ascii="Times New Roman" w:hAnsi="Times New Roman"/>
          <w:b/>
          <w:color w:val="002060"/>
          <w:sz w:val="24"/>
          <w:szCs w:val="24"/>
          <w:u w:val="single"/>
          <w:lang w:val="ru-RU"/>
        </w:rPr>
      </w:pPr>
    </w:p>
    <w:p w:rsidR="00324C2C" w:rsidRPr="00461193" w:rsidRDefault="00324C2C" w:rsidP="008F0C28">
      <w:pPr>
        <w:pStyle w:val="NoSpacing"/>
        <w:jc w:val="both"/>
        <w:rPr>
          <w:rFonts w:ascii="Times New Roman" w:hAnsi="Times New Roman"/>
          <w:b/>
          <w:color w:val="002060"/>
          <w:sz w:val="24"/>
          <w:szCs w:val="24"/>
          <w:u w:val="single"/>
          <w:lang w:val="ru-RU"/>
        </w:rPr>
      </w:pPr>
    </w:p>
    <w:p w:rsidR="00324C2C" w:rsidRPr="00461193" w:rsidRDefault="00324C2C" w:rsidP="008F0C28">
      <w:pPr>
        <w:pStyle w:val="NoSpacing"/>
        <w:jc w:val="both"/>
        <w:rPr>
          <w:rFonts w:ascii="Times New Roman" w:hAnsi="Times New Roman"/>
          <w:b/>
          <w:color w:val="002060"/>
          <w:sz w:val="24"/>
          <w:szCs w:val="24"/>
          <w:u w:val="single"/>
          <w:lang w:val="ru-RU"/>
        </w:rPr>
      </w:pPr>
    </w:p>
    <w:p w:rsidR="00324C2C" w:rsidRPr="00461193" w:rsidRDefault="001868DF" w:rsidP="008F0C28">
      <w:pPr>
        <w:pStyle w:val="NoSpacing"/>
        <w:jc w:val="both"/>
        <w:rPr>
          <w:rFonts w:ascii="Times New Roman" w:hAnsi="Times New Roman"/>
          <w:color w:val="002060"/>
          <w:sz w:val="24"/>
          <w:szCs w:val="24"/>
        </w:rPr>
      </w:pPr>
      <w:r w:rsidRPr="00461193">
        <w:rPr>
          <w:rFonts w:ascii="Times New Roman" w:hAnsi="Times New Roman"/>
          <w:b/>
          <w:color w:val="002060"/>
          <w:sz w:val="24"/>
          <w:szCs w:val="24"/>
          <w:u w:val="single"/>
          <w:lang w:val="ru-RU"/>
        </w:rPr>
        <w:t>Уколико понуђач подноси понуду са подизвођачем</w:t>
      </w:r>
      <w:r w:rsidRPr="00461193">
        <w:rPr>
          <w:rFonts w:ascii="Times New Roman" w:hAnsi="Times New Roman"/>
          <w:color w:val="002060"/>
          <w:sz w:val="24"/>
          <w:szCs w:val="24"/>
          <w:lang w:val="ru-RU"/>
        </w:rPr>
        <w:t>, Изјав</w:t>
      </w:r>
      <w:r w:rsidRPr="00461193">
        <w:rPr>
          <w:rFonts w:ascii="Times New Roman" w:hAnsi="Times New Roman"/>
          <w:color w:val="002060"/>
          <w:sz w:val="24"/>
          <w:szCs w:val="24"/>
        </w:rPr>
        <w:t>а</w:t>
      </w:r>
      <w:r w:rsidRPr="00461193">
        <w:rPr>
          <w:rFonts w:ascii="Times New Roman" w:hAnsi="Times New Roman"/>
          <w:color w:val="002060"/>
          <w:sz w:val="24"/>
          <w:szCs w:val="24"/>
          <w:lang w:val="ru-RU"/>
        </w:rPr>
        <w:t xml:space="preserve"> </w:t>
      </w:r>
      <w:r w:rsidRPr="00461193">
        <w:rPr>
          <w:rFonts w:ascii="Times New Roman" w:hAnsi="Times New Roman"/>
          <w:color w:val="002060"/>
          <w:sz w:val="24"/>
          <w:szCs w:val="24"/>
        </w:rPr>
        <w:t xml:space="preserve">мора бити </w:t>
      </w:r>
      <w:r w:rsidRPr="00461193">
        <w:rPr>
          <w:rFonts w:ascii="Times New Roman" w:hAnsi="Times New Roman"/>
          <w:color w:val="002060"/>
          <w:sz w:val="24"/>
          <w:szCs w:val="24"/>
          <w:lang w:val="ru-RU"/>
        </w:rPr>
        <w:t>потписан</w:t>
      </w:r>
      <w:r w:rsidRPr="00461193">
        <w:rPr>
          <w:rFonts w:ascii="Times New Roman" w:hAnsi="Times New Roman"/>
          <w:color w:val="002060"/>
          <w:sz w:val="24"/>
          <w:szCs w:val="24"/>
        </w:rPr>
        <w:t>а</w:t>
      </w:r>
      <w:r w:rsidRPr="00461193">
        <w:rPr>
          <w:rFonts w:ascii="Times New Roman" w:hAnsi="Times New Roman"/>
          <w:color w:val="002060"/>
          <w:sz w:val="24"/>
          <w:szCs w:val="24"/>
          <w:lang w:val="ru-RU"/>
        </w:rPr>
        <w:t xml:space="preserve"> од стране овлашћеног лица подизвођача. </w:t>
      </w:r>
    </w:p>
    <w:p w:rsidR="00AB5D44" w:rsidRPr="00E942CF" w:rsidRDefault="00AB5D44" w:rsidP="008F0C28">
      <w:pPr>
        <w:pStyle w:val="NoSpacing"/>
        <w:jc w:val="both"/>
        <w:rPr>
          <w:rFonts w:ascii="Arial" w:hAnsi="Arial" w:cs="Arial"/>
          <w:color w:val="002060"/>
        </w:rPr>
      </w:pPr>
    </w:p>
    <w:p w:rsidR="00AB5D44" w:rsidRPr="00E942CF" w:rsidRDefault="00D71477" w:rsidP="00E942CF">
      <w:pPr>
        <w:pStyle w:val="NoSpacing"/>
        <w:rPr>
          <w:rFonts w:ascii="Arial" w:hAnsi="Arial" w:cs="Arial"/>
          <w:color w:val="002060"/>
        </w:rPr>
      </w:pPr>
      <w:r w:rsidRPr="00D71477">
        <w:rPr>
          <w:noProof/>
        </w:rPr>
        <w:lastRenderedPageBreak/>
        <w:pict>
          <v:shape id="_x0000_s1178" style="position:absolute;margin-left:24.35pt;margin-top:.15pt;width:402.75pt;height:55.5pt;z-index:251659264;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D9475E">
                  <w:pPr>
                    <w:pStyle w:val="NoSpacing"/>
                    <w:jc w:val="center"/>
                    <w:rPr>
                      <w:rFonts w:ascii="Arial" w:hAnsi="Arial" w:cs="Arial"/>
                      <w:color w:val="FFFFFF"/>
                      <w:sz w:val="28"/>
                      <w:szCs w:val="28"/>
                    </w:rPr>
                  </w:pPr>
                </w:p>
                <w:p w:rsidR="00DB63EB" w:rsidRPr="00461193" w:rsidRDefault="00DB63EB" w:rsidP="00D9475E">
                  <w:pPr>
                    <w:pStyle w:val="NoSpacing"/>
                    <w:jc w:val="center"/>
                    <w:rPr>
                      <w:rFonts w:ascii="Times New Roman" w:hAnsi="Times New Roman"/>
                      <w:color w:val="FFFFFF"/>
                      <w:sz w:val="28"/>
                      <w:szCs w:val="28"/>
                    </w:rPr>
                  </w:pPr>
                  <w:r w:rsidRPr="00D9475E">
                    <w:rPr>
                      <w:rFonts w:ascii="Arial" w:hAnsi="Arial" w:cs="Arial"/>
                      <w:color w:val="FFFFFF"/>
                      <w:sz w:val="28"/>
                      <w:szCs w:val="28"/>
                    </w:rPr>
                    <w:t xml:space="preserve">6.  </w:t>
                  </w:r>
                  <w:r w:rsidRPr="00461193">
                    <w:rPr>
                      <w:rFonts w:ascii="Times New Roman" w:hAnsi="Times New Roman"/>
                      <w:color w:val="FFFFFF"/>
                      <w:sz w:val="28"/>
                      <w:szCs w:val="28"/>
                    </w:rPr>
                    <w:t>МОДЕЛ УГОВОРА</w:t>
                  </w:r>
                </w:p>
              </w:txbxContent>
            </v:textbox>
            <w10:wrap type="topAndBottom"/>
          </v:shape>
        </w:pict>
      </w:r>
    </w:p>
    <w:p w:rsidR="00D9475E" w:rsidRPr="00461193" w:rsidRDefault="00324C2C" w:rsidP="006E7162">
      <w:pPr>
        <w:pStyle w:val="NoSpacing"/>
        <w:jc w:val="right"/>
        <w:rPr>
          <w:rFonts w:ascii="Times New Roman" w:hAnsi="Times New Roman"/>
          <w:b/>
          <w:color w:val="002060"/>
          <w:sz w:val="24"/>
          <w:szCs w:val="24"/>
          <w:lang w:val="sr-Cyrl-CS"/>
        </w:rPr>
      </w:pPr>
      <w:r w:rsidRPr="00461193">
        <w:rPr>
          <w:rFonts w:ascii="Times New Roman" w:hAnsi="Times New Roman"/>
          <w:b/>
          <w:color w:val="002060"/>
          <w:sz w:val="24"/>
          <w:szCs w:val="24"/>
          <w:lang w:val="sr-Cyrl-CS"/>
        </w:rPr>
        <w:t>(</w:t>
      </w:r>
      <w:r w:rsidR="00D9475E" w:rsidRPr="00461193">
        <w:rPr>
          <w:rFonts w:ascii="Times New Roman" w:hAnsi="Times New Roman"/>
          <w:b/>
          <w:color w:val="002060"/>
          <w:sz w:val="24"/>
          <w:szCs w:val="24"/>
          <w:lang w:val="sr-Cyrl-CS"/>
        </w:rPr>
        <w:t>Модел</w:t>
      </w:r>
      <w:r w:rsidRPr="00461193">
        <w:rPr>
          <w:rFonts w:ascii="Times New Roman" w:hAnsi="Times New Roman"/>
          <w:b/>
          <w:color w:val="002060"/>
          <w:sz w:val="24"/>
          <w:szCs w:val="24"/>
          <w:lang w:val="sr-Cyrl-CS"/>
        </w:rPr>
        <w:t>)</w:t>
      </w:r>
    </w:p>
    <w:p w:rsidR="00D9475E" w:rsidRPr="00461193" w:rsidRDefault="00D9475E" w:rsidP="00653642">
      <w:pPr>
        <w:pStyle w:val="NoSpacing"/>
        <w:jc w:val="center"/>
        <w:rPr>
          <w:rFonts w:ascii="Times New Roman" w:hAnsi="Times New Roman"/>
          <w:b/>
          <w:color w:val="002060"/>
          <w:sz w:val="24"/>
          <w:szCs w:val="24"/>
          <w:lang w:val="sr-Cyrl-CS"/>
        </w:rPr>
      </w:pPr>
      <w:r w:rsidRPr="00461193">
        <w:rPr>
          <w:rFonts w:ascii="Times New Roman" w:hAnsi="Times New Roman"/>
          <w:b/>
          <w:color w:val="002060"/>
          <w:sz w:val="24"/>
          <w:szCs w:val="24"/>
        </w:rPr>
        <w:t xml:space="preserve">УГОВОР </w:t>
      </w:r>
      <w:r w:rsidRPr="00461193">
        <w:rPr>
          <w:rFonts w:ascii="Times New Roman" w:hAnsi="Times New Roman"/>
          <w:b/>
          <w:color w:val="002060"/>
          <w:sz w:val="24"/>
          <w:szCs w:val="24"/>
          <w:lang w:val="sr-Cyrl-CS"/>
        </w:rPr>
        <w:t>О ОСИГУРАЊУ</w:t>
      </w:r>
    </w:p>
    <w:p w:rsidR="00324C2C" w:rsidRPr="00461193" w:rsidRDefault="00324C2C" w:rsidP="00970EB0">
      <w:pPr>
        <w:pStyle w:val="NoSpacing"/>
        <w:jc w:val="both"/>
        <w:rPr>
          <w:rFonts w:ascii="Times New Roman" w:hAnsi="Times New Roman"/>
          <w:bCs/>
          <w:color w:val="002060"/>
          <w:sz w:val="24"/>
          <w:szCs w:val="24"/>
          <w:lang w:val="sr-Cyrl-CS"/>
        </w:rPr>
      </w:pPr>
    </w:p>
    <w:p w:rsidR="00D9475E" w:rsidRPr="00461193" w:rsidRDefault="0027192B" w:rsidP="00970EB0">
      <w:pPr>
        <w:pStyle w:val="NoSpacing"/>
        <w:jc w:val="both"/>
        <w:rPr>
          <w:rFonts w:ascii="Times New Roman" w:hAnsi="Times New Roman"/>
          <w:b/>
          <w:bCs/>
          <w:color w:val="002060"/>
          <w:sz w:val="24"/>
          <w:szCs w:val="24"/>
          <w:lang w:val="sl-SI"/>
        </w:rPr>
      </w:pPr>
      <w:r w:rsidRPr="00461193">
        <w:rPr>
          <w:rFonts w:ascii="Times New Roman" w:hAnsi="Times New Roman"/>
          <w:bCs/>
          <w:color w:val="002060"/>
          <w:sz w:val="24"/>
          <w:szCs w:val="24"/>
          <w:lang w:val="sr-Cyrl-CS"/>
        </w:rPr>
        <w:t>Уговарачи</w:t>
      </w:r>
      <w:r w:rsidR="00D9475E" w:rsidRPr="00461193">
        <w:rPr>
          <w:rFonts w:ascii="Times New Roman" w:hAnsi="Times New Roman"/>
          <w:bCs/>
          <w:color w:val="002060"/>
          <w:sz w:val="24"/>
          <w:szCs w:val="24"/>
          <w:lang w:val="sl-SI"/>
        </w:rPr>
        <w:t>:</w:t>
      </w:r>
    </w:p>
    <w:p w:rsidR="00BC749A" w:rsidRPr="00645E99" w:rsidRDefault="00995660" w:rsidP="00645E99">
      <w:pPr>
        <w:jc w:val="both"/>
        <w:rPr>
          <w:rFonts w:ascii="Times New Roman" w:hAnsi="Times New Roman"/>
          <w:iCs/>
          <w:sz w:val="24"/>
          <w:szCs w:val="24"/>
        </w:rPr>
      </w:pPr>
      <w:r w:rsidRPr="00995660">
        <w:rPr>
          <w:rFonts w:ascii="Times New Roman" w:hAnsi="Times New Roman"/>
          <w:iCs/>
          <w:sz w:val="24"/>
          <w:szCs w:val="24"/>
          <w:lang w:val="sr-Cyrl-CS"/>
        </w:rPr>
        <w:t xml:space="preserve">Општина Мерошина, </w:t>
      </w:r>
      <w:r w:rsidRPr="00995660">
        <w:rPr>
          <w:rFonts w:ascii="Times New Roman" w:hAnsi="Times New Roman"/>
          <w:iCs/>
          <w:sz w:val="24"/>
          <w:szCs w:val="24"/>
        </w:rPr>
        <w:t xml:space="preserve">са седиштем у </w:t>
      </w:r>
      <w:r w:rsidRPr="00995660">
        <w:rPr>
          <w:rFonts w:ascii="Times New Roman" w:hAnsi="Times New Roman"/>
          <w:iCs/>
          <w:sz w:val="24"/>
          <w:szCs w:val="24"/>
          <w:lang w:val="sr-Cyrl-CS"/>
        </w:rPr>
        <w:t>Мерошини</w:t>
      </w:r>
      <w:r w:rsidRPr="00995660">
        <w:rPr>
          <w:rFonts w:ascii="Times New Roman" w:hAnsi="Times New Roman"/>
          <w:iCs/>
          <w:sz w:val="24"/>
          <w:szCs w:val="24"/>
        </w:rPr>
        <w:t xml:space="preserve">, улица </w:t>
      </w:r>
      <w:r w:rsidRPr="00995660">
        <w:rPr>
          <w:rFonts w:ascii="Times New Roman" w:hAnsi="Times New Roman"/>
          <w:iCs/>
          <w:sz w:val="24"/>
          <w:szCs w:val="24"/>
          <w:lang w:val="sr-Cyrl-CS"/>
        </w:rPr>
        <w:t>Цара Лазара 17</w:t>
      </w:r>
      <w:r w:rsidRPr="00995660">
        <w:rPr>
          <w:rFonts w:ascii="Times New Roman" w:hAnsi="Times New Roman"/>
          <w:iCs/>
          <w:sz w:val="24"/>
          <w:szCs w:val="24"/>
        </w:rPr>
        <w:t xml:space="preserve">, </w:t>
      </w:r>
      <w:r>
        <w:rPr>
          <w:rFonts w:ascii="Times New Roman" w:hAnsi="Times New Roman"/>
          <w:iCs/>
          <w:sz w:val="24"/>
          <w:szCs w:val="24"/>
        </w:rPr>
        <w:t>(</w:t>
      </w:r>
      <w:r w:rsidRPr="00995660">
        <w:rPr>
          <w:rFonts w:ascii="Times New Roman" w:hAnsi="Times New Roman"/>
          <w:color w:val="002060"/>
          <w:sz w:val="24"/>
          <w:szCs w:val="24"/>
        </w:rPr>
        <w:t>Уговарач осигурања</w:t>
      </w:r>
      <w:r>
        <w:rPr>
          <w:rFonts w:ascii="Times New Roman" w:hAnsi="Times New Roman"/>
          <w:color w:val="002060"/>
          <w:sz w:val="24"/>
          <w:szCs w:val="24"/>
        </w:rPr>
        <w:t>),</w:t>
      </w:r>
      <w:r w:rsidRPr="00995660">
        <w:rPr>
          <w:rFonts w:ascii="Times New Roman" w:hAnsi="Times New Roman"/>
          <w:color w:val="002060"/>
          <w:sz w:val="24"/>
          <w:szCs w:val="24"/>
          <w:lang w:val="sl-SI"/>
        </w:rPr>
        <w:t xml:space="preserve"> </w:t>
      </w:r>
      <w:r w:rsidRPr="00995660">
        <w:rPr>
          <w:rFonts w:ascii="Times New Roman" w:hAnsi="Times New Roman"/>
          <w:iCs/>
          <w:sz w:val="24"/>
          <w:szCs w:val="24"/>
        </w:rPr>
        <w:t>ко</w:t>
      </w:r>
      <w:r>
        <w:rPr>
          <w:rFonts w:ascii="Times New Roman" w:hAnsi="Times New Roman"/>
          <w:iCs/>
          <w:sz w:val="24"/>
          <w:szCs w:val="24"/>
        </w:rPr>
        <w:t>га</w:t>
      </w:r>
      <w:r w:rsidRPr="00995660">
        <w:rPr>
          <w:rFonts w:ascii="Times New Roman" w:hAnsi="Times New Roman"/>
          <w:iCs/>
          <w:sz w:val="24"/>
          <w:szCs w:val="24"/>
        </w:rPr>
        <w:t xml:space="preserve"> заступа</w:t>
      </w:r>
      <w:r w:rsidRPr="00995660">
        <w:rPr>
          <w:rFonts w:ascii="Times New Roman" w:hAnsi="Times New Roman"/>
          <w:iCs/>
          <w:sz w:val="24"/>
          <w:szCs w:val="24"/>
          <w:lang w:val="sr-Cyrl-CS"/>
        </w:rPr>
        <w:t xml:space="preserve"> Председник привременог органа општине Мерошина др Сања Стајић</w:t>
      </w:r>
      <w:r>
        <w:rPr>
          <w:rFonts w:ascii="Times New Roman" w:hAnsi="Times New Roman"/>
          <w:iCs/>
          <w:sz w:val="24"/>
          <w:szCs w:val="24"/>
          <w:lang w:val="sr-Cyrl-CS"/>
        </w:rPr>
        <w:t>,</w:t>
      </w:r>
      <w:r w:rsidRPr="00461193">
        <w:rPr>
          <w:rFonts w:ascii="Times New Roman" w:hAnsi="Times New Roman"/>
          <w:color w:val="002060"/>
          <w:sz w:val="24"/>
          <w:szCs w:val="24"/>
          <w:lang w:val="sl-SI"/>
        </w:rPr>
        <w:t>с</w:t>
      </w:r>
      <w:r w:rsidRPr="00461193">
        <w:rPr>
          <w:rFonts w:ascii="Times New Roman" w:hAnsi="Times New Roman"/>
          <w:color w:val="002060"/>
          <w:sz w:val="24"/>
          <w:szCs w:val="24"/>
          <w:lang w:val="sr-Cyrl-CS"/>
        </w:rPr>
        <w:t>а</w:t>
      </w:r>
      <w:r w:rsidRPr="00461193">
        <w:rPr>
          <w:rFonts w:ascii="Times New Roman" w:hAnsi="Times New Roman"/>
          <w:color w:val="002060"/>
          <w:sz w:val="24"/>
          <w:szCs w:val="24"/>
          <w:lang w:val="sl-SI"/>
        </w:rPr>
        <w:t xml:space="preserve"> једне стране</w:t>
      </w:r>
    </w:p>
    <w:p w:rsidR="00D9475E" w:rsidRPr="00461193" w:rsidRDefault="00D9475E" w:rsidP="00970EB0">
      <w:pPr>
        <w:pStyle w:val="NoSpacing"/>
        <w:jc w:val="both"/>
        <w:rPr>
          <w:rFonts w:ascii="Times New Roman" w:hAnsi="Times New Roman"/>
          <w:b/>
          <w:bCs/>
          <w:color w:val="002060"/>
          <w:sz w:val="24"/>
          <w:szCs w:val="24"/>
          <w:lang w:val="sl-SI"/>
        </w:rPr>
      </w:pPr>
      <w:r w:rsidRPr="00461193">
        <w:rPr>
          <w:rFonts w:ascii="Times New Roman" w:hAnsi="Times New Roman"/>
          <w:color w:val="002060"/>
          <w:sz w:val="24"/>
          <w:szCs w:val="24"/>
          <w:lang w:val="sl-SI"/>
        </w:rPr>
        <w:t xml:space="preserve">и </w:t>
      </w:r>
    </w:p>
    <w:p w:rsidR="00D9475E" w:rsidRPr="00461193" w:rsidRDefault="003253CE" w:rsidP="00970EB0">
      <w:pPr>
        <w:pStyle w:val="NoSpacing"/>
        <w:jc w:val="both"/>
        <w:rPr>
          <w:rFonts w:ascii="Times New Roman" w:hAnsi="Times New Roman"/>
          <w:b/>
          <w:bCs/>
          <w:color w:val="002060"/>
          <w:sz w:val="24"/>
          <w:szCs w:val="24"/>
          <w:u w:val="single"/>
          <w:lang w:val="sl-SI"/>
        </w:rPr>
      </w:pPr>
      <w:r w:rsidRPr="00461193">
        <w:rPr>
          <w:rFonts w:ascii="Times New Roman" w:hAnsi="Times New Roman"/>
          <w:bCs/>
          <w:color w:val="002060"/>
          <w:sz w:val="24"/>
          <w:szCs w:val="24"/>
          <w:lang w:val="sr-Cyrl-CS"/>
        </w:rPr>
        <w:t>_______</w:t>
      </w:r>
      <w:r w:rsidR="00D9475E" w:rsidRPr="00461193">
        <w:rPr>
          <w:rFonts w:ascii="Times New Roman" w:hAnsi="Times New Roman"/>
          <w:bCs/>
          <w:color w:val="002060"/>
          <w:sz w:val="24"/>
          <w:szCs w:val="24"/>
          <w:lang w:val="sr-Cyrl-CS"/>
        </w:rPr>
        <w:t>______________________ из _____________, улица ______________</w:t>
      </w:r>
      <w:r w:rsidR="008A74C0" w:rsidRPr="00461193">
        <w:rPr>
          <w:rFonts w:ascii="Times New Roman" w:hAnsi="Times New Roman"/>
          <w:bCs/>
          <w:color w:val="002060"/>
          <w:sz w:val="24"/>
          <w:szCs w:val="24"/>
          <w:lang w:val="sr-Cyrl-CS"/>
        </w:rPr>
        <w:t>___</w:t>
      </w:r>
      <w:r w:rsidR="00D9475E" w:rsidRPr="00461193">
        <w:rPr>
          <w:rFonts w:ascii="Times New Roman" w:hAnsi="Times New Roman"/>
          <w:bCs/>
          <w:color w:val="002060"/>
          <w:sz w:val="24"/>
          <w:szCs w:val="24"/>
          <w:lang w:val="sr-Cyrl-CS"/>
        </w:rPr>
        <w:t xml:space="preserve">_____ број _____, </w:t>
      </w:r>
      <w:r w:rsidR="00D9475E" w:rsidRPr="00461193">
        <w:rPr>
          <w:rFonts w:ascii="Times New Roman" w:hAnsi="Times New Roman"/>
          <w:color w:val="002060"/>
          <w:sz w:val="24"/>
          <w:szCs w:val="24"/>
          <w:lang w:val="sl-SI"/>
        </w:rPr>
        <w:t xml:space="preserve">(у даљем тексту: </w:t>
      </w:r>
      <w:r w:rsidR="00D9475E" w:rsidRPr="00461193">
        <w:rPr>
          <w:rFonts w:ascii="Times New Roman" w:hAnsi="Times New Roman"/>
          <w:color w:val="002060"/>
          <w:sz w:val="24"/>
          <w:szCs w:val="24"/>
          <w:lang w:val="sr-Cyrl-CS"/>
        </w:rPr>
        <w:t>Осигуравач</w:t>
      </w:r>
      <w:r w:rsidR="00D9475E" w:rsidRPr="00461193">
        <w:rPr>
          <w:rFonts w:ascii="Times New Roman" w:hAnsi="Times New Roman"/>
          <w:color w:val="002060"/>
          <w:sz w:val="24"/>
          <w:szCs w:val="24"/>
          <w:lang w:val="sl-SI"/>
        </w:rPr>
        <w:t xml:space="preserve">), </w:t>
      </w:r>
      <w:r w:rsidR="00D9475E" w:rsidRPr="00461193">
        <w:rPr>
          <w:rFonts w:ascii="Times New Roman" w:hAnsi="Times New Roman"/>
          <w:color w:val="002060"/>
          <w:sz w:val="24"/>
          <w:szCs w:val="24"/>
          <w:lang w:val="sr-Cyrl-CS"/>
        </w:rPr>
        <w:t>које заступа ____________________</w:t>
      </w:r>
      <w:r w:rsidR="008A74C0" w:rsidRPr="00461193">
        <w:rPr>
          <w:rFonts w:ascii="Times New Roman" w:hAnsi="Times New Roman"/>
          <w:color w:val="002060"/>
          <w:sz w:val="24"/>
          <w:szCs w:val="24"/>
          <w:lang w:val="sr-Cyrl-CS"/>
        </w:rPr>
        <w:t>__</w:t>
      </w:r>
      <w:r w:rsidR="00D9475E" w:rsidRPr="00461193">
        <w:rPr>
          <w:rFonts w:ascii="Times New Roman" w:hAnsi="Times New Roman"/>
          <w:color w:val="002060"/>
          <w:sz w:val="24"/>
          <w:szCs w:val="24"/>
          <w:lang w:val="sr-Cyrl-CS"/>
        </w:rPr>
        <w:t xml:space="preserve">, </w:t>
      </w:r>
      <w:r w:rsidR="00D9475E" w:rsidRPr="00461193">
        <w:rPr>
          <w:rFonts w:ascii="Times New Roman" w:hAnsi="Times New Roman"/>
          <w:color w:val="002060"/>
          <w:sz w:val="24"/>
          <w:szCs w:val="24"/>
          <w:lang w:val="sl-SI"/>
        </w:rPr>
        <w:t>с</w:t>
      </w:r>
      <w:r w:rsidR="00D9475E" w:rsidRPr="00461193">
        <w:rPr>
          <w:rFonts w:ascii="Times New Roman" w:hAnsi="Times New Roman"/>
          <w:color w:val="002060"/>
          <w:sz w:val="24"/>
          <w:szCs w:val="24"/>
          <w:lang w:val="sr-Cyrl-CS"/>
        </w:rPr>
        <w:t>а</w:t>
      </w:r>
      <w:r w:rsidR="00D9475E" w:rsidRPr="00461193">
        <w:rPr>
          <w:rFonts w:ascii="Times New Roman" w:hAnsi="Times New Roman"/>
          <w:color w:val="002060"/>
          <w:sz w:val="24"/>
          <w:szCs w:val="24"/>
          <w:lang w:val="sl-SI"/>
        </w:rPr>
        <w:t xml:space="preserve"> друге стране</w:t>
      </w:r>
    </w:p>
    <w:p w:rsidR="00D9475E" w:rsidRPr="00461193" w:rsidRDefault="00D9475E" w:rsidP="00970EB0">
      <w:pPr>
        <w:pStyle w:val="NoSpacing"/>
        <w:jc w:val="both"/>
        <w:rPr>
          <w:rFonts w:ascii="Times New Roman" w:hAnsi="Times New Roman"/>
          <w:color w:val="002060"/>
          <w:sz w:val="24"/>
          <w:szCs w:val="24"/>
          <w:lang w:val="sr-Cyrl-CS"/>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7"/>
        <w:gridCol w:w="4976"/>
      </w:tblGrid>
      <w:tr w:rsidR="00D9475E" w:rsidRPr="00461193" w:rsidTr="00BC749A">
        <w:trPr>
          <w:trHeight w:val="670"/>
        </w:trPr>
        <w:tc>
          <w:tcPr>
            <w:tcW w:w="4117" w:type="dxa"/>
            <w:tcBorders>
              <w:top w:val="single" w:sz="4" w:space="0" w:color="auto"/>
              <w:left w:val="single" w:sz="4" w:space="0" w:color="auto"/>
              <w:bottom w:val="single" w:sz="4" w:space="0" w:color="auto"/>
              <w:right w:val="single" w:sz="4" w:space="0" w:color="auto"/>
            </w:tcBorders>
            <w:hideMark/>
          </w:tcPr>
          <w:p w:rsidR="00D9475E" w:rsidRPr="00461193" w:rsidRDefault="0027192B" w:rsidP="00970EB0">
            <w:pPr>
              <w:pStyle w:val="NoSpacing"/>
              <w:jc w:val="both"/>
              <w:rPr>
                <w:rFonts w:ascii="Times New Roman" w:hAnsi="Times New Roman"/>
                <w:color w:val="002060"/>
                <w:sz w:val="24"/>
                <w:szCs w:val="24"/>
                <w:u w:val="single"/>
                <w:lang w:val="sr-Cyrl-CS"/>
              </w:rPr>
            </w:pPr>
            <w:r w:rsidRPr="00461193">
              <w:rPr>
                <w:rFonts w:ascii="Times New Roman" w:hAnsi="Times New Roman"/>
                <w:color w:val="002060"/>
                <w:sz w:val="24"/>
                <w:szCs w:val="24"/>
                <w:u w:val="single"/>
                <w:lang w:val="sr-Cyrl-CS"/>
              </w:rPr>
              <w:t>Уговарач о</w:t>
            </w:r>
            <w:r w:rsidR="00D9475E" w:rsidRPr="00461193">
              <w:rPr>
                <w:rFonts w:ascii="Times New Roman" w:hAnsi="Times New Roman"/>
                <w:color w:val="002060"/>
                <w:sz w:val="24"/>
                <w:szCs w:val="24"/>
                <w:u w:val="single"/>
                <w:lang w:val="sr-Cyrl-CS"/>
              </w:rPr>
              <w:t>сигура</w:t>
            </w:r>
            <w:r w:rsidRPr="00461193">
              <w:rPr>
                <w:rFonts w:ascii="Times New Roman" w:hAnsi="Times New Roman"/>
                <w:color w:val="002060"/>
                <w:sz w:val="24"/>
                <w:szCs w:val="24"/>
                <w:u w:val="single"/>
                <w:lang w:val="sr-Cyrl-CS"/>
              </w:rPr>
              <w:t>ња</w:t>
            </w:r>
            <w:r w:rsidR="00D9475E" w:rsidRPr="00461193">
              <w:rPr>
                <w:rFonts w:ascii="Times New Roman" w:hAnsi="Times New Roman"/>
                <w:color w:val="002060"/>
                <w:sz w:val="24"/>
                <w:szCs w:val="24"/>
                <w:u w:val="single"/>
                <w:lang w:val="sr-Cyrl-CS"/>
              </w:rPr>
              <w:t>:</w:t>
            </w:r>
          </w:p>
          <w:p w:rsidR="00995660" w:rsidRPr="00461193" w:rsidRDefault="0027192B" w:rsidP="00995660">
            <w:pPr>
              <w:pStyle w:val="NoSpacing"/>
              <w:jc w:val="both"/>
              <w:rPr>
                <w:rFonts w:ascii="Times New Roman" w:hAnsi="Times New Roman"/>
                <w:b/>
                <w:bCs/>
                <w:color w:val="002060"/>
                <w:sz w:val="24"/>
                <w:szCs w:val="24"/>
                <w:lang w:val="sr-Cyrl-CS"/>
              </w:rPr>
            </w:pPr>
            <w:r w:rsidRPr="00461193">
              <w:rPr>
                <w:rFonts w:ascii="Times New Roman" w:hAnsi="Times New Roman"/>
                <w:b/>
                <w:bCs/>
                <w:color w:val="002060"/>
                <w:sz w:val="24"/>
                <w:szCs w:val="24"/>
                <w:lang w:val="sr-Cyrl-CS"/>
              </w:rPr>
              <w:t xml:space="preserve">ОПШТИНА </w:t>
            </w:r>
          </w:p>
          <w:p w:rsidR="0027192B" w:rsidRPr="00461193" w:rsidRDefault="0027192B" w:rsidP="00970EB0">
            <w:pPr>
              <w:pStyle w:val="NoSpacing"/>
              <w:jc w:val="both"/>
              <w:rPr>
                <w:rFonts w:ascii="Times New Roman" w:hAnsi="Times New Roman"/>
                <w:b/>
                <w:bCs/>
                <w:color w:val="002060"/>
                <w:sz w:val="24"/>
                <w:szCs w:val="24"/>
                <w:lang w:val="sr-Cyrl-CS"/>
              </w:rPr>
            </w:pPr>
            <w:r w:rsidRPr="00461193">
              <w:rPr>
                <w:rFonts w:ascii="Times New Roman" w:hAnsi="Times New Roman"/>
                <w:b/>
                <w:bCs/>
                <w:color w:val="002060"/>
                <w:sz w:val="24"/>
                <w:szCs w:val="24"/>
                <w:lang w:val="sr-Cyrl-CS"/>
              </w:rPr>
              <w:t>МЕРОШИНА</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color w:val="002060"/>
                <w:sz w:val="24"/>
                <w:szCs w:val="24"/>
                <w:u w:val="single"/>
                <w:lang w:val="sr-Cyrl-CS"/>
              </w:rPr>
            </w:pPr>
            <w:r w:rsidRPr="00461193">
              <w:rPr>
                <w:rFonts w:ascii="Times New Roman" w:hAnsi="Times New Roman"/>
                <w:color w:val="002060"/>
                <w:sz w:val="24"/>
                <w:szCs w:val="24"/>
                <w:u w:val="single"/>
                <w:lang w:val="sr-Cyrl-CS"/>
              </w:rPr>
              <w:t>Осигуравач:</w:t>
            </w:r>
          </w:p>
        </w:tc>
      </w:tr>
      <w:tr w:rsidR="00D9475E" w:rsidRPr="00461193" w:rsidTr="00BC749A">
        <w:trPr>
          <w:trHeight w:val="563"/>
        </w:trPr>
        <w:tc>
          <w:tcPr>
            <w:tcW w:w="4117"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highlight w:val="yellow"/>
                <w:lang w:val="sr-Cyrl-CS"/>
              </w:rPr>
            </w:pPr>
            <w:r w:rsidRPr="00461193">
              <w:rPr>
                <w:rFonts w:ascii="Times New Roman" w:hAnsi="Times New Roman"/>
                <w:bCs/>
                <w:color w:val="002060"/>
                <w:sz w:val="24"/>
                <w:szCs w:val="24"/>
                <w:lang w:val="sr-Cyrl-CS"/>
              </w:rPr>
              <w:t xml:space="preserve">ПИБ: </w:t>
            </w:r>
            <w:r w:rsidR="00995660" w:rsidRPr="00995660">
              <w:rPr>
                <w:rFonts w:ascii="Times New Roman" w:hAnsi="Times New Roman"/>
                <w:iCs/>
                <w:sz w:val="24"/>
                <w:szCs w:val="24"/>
                <w:lang w:val="sr-Cyrl-CS"/>
              </w:rPr>
              <w:t>100758336</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ПИБ: </w:t>
            </w:r>
          </w:p>
        </w:tc>
      </w:tr>
      <w:tr w:rsidR="00D9475E" w:rsidRPr="00461193" w:rsidTr="00BC749A">
        <w:trPr>
          <w:trHeight w:val="600"/>
        </w:trPr>
        <w:tc>
          <w:tcPr>
            <w:tcW w:w="4117"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Матични број: </w:t>
            </w:r>
            <w:r w:rsidR="00995660" w:rsidRPr="00995660">
              <w:rPr>
                <w:rFonts w:ascii="Times New Roman" w:hAnsi="Times New Roman"/>
                <w:iCs/>
                <w:sz w:val="24"/>
                <w:szCs w:val="24"/>
                <w:lang w:val="sr-Cyrl-CS"/>
              </w:rPr>
              <w:t>07187068</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Матични број: </w:t>
            </w:r>
          </w:p>
        </w:tc>
      </w:tr>
      <w:tr w:rsidR="00D9475E" w:rsidRPr="00461193" w:rsidTr="00BC749A">
        <w:trPr>
          <w:trHeight w:val="563"/>
        </w:trPr>
        <w:tc>
          <w:tcPr>
            <w:tcW w:w="4117" w:type="dxa"/>
            <w:tcBorders>
              <w:top w:val="single" w:sz="4" w:space="0" w:color="auto"/>
              <w:left w:val="single" w:sz="4" w:space="0" w:color="auto"/>
              <w:bottom w:val="single" w:sz="4" w:space="0" w:color="auto"/>
              <w:right w:val="single" w:sz="4" w:space="0" w:color="auto"/>
            </w:tcBorders>
            <w:hideMark/>
          </w:tcPr>
          <w:p w:rsidR="00D9475E" w:rsidRPr="00995660" w:rsidRDefault="00D9475E" w:rsidP="00970EB0">
            <w:pPr>
              <w:pStyle w:val="NoSpacing"/>
              <w:jc w:val="both"/>
              <w:rPr>
                <w:rFonts w:ascii="Times New Roman" w:hAnsi="Times New Roman"/>
                <w:bCs/>
                <w:color w:val="002060"/>
                <w:sz w:val="24"/>
                <w:szCs w:val="24"/>
              </w:rPr>
            </w:pPr>
            <w:r w:rsidRPr="00461193">
              <w:rPr>
                <w:rFonts w:ascii="Times New Roman" w:hAnsi="Times New Roman"/>
                <w:bCs/>
                <w:color w:val="002060"/>
                <w:sz w:val="24"/>
                <w:szCs w:val="24"/>
                <w:lang w:val="sr-Cyrl-CS"/>
              </w:rPr>
              <w:t>Број рачуна:</w:t>
            </w:r>
            <w:r w:rsidRPr="00461193">
              <w:rPr>
                <w:rFonts w:ascii="Times New Roman" w:hAnsi="Times New Roman"/>
                <w:bCs/>
                <w:color w:val="002060"/>
                <w:sz w:val="24"/>
                <w:szCs w:val="24"/>
              </w:rPr>
              <w:t xml:space="preserve"> </w:t>
            </w:r>
            <w:r w:rsidR="00995660">
              <w:rPr>
                <w:rFonts w:ascii="Times New Roman" w:hAnsi="Times New Roman"/>
                <w:bCs/>
                <w:color w:val="002060"/>
                <w:sz w:val="24"/>
                <w:szCs w:val="24"/>
              </w:rPr>
              <w:t>840-38640-26</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Број рачуна: </w:t>
            </w:r>
          </w:p>
        </w:tc>
      </w:tr>
      <w:tr w:rsidR="00D9475E" w:rsidRPr="00461193" w:rsidTr="00BC749A">
        <w:trPr>
          <w:trHeight w:val="600"/>
        </w:trPr>
        <w:tc>
          <w:tcPr>
            <w:tcW w:w="4117"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Телефон:</w:t>
            </w:r>
            <w:r w:rsidR="00995660">
              <w:rPr>
                <w:rFonts w:ascii="Times New Roman" w:hAnsi="Times New Roman"/>
                <w:bCs/>
                <w:color w:val="002060"/>
                <w:sz w:val="24"/>
                <w:szCs w:val="24"/>
                <w:lang w:val="sr-Cyrl-CS"/>
              </w:rPr>
              <w:t xml:space="preserve"> 018 4892034</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Телефон: </w:t>
            </w:r>
          </w:p>
        </w:tc>
      </w:tr>
      <w:tr w:rsidR="00D9475E" w:rsidRPr="00461193" w:rsidTr="00BC749A">
        <w:trPr>
          <w:trHeight w:val="563"/>
        </w:trPr>
        <w:tc>
          <w:tcPr>
            <w:tcW w:w="4117"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Телефакс:</w:t>
            </w:r>
            <w:r w:rsidR="00995660">
              <w:rPr>
                <w:rFonts w:ascii="Times New Roman" w:hAnsi="Times New Roman"/>
                <w:bCs/>
                <w:color w:val="002060"/>
                <w:sz w:val="24"/>
                <w:szCs w:val="24"/>
                <w:lang w:val="sr-Cyrl-CS"/>
              </w:rPr>
              <w:t xml:space="preserve"> 018 4892035</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Телефакс: </w:t>
            </w:r>
          </w:p>
        </w:tc>
      </w:tr>
      <w:tr w:rsidR="00D9475E" w:rsidRPr="00461193" w:rsidTr="00BC749A">
        <w:trPr>
          <w:trHeight w:val="600"/>
        </w:trPr>
        <w:tc>
          <w:tcPr>
            <w:tcW w:w="4117" w:type="dxa"/>
            <w:tcBorders>
              <w:top w:val="single" w:sz="4" w:space="0" w:color="auto"/>
              <w:left w:val="single" w:sz="4" w:space="0" w:color="auto"/>
              <w:bottom w:val="single" w:sz="4" w:space="0" w:color="auto"/>
              <w:right w:val="single" w:sz="4" w:space="0" w:color="auto"/>
            </w:tcBorders>
            <w:hideMark/>
          </w:tcPr>
          <w:p w:rsidR="00D9475E" w:rsidRPr="00995660" w:rsidRDefault="00D9475E" w:rsidP="00970EB0">
            <w:pPr>
              <w:pStyle w:val="NoSpacing"/>
              <w:jc w:val="both"/>
              <w:rPr>
                <w:rFonts w:ascii="Times New Roman" w:hAnsi="Times New Roman"/>
                <w:bCs/>
                <w:color w:val="002060"/>
                <w:sz w:val="24"/>
                <w:szCs w:val="24"/>
              </w:rPr>
            </w:pPr>
            <w:r w:rsidRPr="00461193">
              <w:rPr>
                <w:rFonts w:ascii="Times New Roman" w:hAnsi="Times New Roman"/>
                <w:bCs/>
                <w:color w:val="002060"/>
                <w:sz w:val="24"/>
                <w:szCs w:val="24"/>
              </w:rPr>
              <w:t>E-mail:</w:t>
            </w:r>
            <w:r w:rsidR="00995660">
              <w:rPr>
                <w:rFonts w:ascii="Times New Roman" w:hAnsi="Times New Roman"/>
                <w:bCs/>
                <w:color w:val="002060"/>
                <w:sz w:val="24"/>
                <w:szCs w:val="24"/>
              </w:rPr>
              <w:t>opstinamerosina@gmail.com</w:t>
            </w:r>
          </w:p>
        </w:tc>
        <w:tc>
          <w:tcPr>
            <w:tcW w:w="4976" w:type="dxa"/>
            <w:tcBorders>
              <w:top w:val="single" w:sz="4" w:space="0" w:color="auto"/>
              <w:left w:val="single" w:sz="4" w:space="0" w:color="auto"/>
              <w:bottom w:val="single" w:sz="4" w:space="0" w:color="auto"/>
              <w:right w:val="single" w:sz="4" w:space="0" w:color="auto"/>
            </w:tcBorders>
            <w:hideMark/>
          </w:tcPr>
          <w:p w:rsidR="00D9475E" w:rsidRPr="00461193" w:rsidRDefault="00D9475E" w:rsidP="00970EB0">
            <w:pPr>
              <w:pStyle w:val="NoSpacing"/>
              <w:jc w:val="both"/>
              <w:rPr>
                <w:rFonts w:ascii="Times New Roman" w:hAnsi="Times New Roman"/>
                <w:bCs/>
                <w:color w:val="002060"/>
                <w:sz w:val="24"/>
                <w:szCs w:val="24"/>
              </w:rPr>
            </w:pPr>
            <w:r w:rsidRPr="00461193">
              <w:rPr>
                <w:rFonts w:ascii="Times New Roman" w:hAnsi="Times New Roman"/>
                <w:bCs/>
                <w:color w:val="002060"/>
                <w:sz w:val="24"/>
                <w:szCs w:val="24"/>
              </w:rPr>
              <w:t>E-mail:</w:t>
            </w:r>
            <w:r w:rsidRPr="00461193">
              <w:rPr>
                <w:rFonts w:ascii="Times New Roman" w:hAnsi="Times New Roman"/>
                <w:bCs/>
                <w:color w:val="002060"/>
                <w:sz w:val="24"/>
                <w:szCs w:val="24"/>
                <w:lang w:val="sr-Cyrl-CS"/>
              </w:rPr>
              <w:t xml:space="preserve"> </w:t>
            </w:r>
          </w:p>
        </w:tc>
      </w:tr>
    </w:tbl>
    <w:p w:rsidR="00D9475E" w:rsidRPr="00461193" w:rsidRDefault="00D9475E" w:rsidP="00970EB0">
      <w:pPr>
        <w:pStyle w:val="NoSpacing"/>
        <w:jc w:val="both"/>
        <w:rPr>
          <w:rFonts w:ascii="Times New Roman" w:hAnsi="Times New Roman"/>
          <w:bCs/>
          <w:color w:val="002060"/>
          <w:sz w:val="24"/>
          <w:szCs w:val="24"/>
          <w:lang w:val="sr-Cyrl-CS"/>
        </w:rPr>
      </w:pPr>
    </w:p>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Средства за ову јавну набавку </w:t>
      </w:r>
      <w:r w:rsidR="00970EB0" w:rsidRPr="00461193">
        <w:rPr>
          <w:rFonts w:ascii="Times New Roman" w:hAnsi="Times New Roman"/>
          <w:bCs/>
          <w:color w:val="002060"/>
          <w:sz w:val="24"/>
          <w:szCs w:val="24"/>
          <w:lang w:val="sr-Cyrl-CS"/>
        </w:rPr>
        <w:t xml:space="preserve">обезбеђена </w:t>
      </w:r>
      <w:r w:rsidR="003C582E" w:rsidRPr="00461193">
        <w:rPr>
          <w:rFonts w:ascii="Times New Roman" w:hAnsi="Times New Roman"/>
          <w:bCs/>
          <w:color w:val="002060"/>
          <w:sz w:val="24"/>
          <w:szCs w:val="24"/>
        </w:rPr>
        <w:t xml:space="preserve">су </w:t>
      </w:r>
      <w:r w:rsidR="00970EB0" w:rsidRPr="00461193">
        <w:rPr>
          <w:rFonts w:ascii="Times New Roman" w:hAnsi="Times New Roman"/>
          <w:bCs/>
          <w:color w:val="002060"/>
          <w:sz w:val="24"/>
          <w:szCs w:val="24"/>
          <w:lang w:val="sr-Cyrl-CS"/>
        </w:rPr>
        <w:t xml:space="preserve">по </w:t>
      </w:r>
      <w:r w:rsidR="00995660">
        <w:rPr>
          <w:rFonts w:ascii="Times New Roman" w:hAnsi="Times New Roman"/>
          <w:bCs/>
          <w:color w:val="002060"/>
          <w:sz w:val="24"/>
          <w:szCs w:val="24"/>
          <w:lang w:val="sr-Cyrl-CS"/>
        </w:rPr>
        <w:t>Анексу I Уговора</w:t>
      </w:r>
      <w:r w:rsidR="00970EB0" w:rsidRPr="00461193">
        <w:rPr>
          <w:rFonts w:ascii="Times New Roman" w:hAnsi="Times New Roman"/>
          <w:bCs/>
          <w:color w:val="002060"/>
          <w:sz w:val="24"/>
          <w:szCs w:val="24"/>
          <w:lang w:val="sr-Cyrl-CS"/>
        </w:rPr>
        <w:t xml:space="preserve"> о коришћењу средстава Буџетског фонда за програм локалне самоуправе, број</w:t>
      </w:r>
      <w:r w:rsidR="00C85A75" w:rsidRPr="00461193">
        <w:rPr>
          <w:rFonts w:ascii="Times New Roman" w:hAnsi="Times New Roman"/>
          <w:bCs/>
          <w:color w:val="002060"/>
          <w:sz w:val="24"/>
          <w:szCs w:val="24"/>
          <w:lang w:val="sr-Cyrl-CS"/>
        </w:rPr>
        <w:t>:</w:t>
      </w:r>
      <w:r w:rsidR="00970EB0" w:rsidRPr="00461193">
        <w:rPr>
          <w:rFonts w:ascii="Times New Roman" w:hAnsi="Times New Roman"/>
          <w:bCs/>
          <w:color w:val="002060"/>
          <w:sz w:val="24"/>
          <w:szCs w:val="24"/>
          <w:lang w:val="sr-Cyrl-CS"/>
        </w:rPr>
        <w:t xml:space="preserve"> </w:t>
      </w:r>
      <w:r w:rsidR="00995660">
        <w:rPr>
          <w:rFonts w:ascii="Times New Roman" w:hAnsi="Times New Roman"/>
          <w:bCs/>
          <w:color w:val="002060"/>
          <w:sz w:val="24"/>
          <w:szCs w:val="24"/>
          <w:lang w:val="sr-Cyrl-CS"/>
        </w:rPr>
        <w:t>401-00-315/65/2020-24</w:t>
      </w:r>
      <w:r w:rsidR="003C582E" w:rsidRPr="00461193">
        <w:rPr>
          <w:rFonts w:ascii="Times New Roman" w:hAnsi="Times New Roman"/>
          <w:bCs/>
          <w:color w:val="002060"/>
          <w:sz w:val="24"/>
          <w:szCs w:val="24"/>
          <w:lang w:val="sr-Cyrl-CS"/>
        </w:rPr>
        <w:t xml:space="preserve">, који је Уговарач осигурања </w:t>
      </w:r>
      <w:r w:rsidR="00970EB0" w:rsidRPr="00461193">
        <w:rPr>
          <w:rFonts w:ascii="Times New Roman" w:hAnsi="Times New Roman"/>
          <w:bCs/>
          <w:color w:val="002060"/>
          <w:sz w:val="24"/>
          <w:szCs w:val="24"/>
          <w:lang w:val="sr-Cyrl-CS"/>
        </w:rPr>
        <w:t>закључ</w:t>
      </w:r>
      <w:r w:rsidR="003C582E" w:rsidRPr="00461193">
        <w:rPr>
          <w:rFonts w:ascii="Times New Roman" w:hAnsi="Times New Roman"/>
          <w:bCs/>
          <w:color w:val="002060"/>
          <w:sz w:val="24"/>
          <w:szCs w:val="24"/>
          <w:lang w:val="sr-Cyrl-CS"/>
        </w:rPr>
        <w:t xml:space="preserve">ио </w:t>
      </w:r>
      <w:r w:rsidR="00970EB0" w:rsidRPr="00461193">
        <w:rPr>
          <w:rFonts w:ascii="Times New Roman" w:hAnsi="Times New Roman"/>
          <w:bCs/>
          <w:color w:val="002060"/>
          <w:sz w:val="24"/>
          <w:szCs w:val="24"/>
          <w:lang w:val="sr-Cyrl-CS"/>
        </w:rPr>
        <w:t>са Министарством државне управе и локалне самоуправе, дана</w:t>
      </w:r>
      <w:r w:rsidR="00BC749A" w:rsidRPr="00461193">
        <w:rPr>
          <w:rFonts w:ascii="Times New Roman" w:hAnsi="Times New Roman"/>
          <w:bCs/>
          <w:color w:val="002060"/>
          <w:sz w:val="24"/>
          <w:szCs w:val="24"/>
          <w:lang w:val="sr-Cyrl-CS"/>
        </w:rPr>
        <w:t>:</w:t>
      </w:r>
      <w:r w:rsidR="00970EB0" w:rsidRPr="00461193">
        <w:rPr>
          <w:rFonts w:ascii="Times New Roman" w:hAnsi="Times New Roman"/>
          <w:bCs/>
          <w:color w:val="002060"/>
          <w:sz w:val="24"/>
          <w:szCs w:val="24"/>
          <w:lang w:val="sr-Cyrl-CS"/>
        </w:rPr>
        <w:t xml:space="preserve"> </w:t>
      </w:r>
      <w:r w:rsidR="00995660">
        <w:rPr>
          <w:rFonts w:ascii="Times New Roman" w:hAnsi="Times New Roman"/>
          <w:bCs/>
          <w:color w:val="002060"/>
          <w:sz w:val="24"/>
          <w:szCs w:val="24"/>
          <w:lang w:val="sr-Cyrl-CS"/>
        </w:rPr>
        <w:t>14.05.2020.</w:t>
      </w:r>
      <w:r w:rsidR="00970EB0" w:rsidRPr="00461193">
        <w:rPr>
          <w:rFonts w:ascii="Times New Roman" w:hAnsi="Times New Roman"/>
          <w:bCs/>
          <w:color w:val="002060"/>
          <w:sz w:val="24"/>
          <w:szCs w:val="24"/>
          <w:lang w:val="sr-Cyrl-CS"/>
        </w:rPr>
        <w:t xml:space="preserve"> године. </w:t>
      </w:r>
    </w:p>
    <w:p w:rsidR="00970EB0" w:rsidRPr="00461193" w:rsidRDefault="00970EB0" w:rsidP="00970EB0">
      <w:pPr>
        <w:pStyle w:val="NoSpacing"/>
        <w:jc w:val="both"/>
        <w:rPr>
          <w:rFonts w:ascii="Times New Roman" w:hAnsi="Times New Roman"/>
          <w:color w:val="002060"/>
          <w:sz w:val="24"/>
          <w:szCs w:val="24"/>
          <w:u w:val="single"/>
        </w:rPr>
      </w:pP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u w:val="single"/>
        </w:rPr>
        <w:t>ПРЕДМЕТ УГОВОРА</w:t>
      </w:r>
      <w:r w:rsidRPr="00461193">
        <w:rPr>
          <w:rFonts w:ascii="Times New Roman" w:hAnsi="Times New Roman"/>
          <w:color w:val="002060"/>
          <w:sz w:val="24"/>
          <w:szCs w:val="24"/>
        </w:rPr>
        <w:t>: Ј</w:t>
      </w:r>
      <w:r w:rsidRPr="00461193">
        <w:rPr>
          <w:rFonts w:ascii="Times New Roman" w:hAnsi="Times New Roman"/>
          <w:color w:val="002060"/>
          <w:sz w:val="24"/>
          <w:szCs w:val="24"/>
          <w:lang w:val="sr-Cyrl-CS"/>
        </w:rPr>
        <w:t xml:space="preserve">Н </w:t>
      </w:r>
      <w:r w:rsidR="00970EB0" w:rsidRPr="00461193">
        <w:rPr>
          <w:rFonts w:ascii="Times New Roman" w:hAnsi="Times New Roman"/>
          <w:color w:val="002060"/>
          <w:sz w:val="24"/>
          <w:szCs w:val="24"/>
          <w:lang w:val="sr-Cyrl-CS"/>
        </w:rPr>
        <w:t>бр.</w:t>
      </w:r>
      <w:r w:rsidR="00995660">
        <w:rPr>
          <w:rFonts w:ascii="Times New Roman" w:hAnsi="Times New Roman"/>
          <w:color w:val="002060"/>
          <w:sz w:val="24"/>
          <w:szCs w:val="24"/>
        </w:rPr>
        <w:t>7</w:t>
      </w:r>
      <w:r w:rsidRPr="00461193">
        <w:rPr>
          <w:rFonts w:ascii="Times New Roman" w:hAnsi="Times New Roman"/>
          <w:color w:val="002060"/>
          <w:sz w:val="24"/>
          <w:szCs w:val="24"/>
          <w:lang w:val="sr-Cyrl-CS"/>
        </w:rPr>
        <w:t>/20</w:t>
      </w:r>
      <w:r w:rsidR="00BC749A" w:rsidRPr="00461193">
        <w:rPr>
          <w:rFonts w:ascii="Times New Roman" w:hAnsi="Times New Roman"/>
          <w:color w:val="002060"/>
          <w:sz w:val="24"/>
          <w:szCs w:val="24"/>
          <w:lang w:val="sr-Cyrl-CS"/>
        </w:rPr>
        <w:t>20</w:t>
      </w:r>
      <w:r w:rsidRPr="00461193">
        <w:rPr>
          <w:rFonts w:ascii="Times New Roman" w:hAnsi="Times New Roman"/>
          <w:color w:val="002060"/>
          <w:sz w:val="24"/>
          <w:szCs w:val="24"/>
          <w:lang w:val="sr-Cyrl-CS"/>
        </w:rPr>
        <w:t>-УСЛУГЕ ОСИГУРАЊА</w:t>
      </w:r>
      <w:r w:rsidR="008A74C0" w:rsidRPr="00461193">
        <w:rPr>
          <w:rFonts w:ascii="Times New Roman" w:hAnsi="Times New Roman"/>
          <w:color w:val="002060"/>
          <w:sz w:val="24"/>
          <w:szCs w:val="24"/>
          <w:lang w:val="sr-Cyrl-CS"/>
        </w:rPr>
        <w:t xml:space="preserve"> </w:t>
      </w:r>
      <w:r w:rsidR="00C85A75" w:rsidRPr="00461193">
        <w:rPr>
          <w:rFonts w:ascii="Times New Roman" w:hAnsi="Times New Roman"/>
          <w:color w:val="002060"/>
          <w:sz w:val="24"/>
          <w:szCs w:val="24"/>
          <w:lang w:val="sr-Cyrl-CS"/>
        </w:rPr>
        <w:t>ПОЉОПРИВРЕДЕ.</w:t>
      </w:r>
      <w:r w:rsidRPr="00461193">
        <w:rPr>
          <w:rFonts w:ascii="Times New Roman" w:hAnsi="Times New Roman"/>
          <w:color w:val="002060"/>
          <w:sz w:val="24"/>
          <w:szCs w:val="24"/>
          <w:lang w:val="sr-Cyrl-CS"/>
        </w:rPr>
        <w:t xml:space="preserve"> </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970EB0">
      <w:pPr>
        <w:pStyle w:val="NoSpacing"/>
        <w:jc w:val="both"/>
        <w:rPr>
          <w:rFonts w:ascii="Times New Roman" w:hAnsi="Times New Roman"/>
          <w:color w:val="002060"/>
          <w:sz w:val="24"/>
          <w:szCs w:val="24"/>
          <w:lang w:val="sr-Latn-CS"/>
        </w:rPr>
      </w:pPr>
      <w:r w:rsidRPr="00461193">
        <w:rPr>
          <w:rFonts w:ascii="Times New Roman" w:hAnsi="Times New Roman"/>
          <w:color w:val="002060"/>
          <w:sz w:val="24"/>
          <w:szCs w:val="24"/>
          <w:lang w:val="sr-Cyrl-CS"/>
        </w:rPr>
        <w:t>Назив и ознака из општег речника набавке: 6651</w:t>
      </w:r>
      <w:r w:rsidR="00970EB0" w:rsidRPr="00461193">
        <w:rPr>
          <w:rFonts w:ascii="Times New Roman" w:hAnsi="Times New Roman"/>
          <w:color w:val="002060"/>
          <w:sz w:val="24"/>
          <w:szCs w:val="24"/>
          <w:lang w:val="sr-Cyrl-CS"/>
        </w:rPr>
        <w:t>54</w:t>
      </w:r>
      <w:r w:rsidRPr="00461193">
        <w:rPr>
          <w:rFonts w:ascii="Times New Roman" w:hAnsi="Times New Roman"/>
          <w:color w:val="002060"/>
          <w:sz w:val="24"/>
          <w:szCs w:val="24"/>
          <w:lang w:val="sr-Cyrl-CS"/>
        </w:rPr>
        <w:t>00 - Услуге осигурања</w:t>
      </w:r>
      <w:r w:rsidR="003253CE" w:rsidRPr="00461193">
        <w:rPr>
          <w:rFonts w:ascii="Times New Roman" w:hAnsi="Times New Roman"/>
          <w:color w:val="002060"/>
          <w:sz w:val="24"/>
          <w:szCs w:val="24"/>
          <w:lang w:val="sr-Cyrl-CS"/>
        </w:rPr>
        <w:t xml:space="preserve"> од временских непогода</w:t>
      </w:r>
      <w:r w:rsidRPr="00461193">
        <w:rPr>
          <w:rFonts w:ascii="Times New Roman" w:hAnsi="Times New Roman"/>
          <w:color w:val="002060"/>
          <w:sz w:val="24"/>
          <w:szCs w:val="24"/>
          <w:lang w:val="sr-Cyrl-CS"/>
        </w:rPr>
        <w:t>.</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rPr>
        <w:t>На основу одредаба Закона о јавним набавкама („Службени Гласник РС"</w:t>
      </w:r>
      <w:r w:rsidRPr="00461193">
        <w:rPr>
          <w:rFonts w:ascii="Times New Roman" w:hAnsi="Times New Roman"/>
          <w:color w:val="002060"/>
          <w:sz w:val="24"/>
          <w:szCs w:val="24"/>
          <w:lang w:val="sr-Cyrl-CS"/>
        </w:rPr>
        <w:t>,</w:t>
      </w:r>
      <w:r w:rsidRPr="00461193">
        <w:rPr>
          <w:rFonts w:ascii="Times New Roman" w:hAnsi="Times New Roman"/>
          <w:color w:val="002060"/>
          <w:sz w:val="24"/>
          <w:szCs w:val="24"/>
        </w:rPr>
        <w:t xml:space="preserve"> бр</w:t>
      </w:r>
      <w:r w:rsidRPr="00461193">
        <w:rPr>
          <w:rFonts w:ascii="Times New Roman" w:hAnsi="Times New Roman"/>
          <w:color w:val="002060"/>
          <w:sz w:val="24"/>
          <w:szCs w:val="24"/>
          <w:lang w:val="sr-Cyrl-CS"/>
        </w:rPr>
        <w:t>ој 124</w:t>
      </w:r>
      <w:r w:rsidRPr="00461193">
        <w:rPr>
          <w:rFonts w:ascii="Times New Roman" w:hAnsi="Times New Roman"/>
          <w:color w:val="002060"/>
          <w:sz w:val="24"/>
          <w:szCs w:val="24"/>
        </w:rPr>
        <w:t>/20</w:t>
      </w:r>
      <w:r w:rsidRPr="00461193">
        <w:rPr>
          <w:rFonts w:ascii="Times New Roman" w:hAnsi="Times New Roman"/>
          <w:color w:val="002060"/>
          <w:sz w:val="24"/>
          <w:szCs w:val="24"/>
          <w:lang w:val="sr-Cyrl-CS"/>
        </w:rPr>
        <w:t>12, 14/2015 и 68/2015</w:t>
      </w:r>
      <w:r w:rsidRPr="00461193">
        <w:rPr>
          <w:rFonts w:ascii="Times New Roman" w:hAnsi="Times New Roman"/>
          <w:color w:val="002060"/>
          <w:sz w:val="24"/>
          <w:szCs w:val="24"/>
        </w:rPr>
        <w:t xml:space="preserve">), Одлуке </w:t>
      </w:r>
      <w:r w:rsidR="003C582E" w:rsidRPr="00461193">
        <w:rPr>
          <w:rFonts w:ascii="Times New Roman" w:hAnsi="Times New Roman"/>
          <w:color w:val="002060"/>
          <w:sz w:val="24"/>
          <w:szCs w:val="24"/>
        </w:rPr>
        <w:t>Уговарача осигурања</w:t>
      </w:r>
      <w:r w:rsidRPr="00461193">
        <w:rPr>
          <w:rFonts w:ascii="Times New Roman" w:hAnsi="Times New Roman"/>
          <w:color w:val="002060"/>
          <w:sz w:val="24"/>
          <w:szCs w:val="24"/>
        </w:rPr>
        <w:t xml:space="preserve"> о покретању поступка јавне набавке</w:t>
      </w:r>
      <w:r w:rsidR="00995660">
        <w:rPr>
          <w:rFonts w:ascii="Times New Roman" w:hAnsi="Times New Roman"/>
          <w:color w:val="002060"/>
          <w:sz w:val="24"/>
          <w:szCs w:val="24"/>
        </w:rPr>
        <w:t xml:space="preserve"> мале </w:t>
      </w:r>
      <w:proofErr w:type="gramStart"/>
      <w:r w:rsidR="00995660">
        <w:rPr>
          <w:rFonts w:ascii="Times New Roman" w:hAnsi="Times New Roman"/>
          <w:color w:val="002060"/>
          <w:sz w:val="24"/>
          <w:szCs w:val="24"/>
        </w:rPr>
        <w:t xml:space="preserve">вредности </w:t>
      </w:r>
      <w:r w:rsidRPr="00461193">
        <w:rPr>
          <w:rFonts w:ascii="Times New Roman" w:hAnsi="Times New Roman"/>
          <w:color w:val="002060"/>
          <w:sz w:val="24"/>
          <w:szCs w:val="24"/>
        </w:rPr>
        <w:t xml:space="preserve"> бр</w:t>
      </w:r>
      <w:r w:rsidRPr="00461193">
        <w:rPr>
          <w:rFonts w:ascii="Times New Roman" w:hAnsi="Times New Roman"/>
          <w:color w:val="002060"/>
          <w:sz w:val="24"/>
          <w:szCs w:val="24"/>
          <w:lang w:val="sr-Cyrl-CS"/>
        </w:rPr>
        <w:t>ој</w:t>
      </w:r>
      <w:proofErr w:type="gramEnd"/>
      <w:r w:rsidRPr="00461193">
        <w:rPr>
          <w:rFonts w:ascii="Times New Roman" w:hAnsi="Times New Roman"/>
          <w:color w:val="002060"/>
          <w:sz w:val="24"/>
          <w:szCs w:val="24"/>
          <w:lang w:val="sr-Cyrl-CS"/>
        </w:rPr>
        <w:t xml:space="preserve"> </w:t>
      </w:r>
      <w:r w:rsidR="00995660">
        <w:rPr>
          <w:rFonts w:ascii="Times New Roman" w:hAnsi="Times New Roman"/>
          <w:color w:val="002060"/>
          <w:sz w:val="24"/>
          <w:szCs w:val="24"/>
          <w:lang w:val="sr-Cyrl-CS"/>
        </w:rPr>
        <w:t xml:space="preserve">404-43/07/1 </w:t>
      </w:r>
      <w:r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rPr>
        <w:t>од</w:t>
      </w:r>
      <w:r w:rsidRPr="00461193">
        <w:rPr>
          <w:rFonts w:ascii="Times New Roman" w:hAnsi="Times New Roman"/>
          <w:color w:val="002060"/>
          <w:sz w:val="24"/>
          <w:szCs w:val="24"/>
          <w:lang w:val="sr-Cyrl-CS"/>
        </w:rPr>
        <w:t xml:space="preserve"> </w:t>
      </w:r>
      <w:r w:rsidR="00995660">
        <w:rPr>
          <w:rFonts w:ascii="Times New Roman" w:hAnsi="Times New Roman"/>
          <w:color w:val="002060"/>
          <w:sz w:val="24"/>
          <w:szCs w:val="24"/>
          <w:lang w:val="sr-Cyrl-CS"/>
        </w:rPr>
        <w:t>29.06.2020.</w:t>
      </w:r>
      <w:r w:rsidRPr="00461193">
        <w:rPr>
          <w:rFonts w:ascii="Times New Roman" w:hAnsi="Times New Roman"/>
          <w:color w:val="002060"/>
          <w:sz w:val="24"/>
          <w:szCs w:val="24"/>
          <w:lang w:val="sr-Cyrl-CS"/>
        </w:rPr>
        <w:t xml:space="preserve"> године  </w:t>
      </w:r>
      <w:r w:rsidRPr="00461193">
        <w:rPr>
          <w:rFonts w:ascii="Times New Roman" w:hAnsi="Times New Roman"/>
          <w:color w:val="002060"/>
          <w:sz w:val="24"/>
          <w:szCs w:val="24"/>
        </w:rPr>
        <w:t xml:space="preserve">и Одлуке </w:t>
      </w:r>
      <w:r w:rsidR="003C582E" w:rsidRPr="00461193">
        <w:rPr>
          <w:rFonts w:ascii="Times New Roman" w:hAnsi="Times New Roman"/>
          <w:color w:val="002060"/>
          <w:sz w:val="24"/>
          <w:szCs w:val="24"/>
        </w:rPr>
        <w:t xml:space="preserve">Уговарача осигурања </w:t>
      </w:r>
      <w:r w:rsidRPr="00461193">
        <w:rPr>
          <w:rFonts w:ascii="Times New Roman" w:hAnsi="Times New Roman"/>
          <w:color w:val="002060"/>
          <w:sz w:val="24"/>
          <w:szCs w:val="24"/>
        </w:rPr>
        <w:t xml:space="preserve">о </w:t>
      </w:r>
      <w:r w:rsidRPr="00461193">
        <w:rPr>
          <w:rFonts w:ascii="Times New Roman" w:hAnsi="Times New Roman"/>
          <w:color w:val="002060"/>
          <w:sz w:val="24"/>
          <w:szCs w:val="24"/>
          <w:lang w:val="sr-Cyrl-CS"/>
        </w:rPr>
        <w:t xml:space="preserve">додели уговора </w:t>
      </w:r>
      <w:r w:rsidRPr="00461193">
        <w:rPr>
          <w:rFonts w:ascii="Times New Roman" w:hAnsi="Times New Roman"/>
          <w:color w:val="002060"/>
          <w:sz w:val="24"/>
          <w:szCs w:val="24"/>
        </w:rPr>
        <w:t>бр</w:t>
      </w:r>
      <w:r w:rsidRPr="00461193">
        <w:rPr>
          <w:rFonts w:ascii="Times New Roman" w:hAnsi="Times New Roman"/>
          <w:color w:val="002060"/>
          <w:sz w:val="24"/>
          <w:szCs w:val="24"/>
          <w:lang w:val="sr-Cyrl-CS"/>
        </w:rPr>
        <w:t>ој _________</w:t>
      </w:r>
      <w:r w:rsidRPr="00461193">
        <w:rPr>
          <w:rFonts w:ascii="Times New Roman" w:hAnsi="Times New Roman"/>
          <w:color w:val="002060"/>
          <w:sz w:val="24"/>
          <w:szCs w:val="24"/>
        </w:rPr>
        <w:t xml:space="preserve"> од</w:t>
      </w:r>
      <w:r w:rsidRPr="00461193">
        <w:rPr>
          <w:rFonts w:ascii="Times New Roman" w:hAnsi="Times New Roman"/>
          <w:color w:val="002060"/>
          <w:sz w:val="24"/>
          <w:szCs w:val="24"/>
          <w:lang w:val="sr-Cyrl-CS"/>
        </w:rPr>
        <w:t xml:space="preserve"> _____________ године</w:t>
      </w:r>
      <w:r w:rsidRPr="00461193">
        <w:rPr>
          <w:rFonts w:ascii="Times New Roman" w:hAnsi="Times New Roman"/>
          <w:color w:val="002060"/>
          <w:sz w:val="24"/>
          <w:szCs w:val="24"/>
        </w:rPr>
        <w:t xml:space="preserve">, уговорне стране закључују </w:t>
      </w:r>
      <w:r w:rsidRPr="00461193">
        <w:rPr>
          <w:rFonts w:ascii="Times New Roman" w:hAnsi="Times New Roman"/>
          <w:color w:val="002060"/>
          <w:sz w:val="24"/>
          <w:szCs w:val="24"/>
          <w:lang w:val="sr-Cyrl-CS"/>
        </w:rPr>
        <w:t>овај Уговор.</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653642">
      <w:pPr>
        <w:pStyle w:val="NoSpacing"/>
        <w:jc w:val="center"/>
        <w:rPr>
          <w:rFonts w:ascii="Times New Roman" w:hAnsi="Times New Roman"/>
          <w:b/>
          <w:color w:val="002060"/>
          <w:sz w:val="24"/>
          <w:szCs w:val="24"/>
          <w:lang w:val="sr-Cyrl-CS"/>
        </w:rPr>
      </w:pPr>
      <w:proofErr w:type="gramStart"/>
      <w:r w:rsidRPr="00461193">
        <w:rPr>
          <w:rFonts w:ascii="Times New Roman" w:hAnsi="Times New Roman"/>
          <w:b/>
          <w:color w:val="002060"/>
          <w:sz w:val="24"/>
          <w:szCs w:val="24"/>
        </w:rPr>
        <w:lastRenderedPageBreak/>
        <w:t>Члан 1.</w:t>
      </w:r>
      <w:proofErr w:type="gramEnd"/>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l-SI"/>
        </w:rPr>
        <w:t xml:space="preserve">Овим </w:t>
      </w:r>
      <w:r w:rsidRPr="00461193">
        <w:rPr>
          <w:rFonts w:ascii="Times New Roman" w:hAnsi="Times New Roman"/>
          <w:color w:val="002060"/>
          <w:sz w:val="24"/>
          <w:szCs w:val="24"/>
          <w:lang w:val="sr-Cyrl-CS"/>
        </w:rPr>
        <w:t>У</w:t>
      </w:r>
      <w:r w:rsidRPr="00461193">
        <w:rPr>
          <w:rFonts w:ascii="Times New Roman" w:hAnsi="Times New Roman"/>
          <w:color w:val="002060"/>
          <w:sz w:val="24"/>
          <w:szCs w:val="24"/>
          <w:lang w:val="sl-SI"/>
        </w:rPr>
        <w:t xml:space="preserve">говором </w:t>
      </w:r>
      <w:r w:rsidRPr="00461193">
        <w:rPr>
          <w:rFonts w:ascii="Times New Roman" w:hAnsi="Times New Roman"/>
          <w:color w:val="002060"/>
          <w:sz w:val="24"/>
          <w:szCs w:val="24"/>
          <w:lang w:val="sr-Cyrl-CS"/>
        </w:rPr>
        <w:t xml:space="preserve">Осигуравач </w:t>
      </w:r>
      <w:r w:rsidR="00970EB0" w:rsidRPr="00461193">
        <w:rPr>
          <w:rFonts w:ascii="Times New Roman" w:hAnsi="Times New Roman"/>
          <w:color w:val="002060"/>
          <w:sz w:val="24"/>
          <w:szCs w:val="24"/>
          <w:lang w:val="sr-Cyrl-CS"/>
        </w:rPr>
        <w:t xml:space="preserve">се у складу са подацима наведеним у Конкурсној документацији, </w:t>
      </w:r>
      <w:r w:rsidRPr="00461193">
        <w:rPr>
          <w:rFonts w:ascii="Times New Roman" w:hAnsi="Times New Roman"/>
          <w:color w:val="002060"/>
          <w:sz w:val="24"/>
          <w:szCs w:val="24"/>
          <w:lang w:val="sl-SI"/>
        </w:rPr>
        <w:t xml:space="preserve">обавезује да </w:t>
      </w:r>
      <w:r w:rsidR="003C582E" w:rsidRPr="00461193">
        <w:rPr>
          <w:rFonts w:ascii="Times New Roman" w:hAnsi="Times New Roman"/>
          <w:color w:val="002060"/>
          <w:sz w:val="24"/>
          <w:szCs w:val="24"/>
        </w:rPr>
        <w:t xml:space="preserve">изврши </w:t>
      </w:r>
      <w:r w:rsidRPr="00461193">
        <w:rPr>
          <w:rFonts w:ascii="Times New Roman" w:hAnsi="Times New Roman"/>
          <w:color w:val="002060"/>
          <w:sz w:val="24"/>
          <w:szCs w:val="24"/>
          <w:lang w:val="sl-SI"/>
        </w:rPr>
        <w:t>осигура</w:t>
      </w:r>
      <w:r w:rsidR="003C582E" w:rsidRPr="00461193">
        <w:rPr>
          <w:rFonts w:ascii="Times New Roman" w:hAnsi="Times New Roman"/>
          <w:color w:val="002060"/>
          <w:sz w:val="24"/>
          <w:szCs w:val="24"/>
        </w:rPr>
        <w:t xml:space="preserve">ње </w:t>
      </w:r>
      <w:r w:rsidR="00970EB0" w:rsidRPr="00461193">
        <w:rPr>
          <w:rFonts w:ascii="Times New Roman" w:hAnsi="Times New Roman"/>
          <w:color w:val="002060"/>
          <w:sz w:val="24"/>
          <w:szCs w:val="24"/>
          <w:lang w:val="sr-Cyrl-CS"/>
        </w:rPr>
        <w:t>пољопривредн</w:t>
      </w:r>
      <w:r w:rsidR="003C582E" w:rsidRPr="00461193">
        <w:rPr>
          <w:rFonts w:ascii="Times New Roman" w:hAnsi="Times New Roman"/>
          <w:color w:val="002060"/>
          <w:sz w:val="24"/>
          <w:szCs w:val="24"/>
          <w:lang w:val="sr-Cyrl-CS"/>
        </w:rPr>
        <w:t xml:space="preserve">их </w:t>
      </w:r>
      <w:r w:rsidR="00970EB0" w:rsidRPr="00461193">
        <w:rPr>
          <w:rFonts w:ascii="Times New Roman" w:hAnsi="Times New Roman"/>
          <w:color w:val="002060"/>
          <w:sz w:val="24"/>
          <w:szCs w:val="24"/>
          <w:lang w:val="sr-Cyrl-CS"/>
        </w:rPr>
        <w:t>култур</w:t>
      </w:r>
      <w:r w:rsidR="003C582E" w:rsidRPr="00461193">
        <w:rPr>
          <w:rFonts w:ascii="Times New Roman" w:hAnsi="Times New Roman"/>
          <w:color w:val="002060"/>
          <w:sz w:val="24"/>
          <w:szCs w:val="24"/>
          <w:lang w:val="sr-Cyrl-CS"/>
        </w:rPr>
        <w:t>а</w:t>
      </w:r>
      <w:r w:rsidR="00970EB0" w:rsidRPr="00461193">
        <w:rPr>
          <w:rFonts w:ascii="Times New Roman" w:hAnsi="Times New Roman"/>
          <w:color w:val="002060"/>
          <w:sz w:val="24"/>
          <w:szCs w:val="24"/>
          <w:lang w:val="sr-Cyrl-CS"/>
        </w:rPr>
        <w:t xml:space="preserve"> на територији своје </w:t>
      </w:r>
      <w:r w:rsidR="00803A18" w:rsidRPr="00461193">
        <w:rPr>
          <w:rFonts w:ascii="Times New Roman" w:hAnsi="Times New Roman"/>
          <w:color w:val="002060"/>
          <w:sz w:val="24"/>
          <w:szCs w:val="24"/>
          <w:lang w:val="sr-Cyrl-CS"/>
        </w:rPr>
        <w:t>општин</w:t>
      </w:r>
      <w:r w:rsidR="00995660">
        <w:rPr>
          <w:rFonts w:ascii="Times New Roman" w:hAnsi="Times New Roman"/>
          <w:color w:val="002060"/>
          <w:sz w:val="24"/>
          <w:szCs w:val="24"/>
          <w:lang w:val="sr-Cyrl-CS"/>
        </w:rPr>
        <w:t>е</w:t>
      </w:r>
      <w:r w:rsidR="00803A18" w:rsidRPr="00461193">
        <w:rPr>
          <w:rFonts w:ascii="Times New Roman" w:hAnsi="Times New Roman"/>
          <w:color w:val="002060"/>
          <w:sz w:val="24"/>
          <w:szCs w:val="24"/>
          <w:lang w:val="sr-Cyrl-CS"/>
        </w:rPr>
        <w:t xml:space="preserve"> </w:t>
      </w:r>
      <w:r w:rsidR="00970EB0" w:rsidRPr="00461193">
        <w:rPr>
          <w:rFonts w:ascii="Times New Roman" w:hAnsi="Times New Roman"/>
          <w:color w:val="002060"/>
          <w:sz w:val="24"/>
          <w:szCs w:val="24"/>
          <w:lang w:val="sr-Cyrl-CS"/>
        </w:rPr>
        <w:t>за регистрована пољопривредна газдинства</w:t>
      </w:r>
      <w:r w:rsidRPr="00461193">
        <w:rPr>
          <w:rFonts w:ascii="Times New Roman" w:hAnsi="Times New Roman"/>
          <w:color w:val="002060"/>
          <w:sz w:val="24"/>
          <w:szCs w:val="24"/>
          <w:lang w:val="sl-SI"/>
        </w:rPr>
        <w:t xml:space="preserve">, у свему </w:t>
      </w:r>
      <w:r w:rsidR="00970EB0" w:rsidRPr="00461193">
        <w:rPr>
          <w:rFonts w:ascii="Times New Roman" w:hAnsi="Times New Roman"/>
          <w:color w:val="002060"/>
          <w:sz w:val="24"/>
          <w:szCs w:val="24"/>
        </w:rPr>
        <w:t xml:space="preserve">према </w:t>
      </w:r>
      <w:r w:rsidRPr="00461193">
        <w:rPr>
          <w:rFonts w:ascii="Times New Roman" w:hAnsi="Times New Roman"/>
          <w:color w:val="002060"/>
          <w:sz w:val="24"/>
          <w:szCs w:val="24"/>
          <w:lang w:val="sl-SI"/>
        </w:rPr>
        <w:t>сопствено</w:t>
      </w:r>
      <w:r w:rsidR="00970EB0" w:rsidRPr="00461193">
        <w:rPr>
          <w:rFonts w:ascii="Times New Roman" w:hAnsi="Times New Roman"/>
          <w:color w:val="002060"/>
          <w:sz w:val="24"/>
          <w:szCs w:val="24"/>
        </w:rPr>
        <w:t>ј</w:t>
      </w:r>
      <w:r w:rsidRPr="00461193">
        <w:rPr>
          <w:rFonts w:ascii="Times New Roman" w:hAnsi="Times New Roman"/>
          <w:color w:val="002060"/>
          <w:sz w:val="24"/>
          <w:szCs w:val="24"/>
          <w:lang w:val="sl-SI"/>
        </w:rPr>
        <w:t xml:space="preserve"> Понуд</w:t>
      </w:r>
      <w:r w:rsidR="00970EB0" w:rsidRPr="00461193">
        <w:rPr>
          <w:rFonts w:ascii="Times New Roman" w:hAnsi="Times New Roman"/>
          <w:color w:val="002060"/>
          <w:sz w:val="24"/>
          <w:szCs w:val="24"/>
        </w:rPr>
        <w:t xml:space="preserve">и </w:t>
      </w:r>
      <w:r w:rsidRPr="00461193">
        <w:rPr>
          <w:rFonts w:ascii="Times New Roman" w:hAnsi="Times New Roman"/>
          <w:color w:val="002060"/>
          <w:sz w:val="24"/>
          <w:szCs w:val="24"/>
          <w:lang w:val="sl-SI"/>
        </w:rPr>
        <w:t>бр</w:t>
      </w:r>
      <w:r w:rsidRPr="00461193">
        <w:rPr>
          <w:rFonts w:ascii="Times New Roman" w:hAnsi="Times New Roman"/>
          <w:color w:val="002060"/>
          <w:sz w:val="24"/>
          <w:szCs w:val="24"/>
          <w:lang w:val="sr-Cyrl-CS"/>
        </w:rPr>
        <w:t>ој</w:t>
      </w:r>
      <w:r w:rsidRPr="00461193">
        <w:rPr>
          <w:rFonts w:ascii="Times New Roman" w:hAnsi="Times New Roman"/>
          <w:color w:val="002060"/>
          <w:sz w:val="24"/>
          <w:szCs w:val="24"/>
          <w:lang w:val="sl-SI"/>
        </w:rPr>
        <w:t xml:space="preserve"> </w:t>
      </w:r>
      <w:r w:rsidRPr="00461193">
        <w:rPr>
          <w:rFonts w:ascii="Times New Roman" w:hAnsi="Times New Roman"/>
          <w:color w:val="002060"/>
          <w:sz w:val="24"/>
          <w:szCs w:val="24"/>
          <w:lang w:val="sr-Cyrl-CS"/>
        </w:rPr>
        <w:t>__________</w:t>
      </w:r>
      <w:r w:rsidRPr="00461193">
        <w:rPr>
          <w:rFonts w:ascii="Times New Roman" w:hAnsi="Times New Roman"/>
          <w:color w:val="002060"/>
          <w:sz w:val="24"/>
          <w:szCs w:val="24"/>
          <w:lang w:val="sl-SI"/>
        </w:rPr>
        <w:t xml:space="preserve"> од </w:t>
      </w:r>
      <w:r w:rsidRPr="00461193">
        <w:rPr>
          <w:rFonts w:ascii="Times New Roman" w:hAnsi="Times New Roman"/>
          <w:color w:val="002060"/>
          <w:sz w:val="24"/>
          <w:szCs w:val="24"/>
        </w:rPr>
        <w:t xml:space="preserve">________ </w:t>
      </w:r>
      <w:r w:rsidRPr="00461193">
        <w:rPr>
          <w:rFonts w:ascii="Times New Roman" w:hAnsi="Times New Roman"/>
          <w:color w:val="002060"/>
          <w:sz w:val="24"/>
          <w:szCs w:val="24"/>
          <w:lang w:val="sl-SI"/>
        </w:rPr>
        <w:t xml:space="preserve">године, која чини саставни део овог </w:t>
      </w:r>
      <w:r w:rsidRPr="00461193">
        <w:rPr>
          <w:rFonts w:ascii="Times New Roman" w:hAnsi="Times New Roman"/>
          <w:color w:val="002060"/>
          <w:sz w:val="24"/>
          <w:szCs w:val="24"/>
          <w:lang w:val="sr-Cyrl-CS"/>
        </w:rPr>
        <w:t>У</w:t>
      </w:r>
      <w:r w:rsidRPr="00461193">
        <w:rPr>
          <w:rFonts w:ascii="Times New Roman" w:hAnsi="Times New Roman"/>
          <w:color w:val="002060"/>
          <w:sz w:val="24"/>
          <w:szCs w:val="24"/>
          <w:lang w:val="sl-SI"/>
        </w:rPr>
        <w:t>говора.</w:t>
      </w:r>
    </w:p>
    <w:p w:rsidR="00C85A75" w:rsidRPr="00461193" w:rsidRDefault="00C85A75" w:rsidP="00970EB0">
      <w:pPr>
        <w:pStyle w:val="NoSpacing"/>
        <w:jc w:val="both"/>
        <w:rPr>
          <w:rFonts w:ascii="Times New Roman" w:hAnsi="Times New Roman"/>
          <w:color w:val="002060"/>
          <w:sz w:val="24"/>
          <w:szCs w:val="24"/>
          <w:lang w:val="sr-Cyrl-CS"/>
        </w:rPr>
      </w:pPr>
    </w:p>
    <w:p w:rsidR="00D9475E" w:rsidRDefault="00D9475E" w:rsidP="00970EB0">
      <w:pPr>
        <w:pStyle w:val="NoSpacing"/>
        <w:jc w:val="both"/>
        <w:rPr>
          <w:rFonts w:ascii="Times New Roman" w:hAnsi="Times New Roman"/>
          <w:b/>
          <w:bCs/>
          <w:color w:val="002060"/>
          <w:sz w:val="24"/>
          <w:szCs w:val="24"/>
        </w:rPr>
      </w:pPr>
      <w:r w:rsidRPr="00461193">
        <w:rPr>
          <w:rFonts w:ascii="Times New Roman" w:hAnsi="Times New Roman"/>
          <w:color w:val="002060"/>
          <w:sz w:val="24"/>
          <w:szCs w:val="24"/>
          <w:lang w:val="sr-Cyrl-CS"/>
        </w:rPr>
        <w:t xml:space="preserve">Осигуравач се обавезује да ће услугу пружати сукцесивно у року </w:t>
      </w:r>
      <w:r w:rsidR="00653642" w:rsidRPr="00461193">
        <w:rPr>
          <w:rFonts w:ascii="Times New Roman" w:hAnsi="Times New Roman"/>
          <w:color w:val="002060"/>
          <w:sz w:val="24"/>
          <w:szCs w:val="24"/>
          <w:lang w:val="sr-Cyrl-CS"/>
        </w:rPr>
        <w:t xml:space="preserve">који је дефинисан понудом, </w:t>
      </w:r>
      <w:r w:rsidR="003C069F">
        <w:rPr>
          <w:rFonts w:ascii="Times New Roman" w:hAnsi="Times New Roman"/>
          <w:color w:val="002060"/>
          <w:sz w:val="24"/>
          <w:szCs w:val="24"/>
          <w:lang w:val="sr-Cyrl-CS"/>
        </w:rPr>
        <w:t xml:space="preserve">односно </w:t>
      </w:r>
      <w:r w:rsidR="003C069F">
        <w:rPr>
          <w:rFonts w:ascii="Times New Roman" w:hAnsi="Times New Roman"/>
          <w:bCs/>
          <w:color w:val="002060"/>
          <w:sz w:val="24"/>
          <w:szCs w:val="24"/>
        </w:rPr>
        <w:t>од дана закључења уговора (полисе) па до убирања плодова вишње, односно шљиве у 2021.години.</w:t>
      </w:r>
      <w:r w:rsidR="003C069F">
        <w:rPr>
          <w:rFonts w:ascii="Times New Roman" w:hAnsi="Times New Roman"/>
          <w:b/>
          <w:bCs/>
          <w:color w:val="002060"/>
          <w:sz w:val="24"/>
          <w:szCs w:val="24"/>
        </w:rPr>
        <w:t xml:space="preserve"> </w:t>
      </w:r>
    </w:p>
    <w:p w:rsidR="00CF2794" w:rsidRPr="00CF2794" w:rsidRDefault="00CF2794" w:rsidP="00970EB0">
      <w:pPr>
        <w:pStyle w:val="NoSpacing"/>
        <w:jc w:val="both"/>
        <w:rPr>
          <w:rFonts w:ascii="Times New Roman" w:hAnsi="Times New Roman"/>
          <w:b/>
          <w:bCs/>
          <w:color w:val="002060"/>
          <w:sz w:val="24"/>
          <w:szCs w:val="24"/>
        </w:rPr>
      </w:pPr>
    </w:p>
    <w:p w:rsidR="00D9475E" w:rsidRPr="00461193" w:rsidRDefault="00D9475E" w:rsidP="00653642">
      <w:pPr>
        <w:pStyle w:val="NoSpacing"/>
        <w:jc w:val="center"/>
        <w:rPr>
          <w:rFonts w:ascii="Times New Roman" w:hAnsi="Times New Roman"/>
          <w:b/>
          <w:color w:val="002060"/>
          <w:sz w:val="24"/>
          <w:szCs w:val="24"/>
          <w:lang w:val="sr-Cyrl-CS"/>
        </w:rPr>
      </w:pPr>
      <w:r w:rsidRPr="00461193">
        <w:rPr>
          <w:rFonts w:ascii="Times New Roman" w:hAnsi="Times New Roman"/>
          <w:b/>
          <w:bCs/>
          <w:color w:val="002060"/>
          <w:sz w:val="24"/>
          <w:szCs w:val="24"/>
          <w:lang w:val="sl-SI"/>
        </w:rPr>
        <w:t>Члан 2.</w:t>
      </w: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rPr>
        <w:t xml:space="preserve">Уговор </w:t>
      </w:r>
      <w:r w:rsidRPr="00461193">
        <w:rPr>
          <w:rFonts w:ascii="Times New Roman" w:hAnsi="Times New Roman"/>
          <w:color w:val="002060"/>
          <w:sz w:val="24"/>
          <w:szCs w:val="24"/>
          <w:lang w:val="sr-Cyrl-CS"/>
        </w:rPr>
        <w:t xml:space="preserve">ће се реализовати до процењене вредности до </w:t>
      </w:r>
      <w:r w:rsidR="00F1657A" w:rsidRPr="00461193">
        <w:rPr>
          <w:rFonts w:ascii="Times New Roman" w:hAnsi="Times New Roman"/>
          <w:color w:val="002060"/>
          <w:sz w:val="24"/>
          <w:szCs w:val="24"/>
          <w:lang w:val="en-GB"/>
        </w:rPr>
        <w:t>2</w:t>
      </w:r>
      <w:r w:rsidRPr="00461193">
        <w:rPr>
          <w:rFonts w:ascii="Times New Roman" w:hAnsi="Times New Roman"/>
          <w:color w:val="002060"/>
          <w:sz w:val="24"/>
          <w:szCs w:val="24"/>
          <w:lang w:val="sr-Cyrl-CS"/>
        </w:rPr>
        <w:t>.</w:t>
      </w:r>
      <w:r w:rsidR="00F1657A" w:rsidRPr="00461193">
        <w:rPr>
          <w:rFonts w:ascii="Times New Roman" w:hAnsi="Times New Roman"/>
          <w:color w:val="002060"/>
          <w:sz w:val="24"/>
          <w:szCs w:val="24"/>
        </w:rPr>
        <w:t>00</w:t>
      </w:r>
      <w:r w:rsidR="00C85A75" w:rsidRPr="00461193">
        <w:rPr>
          <w:rFonts w:ascii="Times New Roman" w:hAnsi="Times New Roman"/>
          <w:color w:val="002060"/>
          <w:sz w:val="24"/>
          <w:szCs w:val="24"/>
          <w:lang w:val="sr-Cyrl-CS"/>
        </w:rPr>
        <w:t>0</w:t>
      </w:r>
      <w:r w:rsidRPr="00461193">
        <w:rPr>
          <w:rFonts w:ascii="Times New Roman" w:hAnsi="Times New Roman"/>
          <w:color w:val="002060"/>
          <w:sz w:val="24"/>
          <w:szCs w:val="24"/>
          <w:lang w:val="sr-Cyrl-CS"/>
        </w:rPr>
        <w:t>.</w:t>
      </w:r>
      <w:r w:rsidR="00C85A75" w:rsidRPr="00461193">
        <w:rPr>
          <w:rFonts w:ascii="Times New Roman" w:hAnsi="Times New Roman"/>
          <w:color w:val="002060"/>
          <w:sz w:val="24"/>
          <w:szCs w:val="24"/>
          <w:lang w:val="sr-Cyrl-CS"/>
        </w:rPr>
        <w:t>00</w:t>
      </w:r>
      <w:r w:rsidR="00653642" w:rsidRPr="00461193">
        <w:rPr>
          <w:rFonts w:ascii="Times New Roman" w:hAnsi="Times New Roman"/>
          <w:color w:val="002060"/>
          <w:sz w:val="24"/>
          <w:szCs w:val="24"/>
          <w:lang w:val="sr-Cyrl-CS"/>
        </w:rPr>
        <w:t>0</w:t>
      </w:r>
      <w:r w:rsidRPr="00461193">
        <w:rPr>
          <w:rFonts w:ascii="Times New Roman" w:hAnsi="Times New Roman"/>
          <w:color w:val="002060"/>
          <w:sz w:val="24"/>
          <w:szCs w:val="24"/>
          <w:lang w:val="sr-Cyrl-CS"/>
        </w:rPr>
        <w:t>,00 динара (</w:t>
      </w:r>
      <w:r w:rsidR="004F0FE4">
        <w:rPr>
          <w:rFonts w:ascii="Times New Roman" w:hAnsi="Times New Roman"/>
          <w:color w:val="002060"/>
          <w:sz w:val="24"/>
          <w:szCs w:val="24"/>
        </w:rPr>
        <w:t>двамили</w:t>
      </w:r>
      <w:r w:rsidR="00F1657A" w:rsidRPr="00461193">
        <w:rPr>
          <w:rFonts w:ascii="Times New Roman" w:hAnsi="Times New Roman"/>
          <w:color w:val="002060"/>
          <w:sz w:val="24"/>
          <w:szCs w:val="24"/>
        </w:rPr>
        <w:t>онадинара</w:t>
      </w:r>
      <w:r w:rsidR="00653642" w:rsidRPr="00461193">
        <w:rPr>
          <w:rFonts w:ascii="Times New Roman" w:hAnsi="Times New Roman"/>
          <w:color w:val="002060"/>
          <w:sz w:val="24"/>
          <w:szCs w:val="24"/>
          <w:lang w:val="sr-Cyrl-CS"/>
        </w:rPr>
        <w:t>)</w:t>
      </w:r>
      <w:r w:rsidRPr="00461193">
        <w:rPr>
          <w:rFonts w:ascii="Times New Roman" w:hAnsi="Times New Roman"/>
          <w:color w:val="002060"/>
          <w:sz w:val="24"/>
          <w:szCs w:val="24"/>
          <w:lang w:val="sr-Cyrl-CS"/>
        </w:rPr>
        <w:t xml:space="preserve"> </w:t>
      </w:r>
      <w:r w:rsidR="00995660">
        <w:rPr>
          <w:rFonts w:ascii="Times New Roman" w:hAnsi="Times New Roman"/>
          <w:color w:val="002060"/>
          <w:sz w:val="24"/>
          <w:szCs w:val="24"/>
          <w:lang w:val="sr-Cyrl-CS"/>
        </w:rPr>
        <w:t xml:space="preserve">без пдв-а, односно </w:t>
      </w:r>
      <w:r w:rsidR="00645E99">
        <w:rPr>
          <w:rFonts w:ascii="Times New Roman" w:hAnsi="Times New Roman"/>
          <w:color w:val="002060"/>
          <w:sz w:val="24"/>
          <w:szCs w:val="24"/>
          <w:lang w:val="sr-Cyrl-CS"/>
        </w:rPr>
        <w:t>2.</w:t>
      </w:r>
      <w:r w:rsidR="003C069F">
        <w:rPr>
          <w:rFonts w:ascii="Times New Roman" w:hAnsi="Times New Roman"/>
          <w:color w:val="002060"/>
          <w:sz w:val="24"/>
          <w:szCs w:val="24"/>
          <w:lang w:val="sr-Cyrl-CS"/>
        </w:rPr>
        <w:t>1</w:t>
      </w:r>
      <w:r w:rsidR="00645E99">
        <w:rPr>
          <w:rFonts w:ascii="Times New Roman" w:hAnsi="Times New Roman"/>
          <w:color w:val="002060"/>
          <w:sz w:val="24"/>
          <w:szCs w:val="24"/>
          <w:lang w:val="sr-Cyrl-CS"/>
        </w:rPr>
        <w:t>00.000,00</w:t>
      </w:r>
      <w:r w:rsidR="00995660">
        <w:rPr>
          <w:rFonts w:ascii="Times New Roman" w:hAnsi="Times New Roman"/>
          <w:color w:val="002060"/>
          <w:sz w:val="24"/>
          <w:szCs w:val="24"/>
          <w:lang w:val="sr-Cyrl-CS"/>
        </w:rPr>
        <w:t xml:space="preserve"> (</w:t>
      </w:r>
      <w:r w:rsidR="00645E99">
        <w:rPr>
          <w:rFonts w:ascii="Times New Roman" w:hAnsi="Times New Roman"/>
          <w:color w:val="002060"/>
          <w:sz w:val="24"/>
          <w:szCs w:val="24"/>
          <w:lang w:val="sr-Cyrl-CS"/>
        </w:rPr>
        <w:t>двамилионастохиљада</w:t>
      </w:r>
      <w:r w:rsidR="00995660">
        <w:rPr>
          <w:rFonts w:ascii="Times New Roman" w:hAnsi="Times New Roman"/>
          <w:color w:val="002060"/>
          <w:sz w:val="24"/>
          <w:szCs w:val="24"/>
          <w:lang w:val="sr-Cyrl-CS"/>
        </w:rPr>
        <w:t xml:space="preserve">) динара са пдв-ом, </w:t>
      </w:r>
      <w:r w:rsidRPr="00461193">
        <w:rPr>
          <w:rFonts w:ascii="Times New Roman" w:hAnsi="Times New Roman"/>
          <w:color w:val="002060"/>
          <w:sz w:val="24"/>
          <w:szCs w:val="24"/>
          <w:lang w:val="sr-Cyrl-CS"/>
        </w:rPr>
        <w:t>а по јединичним ценама из понуде Осигуравача, која чини саставни део овог Уговора.</w:t>
      </w:r>
    </w:p>
    <w:p w:rsidR="00653642" w:rsidRPr="00461193" w:rsidRDefault="00653642" w:rsidP="00970EB0">
      <w:pPr>
        <w:pStyle w:val="NoSpacing"/>
        <w:jc w:val="both"/>
        <w:rPr>
          <w:rFonts w:ascii="Times New Roman" w:hAnsi="Times New Roman"/>
          <w:color w:val="002060"/>
          <w:sz w:val="24"/>
          <w:szCs w:val="24"/>
          <w:lang w:val="sr-Cyrl-CS"/>
        </w:rPr>
      </w:pP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r-Cyrl-CS"/>
        </w:rPr>
        <w:t xml:space="preserve">Наручилац задржава право одступања од количина наведених у спецификацији предметне јавне набавке у складу са </w:t>
      </w:r>
      <w:r w:rsidR="00653642" w:rsidRPr="00461193">
        <w:rPr>
          <w:rFonts w:ascii="Times New Roman" w:hAnsi="Times New Roman"/>
          <w:color w:val="002060"/>
          <w:sz w:val="24"/>
          <w:szCs w:val="24"/>
          <w:lang w:val="sr-Cyrl-CS"/>
        </w:rPr>
        <w:t>дефинисаним</w:t>
      </w:r>
      <w:r w:rsidRPr="00461193">
        <w:rPr>
          <w:rFonts w:ascii="Times New Roman" w:hAnsi="Times New Roman"/>
          <w:color w:val="002060"/>
          <w:sz w:val="24"/>
          <w:szCs w:val="24"/>
          <w:lang w:val="sr-Cyrl-CS"/>
        </w:rPr>
        <w:t xml:space="preserve"> потребама, а до вредности закљученог Уговора.</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653642">
      <w:pPr>
        <w:pStyle w:val="NoSpacing"/>
        <w:jc w:val="center"/>
        <w:rPr>
          <w:rFonts w:ascii="Times New Roman" w:hAnsi="Times New Roman"/>
          <w:b/>
          <w:color w:val="002060"/>
          <w:sz w:val="24"/>
          <w:szCs w:val="24"/>
          <w:lang w:val="sr-Cyrl-CS"/>
        </w:rPr>
      </w:pPr>
      <w:r w:rsidRPr="00461193">
        <w:rPr>
          <w:rFonts w:ascii="Times New Roman" w:hAnsi="Times New Roman"/>
          <w:b/>
          <w:color w:val="002060"/>
          <w:sz w:val="24"/>
          <w:szCs w:val="24"/>
          <w:lang w:val="sr-Cyrl-CS"/>
        </w:rPr>
        <w:t>Члан 3.</w:t>
      </w:r>
    </w:p>
    <w:p w:rsidR="00653642" w:rsidRPr="00645E99" w:rsidRDefault="00D9475E" w:rsidP="00970EB0">
      <w:pPr>
        <w:pStyle w:val="NoSpacing"/>
        <w:jc w:val="both"/>
        <w:rPr>
          <w:rFonts w:ascii="Times New Roman" w:hAnsi="Times New Roman"/>
          <w:color w:val="17365D" w:themeColor="text2" w:themeShade="BF"/>
          <w:sz w:val="24"/>
          <w:szCs w:val="24"/>
        </w:rPr>
      </w:pPr>
      <w:proofErr w:type="gramStart"/>
      <w:r w:rsidRPr="00645E99">
        <w:rPr>
          <w:rFonts w:ascii="Times New Roman" w:hAnsi="Times New Roman"/>
          <w:color w:val="17365D" w:themeColor="text2" w:themeShade="BF"/>
          <w:sz w:val="24"/>
          <w:szCs w:val="24"/>
        </w:rPr>
        <w:t xml:space="preserve">Средства за реализацију овог Уговора обезбеђена су </w:t>
      </w:r>
      <w:r w:rsidR="00653642" w:rsidRPr="00645E99">
        <w:rPr>
          <w:rFonts w:ascii="Times New Roman" w:hAnsi="Times New Roman"/>
          <w:color w:val="17365D" w:themeColor="text2" w:themeShade="BF"/>
          <w:sz w:val="24"/>
          <w:szCs w:val="24"/>
        </w:rPr>
        <w:t>на начин како је то одређено у преамбули овог уговора.</w:t>
      </w:r>
      <w:proofErr w:type="gramEnd"/>
      <w:r w:rsidR="00653642" w:rsidRPr="00645E99">
        <w:rPr>
          <w:rFonts w:ascii="Times New Roman" w:hAnsi="Times New Roman"/>
          <w:color w:val="17365D" w:themeColor="text2" w:themeShade="BF"/>
          <w:sz w:val="24"/>
          <w:szCs w:val="24"/>
        </w:rPr>
        <w:t xml:space="preserve"> </w:t>
      </w:r>
    </w:p>
    <w:p w:rsidR="00D9475E" w:rsidRPr="00645E99" w:rsidRDefault="00D9475E" w:rsidP="00970EB0">
      <w:pPr>
        <w:pStyle w:val="NoSpacing"/>
        <w:jc w:val="both"/>
        <w:rPr>
          <w:rFonts w:ascii="Times New Roman" w:hAnsi="Times New Roman"/>
          <w:color w:val="17365D" w:themeColor="text2" w:themeShade="BF"/>
          <w:sz w:val="24"/>
          <w:szCs w:val="24"/>
        </w:rPr>
      </w:pPr>
      <w:r w:rsidRPr="00645E99">
        <w:rPr>
          <w:rFonts w:ascii="Times New Roman" w:hAnsi="Times New Roman"/>
          <w:color w:val="17365D" w:themeColor="text2" w:themeShade="BF"/>
          <w:sz w:val="24"/>
          <w:szCs w:val="24"/>
        </w:rPr>
        <w:t xml:space="preserve"> </w:t>
      </w:r>
    </w:p>
    <w:p w:rsidR="00D9475E" w:rsidRPr="00645E99" w:rsidRDefault="00D9475E" w:rsidP="00970EB0">
      <w:pPr>
        <w:pStyle w:val="NoSpacing"/>
        <w:jc w:val="both"/>
        <w:rPr>
          <w:rFonts w:ascii="Times New Roman" w:hAnsi="Times New Roman"/>
          <w:color w:val="17365D" w:themeColor="text2" w:themeShade="BF"/>
          <w:sz w:val="24"/>
          <w:szCs w:val="24"/>
        </w:rPr>
      </w:pPr>
      <w:proofErr w:type="gramStart"/>
      <w:r w:rsidRPr="00645E99">
        <w:rPr>
          <w:rFonts w:ascii="Times New Roman" w:hAnsi="Times New Roman"/>
          <w:color w:val="17365D" w:themeColor="text2" w:themeShade="BF"/>
          <w:sz w:val="24"/>
          <w:szCs w:val="24"/>
        </w:rPr>
        <w:t xml:space="preserve">Плаћање </w:t>
      </w:r>
      <w:r w:rsidR="008836DF" w:rsidRPr="00645E99">
        <w:rPr>
          <w:rFonts w:ascii="Times New Roman" w:hAnsi="Times New Roman"/>
          <w:color w:val="17365D" w:themeColor="text2" w:themeShade="BF"/>
          <w:sz w:val="24"/>
          <w:szCs w:val="24"/>
        </w:rPr>
        <w:t>ће се</w:t>
      </w:r>
      <w:r w:rsidRPr="00645E99">
        <w:rPr>
          <w:rFonts w:ascii="Times New Roman" w:hAnsi="Times New Roman"/>
          <w:color w:val="17365D" w:themeColor="text2" w:themeShade="BF"/>
          <w:sz w:val="24"/>
          <w:szCs w:val="24"/>
        </w:rPr>
        <w:t xml:space="preserve"> </w:t>
      </w:r>
      <w:r w:rsidR="008836DF" w:rsidRPr="00645E99">
        <w:rPr>
          <w:rFonts w:ascii="Times New Roman" w:hAnsi="Times New Roman"/>
          <w:color w:val="17365D" w:themeColor="text2" w:themeShade="BF"/>
          <w:sz w:val="24"/>
          <w:szCs w:val="24"/>
        </w:rPr>
        <w:t>из</w:t>
      </w:r>
      <w:r w:rsidRPr="00645E99">
        <w:rPr>
          <w:rFonts w:ascii="Times New Roman" w:hAnsi="Times New Roman"/>
          <w:color w:val="17365D" w:themeColor="text2" w:themeShade="BF"/>
          <w:sz w:val="24"/>
          <w:szCs w:val="24"/>
        </w:rPr>
        <w:t>врши</w:t>
      </w:r>
      <w:r w:rsidR="008836DF" w:rsidRPr="00645E99">
        <w:rPr>
          <w:rFonts w:ascii="Times New Roman" w:hAnsi="Times New Roman"/>
          <w:color w:val="17365D" w:themeColor="text2" w:themeShade="BF"/>
          <w:sz w:val="24"/>
          <w:szCs w:val="24"/>
        </w:rPr>
        <w:t>ти</w:t>
      </w:r>
      <w:r w:rsidRPr="00645E99">
        <w:rPr>
          <w:rFonts w:ascii="Times New Roman" w:hAnsi="Times New Roman"/>
          <w:color w:val="17365D" w:themeColor="text2" w:themeShade="BF"/>
          <w:sz w:val="24"/>
          <w:szCs w:val="24"/>
        </w:rPr>
        <w:t xml:space="preserve"> </w:t>
      </w:r>
      <w:r w:rsidR="008836DF" w:rsidRPr="00645E99">
        <w:rPr>
          <w:rFonts w:ascii="Times New Roman" w:hAnsi="Times New Roman"/>
          <w:color w:val="17365D" w:themeColor="text2" w:themeShade="BF"/>
          <w:sz w:val="24"/>
          <w:szCs w:val="24"/>
        </w:rPr>
        <w:t xml:space="preserve">до </w:t>
      </w:r>
      <w:r w:rsidRPr="00645E99">
        <w:rPr>
          <w:rFonts w:ascii="Times New Roman" w:hAnsi="Times New Roman"/>
          <w:color w:val="17365D" w:themeColor="text2" w:themeShade="BF"/>
          <w:sz w:val="24"/>
          <w:szCs w:val="24"/>
        </w:rPr>
        <w:t xml:space="preserve">висине средстава </w:t>
      </w:r>
      <w:r w:rsidR="00653642" w:rsidRPr="00645E99">
        <w:rPr>
          <w:rFonts w:ascii="Times New Roman" w:hAnsi="Times New Roman"/>
          <w:color w:val="17365D" w:themeColor="text2" w:themeShade="BF"/>
          <w:sz w:val="24"/>
          <w:szCs w:val="24"/>
        </w:rPr>
        <w:t>о</w:t>
      </w:r>
      <w:r w:rsidR="008836DF" w:rsidRPr="00645E99">
        <w:rPr>
          <w:rFonts w:ascii="Times New Roman" w:hAnsi="Times New Roman"/>
          <w:color w:val="17365D" w:themeColor="text2" w:themeShade="BF"/>
          <w:sz w:val="24"/>
          <w:szCs w:val="24"/>
        </w:rPr>
        <w:t>дређених чланом 2.</w:t>
      </w:r>
      <w:proofErr w:type="gramEnd"/>
      <w:r w:rsidR="008836DF" w:rsidRPr="00645E99">
        <w:rPr>
          <w:rFonts w:ascii="Times New Roman" w:hAnsi="Times New Roman"/>
          <w:color w:val="17365D" w:themeColor="text2" w:themeShade="BF"/>
          <w:sz w:val="24"/>
          <w:szCs w:val="24"/>
        </w:rPr>
        <w:t xml:space="preserve"> </w:t>
      </w:r>
      <w:proofErr w:type="gramStart"/>
      <w:r w:rsidR="008836DF" w:rsidRPr="00645E99">
        <w:rPr>
          <w:rFonts w:ascii="Times New Roman" w:hAnsi="Times New Roman"/>
          <w:color w:val="17365D" w:themeColor="text2" w:themeShade="BF"/>
          <w:sz w:val="24"/>
          <w:szCs w:val="24"/>
        </w:rPr>
        <w:t>овог</w:t>
      </w:r>
      <w:proofErr w:type="gramEnd"/>
      <w:r w:rsidR="008836DF" w:rsidRPr="00645E99">
        <w:rPr>
          <w:rFonts w:ascii="Times New Roman" w:hAnsi="Times New Roman"/>
          <w:color w:val="17365D" w:themeColor="text2" w:themeShade="BF"/>
          <w:sz w:val="24"/>
          <w:szCs w:val="24"/>
        </w:rPr>
        <w:t xml:space="preserve"> Уговора, у року од 45 дана од дана закључења уговора о јавној набавци и издавања полисе осигурања.</w:t>
      </w:r>
    </w:p>
    <w:p w:rsidR="00653642" w:rsidRPr="00461193" w:rsidRDefault="00653642" w:rsidP="00970EB0">
      <w:pPr>
        <w:pStyle w:val="NoSpacing"/>
        <w:jc w:val="both"/>
        <w:rPr>
          <w:rFonts w:ascii="Times New Roman" w:hAnsi="Times New Roman"/>
          <w:color w:val="002060"/>
          <w:sz w:val="24"/>
          <w:szCs w:val="24"/>
        </w:rPr>
      </w:pPr>
    </w:p>
    <w:p w:rsidR="00D9475E" w:rsidRPr="00461193" w:rsidRDefault="00D9475E" w:rsidP="00F15CB9">
      <w:pPr>
        <w:pStyle w:val="NoSpacing"/>
        <w:jc w:val="center"/>
        <w:rPr>
          <w:rFonts w:ascii="Times New Roman" w:hAnsi="Times New Roman"/>
          <w:b/>
          <w:color w:val="002060"/>
          <w:sz w:val="24"/>
          <w:szCs w:val="24"/>
        </w:rPr>
      </w:pPr>
      <w:r w:rsidRPr="00461193">
        <w:rPr>
          <w:rFonts w:ascii="Times New Roman" w:hAnsi="Times New Roman"/>
          <w:b/>
          <w:color w:val="002060"/>
          <w:sz w:val="24"/>
          <w:szCs w:val="24"/>
          <w:lang w:val="sr-Cyrl-CS"/>
        </w:rPr>
        <w:t>Члан 4.</w:t>
      </w:r>
    </w:p>
    <w:p w:rsidR="00D9475E" w:rsidRPr="00461193" w:rsidRDefault="003C582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r-Cyrl-CS"/>
        </w:rPr>
        <w:t>Уговарач о</w:t>
      </w:r>
      <w:r w:rsidR="00D9475E" w:rsidRPr="00461193">
        <w:rPr>
          <w:rFonts w:ascii="Times New Roman" w:hAnsi="Times New Roman"/>
          <w:color w:val="002060"/>
          <w:sz w:val="24"/>
          <w:szCs w:val="24"/>
          <w:lang w:val="sr-Cyrl-CS"/>
        </w:rPr>
        <w:t>сигура</w:t>
      </w:r>
      <w:r w:rsidRPr="00461193">
        <w:rPr>
          <w:rFonts w:ascii="Times New Roman" w:hAnsi="Times New Roman"/>
          <w:color w:val="002060"/>
          <w:sz w:val="24"/>
          <w:szCs w:val="24"/>
          <w:lang w:val="sr-Cyrl-CS"/>
        </w:rPr>
        <w:t xml:space="preserve">ња </w:t>
      </w:r>
      <w:r w:rsidR="00D9475E" w:rsidRPr="00461193">
        <w:rPr>
          <w:rFonts w:ascii="Times New Roman" w:hAnsi="Times New Roman"/>
          <w:color w:val="002060"/>
          <w:sz w:val="24"/>
          <w:szCs w:val="24"/>
          <w:lang w:val="sr-Cyrl-CS"/>
        </w:rPr>
        <w:t>након закључења Уговора о ја</w:t>
      </w:r>
      <w:r w:rsidRPr="00461193">
        <w:rPr>
          <w:rFonts w:ascii="Times New Roman" w:hAnsi="Times New Roman"/>
          <w:color w:val="002060"/>
          <w:sz w:val="24"/>
          <w:szCs w:val="24"/>
          <w:lang w:val="sr-Cyrl-CS"/>
        </w:rPr>
        <w:t>в</w:t>
      </w:r>
      <w:r w:rsidR="00D9475E" w:rsidRPr="00461193">
        <w:rPr>
          <w:rFonts w:ascii="Times New Roman" w:hAnsi="Times New Roman"/>
          <w:color w:val="002060"/>
          <w:sz w:val="24"/>
          <w:szCs w:val="24"/>
          <w:lang w:val="sr-Cyrl-CS"/>
        </w:rPr>
        <w:t>ној набавци</w:t>
      </w:r>
      <w:r w:rsidR="00F15CB9" w:rsidRPr="00461193">
        <w:rPr>
          <w:rFonts w:ascii="Times New Roman" w:hAnsi="Times New Roman"/>
          <w:color w:val="002060"/>
          <w:sz w:val="24"/>
          <w:szCs w:val="24"/>
          <w:lang w:val="sr-Cyrl-CS"/>
        </w:rPr>
        <w:t>, не може пов</w:t>
      </w:r>
      <w:r w:rsidR="00D9475E" w:rsidRPr="00461193">
        <w:rPr>
          <w:rFonts w:ascii="Times New Roman" w:hAnsi="Times New Roman"/>
          <w:color w:val="002060"/>
          <w:sz w:val="24"/>
          <w:szCs w:val="24"/>
          <w:lang w:val="sr-Cyrl-CS"/>
        </w:rPr>
        <w:t>ећати обим предмета набавке</w:t>
      </w:r>
      <w:r w:rsidR="00F15CB9" w:rsidRPr="00461193">
        <w:rPr>
          <w:rFonts w:ascii="Times New Roman" w:hAnsi="Times New Roman"/>
          <w:color w:val="002060"/>
          <w:sz w:val="24"/>
          <w:szCs w:val="24"/>
          <w:lang w:val="sr-Cyrl-CS"/>
        </w:rPr>
        <w:t xml:space="preserve"> преко износа који је наведен у члану 2. овог уговора. </w:t>
      </w:r>
    </w:p>
    <w:p w:rsidR="00F15CB9" w:rsidRPr="00461193" w:rsidRDefault="00F15CB9" w:rsidP="00970EB0">
      <w:pPr>
        <w:pStyle w:val="NoSpacing"/>
        <w:jc w:val="both"/>
        <w:rPr>
          <w:rFonts w:ascii="Times New Roman" w:hAnsi="Times New Roman"/>
          <w:color w:val="002060"/>
          <w:sz w:val="24"/>
          <w:szCs w:val="24"/>
        </w:rPr>
      </w:pPr>
    </w:p>
    <w:p w:rsidR="00D9475E" w:rsidRPr="00461193" w:rsidRDefault="00D9475E" w:rsidP="00F15CB9">
      <w:pPr>
        <w:pStyle w:val="NoSpacing"/>
        <w:jc w:val="center"/>
        <w:rPr>
          <w:rFonts w:ascii="Times New Roman" w:hAnsi="Times New Roman"/>
          <w:b/>
          <w:color w:val="002060"/>
          <w:sz w:val="24"/>
          <w:szCs w:val="24"/>
        </w:rPr>
      </w:pPr>
      <w:r w:rsidRPr="00461193">
        <w:rPr>
          <w:rFonts w:ascii="Times New Roman" w:hAnsi="Times New Roman"/>
          <w:b/>
          <w:color w:val="002060"/>
          <w:sz w:val="24"/>
          <w:szCs w:val="24"/>
        </w:rPr>
        <w:t>Члан 5.</w:t>
      </w:r>
    </w:p>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Уговарачи сагласно констатују да је </w:t>
      </w:r>
      <w:r w:rsidR="003C582E" w:rsidRPr="00461193">
        <w:rPr>
          <w:rFonts w:ascii="Times New Roman" w:hAnsi="Times New Roman"/>
          <w:bCs/>
          <w:color w:val="002060"/>
          <w:sz w:val="24"/>
          <w:szCs w:val="24"/>
          <w:lang w:val="sr-Cyrl-CS"/>
        </w:rPr>
        <w:t>Уговарач осигурања</w:t>
      </w:r>
      <w:r w:rsidRPr="00461193">
        <w:rPr>
          <w:rFonts w:ascii="Times New Roman" w:hAnsi="Times New Roman"/>
          <w:bCs/>
          <w:color w:val="002060"/>
          <w:sz w:val="24"/>
          <w:szCs w:val="24"/>
          <w:lang w:val="sr-Cyrl-CS"/>
        </w:rPr>
        <w:t xml:space="preserve"> </w:t>
      </w:r>
      <w:r w:rsidR="00F15CB9" w:rsidRPr="00461193">
        <w:rPr>
          <w:rFonts w:ascii="Times New Roman" w:hAnsi="Times New Roman"/>
          <w:bCs/>
          <w:color w:val="002060"/>
          <w:sz w:val="24"/>
          <w:szCs w:val="24"/>
          <w:lang w:val="sr-Cyrl-CS"/>
        </w:rPr>
        <w:t xml:space="preserve">пријавио </w:t>
      </w:r>
      <w:r w:rsidRPr="00461193">
        <w:rPr>
          <w:rFonts w:ascii="Times New Roman" w:hAnsi="Times New Roman"/>
          <w:color w:val="002060"/>
          <w:sz w:val="24"/>
          <w:szCs w:val="24"/>
          <w:lang w:val="sr-Cyrl-CS"/>
        </w:rPr>
        <w:t>Осигуравачу</w:t>
      </w:r>
      <w:r w:rsidRPr="00461193">
        <w:rPr>
          <w:rFonts w:ascii="Times New Roman" w:hAnsi="Times New Roman"/>
          <w:bCs/>
          <w:color w:val="002060"/>
          <w:sz w:val="24"/>
          <w:szCs w:val="24"/>
          <w:lang w:val="sr-Cyrl-CS"/>
        </w:rPr>
        <w:t xml:space="preserve"> све познате околности које су од значаја за оцену ризика</w:t>
      </w:r>
      <w:r w:rsidRPr="00461193">
        <w:rPr>
          <w:rFonts w:ascii="Times New Roman" w:hAnsi="Times New Roman"/>
          <w:bCs/>
          <w:color w:val="002060"/>
          <w:sz w:val="24"/>
          <w:szCs w:val="24"/>
        </w:rPr>
        <w:t>.</w:t>
      </w:r>
    </w:p>
    <w:p w:rsidR="003C582E" w:rsidRPr="00461193" w:rsidRDefault="003C582E" w:rsidP="00970EB0">
      <w:pPr>
        <w:pStyle w:val="NoSpacing"/>
        <w:jc w:val="both"/>
        <w:rPr>
          <w:rFonts w:ascii="Times New Roman" w:hAnsi="Times New Roman"/>
          <w:bCs/>
          <w:color w:val="002060"/>
          <w:sz w:val="24"/>
          <w:szCs w:val="24"/>
          <w:lang w:val="sr-Cyrl-CS"/>
        </w:rPr>
      </w:pPr>
    </w:p>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Осигура</w:t>
      </w:r>
      <w:r w:rsidR="003C582E" w:rsidRPr="00461193">
        <w:rPr>
          <w:rFonts w:ascii="Times New Roman" w:hAnsi="Times New Roman"/>
          <w:bCs/>
          <w:color w:val="002060"/>
          <w:sz w:val="24"/>
          <w:szCs w:val="24"/>
          <w:lang w:val="sr-Cyrl-CS"/>
        </w:rPr>
        <w:t xml:space="preserve">вач се </w:t>
      </w:r>
      <w:r w:rsidRPr="00461193">
        <w:rPr>
          <w:rFonts w:ascii="Times New Roman" w:hAnsi="Times New Roman"/>
          <w:bCs/>
          <w:color w:val="002060"/>
          <w:sz w:val="24"/>
          <w:szCs w:val="24"/>
          <w:lang w:val="sr-Cyrl-CS"/>
        </w:rPr>
        <w:t xml:space="preserve">обавезује да </w:t>
      </w:r>
      <w:r w:rsidR="003C582E" w:rsidRPr="00461193">
        <w:rPr>
          <w:rFonts w:ascii="Times New Roman" w:hAnsi="Times New Roman"/>
          <w:bCs/>
          <w:color w:val="002060"/>
          <w:sz w:val="24"/>
          <w:szCs w:val="24"/>
          <w:lang w:val="sr-Cyrl-CS"/>
        </w:rPr>
        <w:t>о</w:t>
      </w:r>
      <w:r w:rsidRPr="00461193">
        <w:rPr>
          <w:rFonts w:ascii="Times New Roman" w:hAnsi="Times New Roman"/>
          <w:bCs/>
          <w:color w:val="002060"/>
          <w:sz w:val="24"/>
          <w:szCs w:val="24"/>
          <w:lang w:val="sr-Cyrl-CS"/>
        </w:rPr>
        <w:t>сигура</w:t>
      </w:r>
      <w:r w:rsidR="003C582E" w:rsidRPr="00461193">
        <w:rPr>
          <w:rFonts w:ascii="Times New Roman" w:hAnsi="Times New Roman"/>
          <w:bCs/>
          <w:color w:val="002060"/>
          <w:sz w:val="24"/>
          <w:szCs w:val="24"/>
          <w:lang w:val="sr-Cyrl-CS"/>
        </w:rPr>
        <w:t xml:space="preserve">ницима </w:t>
      </w:r>
      <w:r w:rsidRPr="00461193">
        <w:rPr>
          <w:rFonts w:ascii="Times New Roman" w:hAnsi="Times New Roman"/>
          <w:bCs/>
          <w:color w:val="002060"/>
          <w:sz w:val="24"/>
          <w:szCs w:val="24"/>
          <w:lang w:val="sr-Cyrl-CS"/>
        </w:rPr>
        <w:t xml:space="preserve">исплати накнаду у року од _____ </w:t>
      </w:r>
      <w:r w:rsidR="006737CC" w:rsidRPr="00461193">
        <w:rPr>
          <w:rFonts w:ascii="Times New Roman" w:hAnsi="Times New Roman"/>
          <w:bCs/>
          <w:color w:val="002060"/>
          <w:sz w:val="24"/>
          <w:szCs w:val="24"/>
          <w:lang w:val="sr-Cyrl-CS"/>
        </w:rPr>
        <w:t xml:space="preserve">дана </w:t>
      </w:r>
      <w:r w:rsidRPr="00461193">
        <w:rPr>
          <w:rFonts w:ascii="Times New Roman" w:hAnsi="Times New Roman"/>
          <w:bCs/>
          <w:color w:val="002060"/>
          <w:sz w:val="24"/>
          <w:szCs w:val="24"/>
          <w:lang w:val="sr-Cyrl-CS"/>
        </w:rPr>
        <w:t>(____________)</w:t>
      </w:r>
      <w:r w:rsidR="003C582E" w:rsidRPr="00461193">
        <w:rPr>
          <w:rFonts w:ascii="Times New Roman" w:hAnsi="Times New Roman"/>
          <w:bCs/>
          <w:color w:val="002060"/>
          <w:sz w:val="24"/>
          <w:szCs w:val="24"/>
          <w:lang w:val="sr-Cyrl-CS"/>
        </w:rPr>
        <w:t xml:space="preserve">, рачунајући од </w:t>
      </w:r>
      <w:r w:rsidRPr="00461193">
        <w:rPr>
          <w:rFonts w:ascii="Times New Roman" w:hAnsi="Times New Roman"/>
          <w:bCs/>
          <w:color w:val="002060"/>
          <w:sz w:val="24"/>
          <w:szCs w:val="24"/>
          <w:lang w:val="sr-Cyrl-CS"/>
        </w:rPr>
        <w:t xml:space="preserve">дана </w:t>
      </w:r>
      <w:r w:rsidR="003C582E" w:rsidRPr="00461193">
        <w:rPr>
          <w:rFonts w:ascii="Times New Roman" w:hAnsi="Times New Roman"/>
          <w:bCs/>
          <w:color w:val="002060"/>
          <w:sz w:val="24"/>
          <w:szCs w:val="24"/>
          <w:lang w:val="sr-Cyrl-CS"/>
        </w:rPr>
        <w:t>к</w:t>
      </w:r>
      <w:r w:rsidRPr="00461193">
        <w:rPr>
          <w:rFonts w:ascii="Times New Roman" w:hAnsi="Times New Roman"/>
          <w:bCs/>
          <w:color w:val="002060"/>
          <w:sz w:val="24"/>
          <w:szCs w:val="24"/>
          <w:lang w:val="sr-Cyrl-CS"/>
        </w:rPr>
        <w:t>ада је Осигуравач добио обавештење да се осигурани случај догодио.</w:t>
      </w:r>
    </w:p>
    <w:p w:rsidR="00D9475E" w:rsidRPr="00461193" w:rsidRDefault="00D9475E" w:rsidP="00970EB0">
      <w:pPr>
        <w:pStyle w:val="NoSpacing"/>
        <w:jc w:val="both"/>
        <w:rPr>
          <w:rFonts w:ascii="Times New Roman" w:hAnsi="Times New Roman"/>
          <w:bCs/>
          <w:color w:val="002060"/>
          <w:sz w:val="24"/>
          <w:szCs w:val="24"/>
          <w:lang w:val="sr-Cyrl-CS"/>
        </w:rPr>
      </w:pPr>
    </w:p>
    <w:p w:rsidR="00D9475E" w:rsidRPr="00461193" w:rsidRDefault="00D9475E" w:rsidP="00F15CB9">
      <w:pPr>
        <w:pStyle w:val="NoSpacing"/>
        <w:jc w:val="center"/>
        <w:rPr>
          <w:rFonts w:ascii="Times New Roman" w:hAnsi="Times New Roman"/>
          <w:b/>
          <w:bCs/>
          <w:color w:val="002060"/>
          <w:sz w:val="24"/>
          <w:szCs w:val="24"/>
          <w:lang w:val="sr-Cyrl-CS"/>
        </w:rPr>
      </w:pPr>
      <w:r w:rsidRPr="00461193">
        <w:rPr>
          <w:rFonts w:ascii="Times New Roman" w:hAnsi="Times New Roman"/>
          <w:b/>
          <w:bCs/>
          <w:color w:val="002060"/>
          <w:sz w:val="24"/>
          <w:szCs w:val="24"/>
          <w:lang w:val="sr-Cyrl-CS"/>
        </w:rPr>
        <w:t xml:space="preserve">Члан </w:t>
      </w:r>
      <w:r w:rsidR="00F15CB9" w:rsidRPr="00461193">
        <w:rPr>
          <w:rFonts w:ascii="Times New Roman" w:hAnsi="Times New Roman"/>
          <w:b/>
          <w:bCs/>
          <w:color w:val="002060"/>
          <w:sz w:val="24"/>
          <w:szCs w:val="24"/>
          <w:lang w:val="sr-Cyrl-CS"/>
        </w:rPr>
        <w:t>6</w:t>
      </w:r>
      <w:r w:rsidRPr="00461193">
        <w:rPr>
          <w:rFonts w:ascii="Times New Roman" w:hAnsi="Times New Roman"/>
          <w:b/>
          <w:bCs/>
          <w:color w:val="002060"/>
          <w:sz w:val="24"/>
          <w:szCs w:val="24"/>
          <w:lang w:val="sr-Cyrl-CS"/>
        </w:rPr>
        <w:t>.</w:t>
      </w:r>
    </w:p>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У случају кад се после закључења Уговора догодило смањење ризика, </w:t>
      </w:r>
      <w:r w:rsidR="003C582E" w:rsidRPr="00461193">
        <w:rPr>
          <w:rFonts w:ascii="Times New Roman" w:hAnsi="Times New Roman"/>
          <w:bCs/>
          <w:color w:val="002060"/>
          <w:sz w:val="24"/>
          <w:szCs w:val="24"/>
          <w:lang w:val="sr-Cyrl-CS"/>
        </w:rPr>
        <w:t xml:space="preserve">Уговарач осигурања </w:t>
      </w:r>
      <w:r w:rsidRPr="00461193">
        <w:rPr>
          <w:rFonts w:ascii="Times New Roman" w:hAnsi="Times New Roman"/>
          <w:bCs/>
          <w:color w:val="002060"/>
          <w:sz w:val="24"/>
          <w:szCs w:val="24"/>
          <w:lang w:val="sr-Cyrl-CS"/>
        </w:rPr>
        <w:t>има право да захтева одговарајуће смањење премије, почев од дана кад је о смањењу обавестио</w:t>
      </w:r>
      <w:r w:rsidRPr="00461193">
        <w:rPr>
          <w:rFonts w:ascii="Times New Roman" w:hAnsi="Times New Roman"/>
          <w:color w:val="002060"/>
          <w:sz w:val="24"/>
          <w:szCs w:val="24"/>
          <w:lang w:val="sr-Cyrl-CS"/>
        </w:rPr>
        <w:t xml:space="preserve"> Осигуравача</w:t>
      </w:r>
      <w:r w:rsidRPr="00461193">
        <w:rPr>
          <w:rFonts w:ascii="Times New Roman" w:hAnsi="Times New Roman"/>
          <w:bCs/>
          <w:color w:val="002060"/>
          <w:sz w:val="24"/>
          <w:szCs w:val="24"/>
          <w:lang w:val="sr-Cyrl-CS"/>
        </w:rPr>
        <w:t>.</w:t>
      </w:r>
    </w:p>
    <w:p w:rsidR="00F15CB9" w:rsidRPr="00461193" w:rsidRDefault="00F15CB9" w:rsidP="00970EB0">
      <w:pPr>
        <w:pStyle w:val="NoSpacing"/>
        <w:jc w:val="both"/>
        <w:rPr>
          <w:rFonts w:ascii="Times New Roman" w:hAnsi="Times New Roman"/>
          <w:bCs/>
          <w:color w:val="002060"/>
          <w:sz w:val="24"/>
          <w:szCs w:val="24"/>
          <w:lang w:val="sr-Cyrl-CS"/>
        </w:rPr>
      </w:pPr>
    </w:p>
    <w:p w:rsidR="00D9475E" w:rsidRPr="00461193" w:rsidRDefault="00D9475E" w:rsidP="00970EB0">
      <w:pPr>
        <w:pStyle w:val="NoSpacing"/>
        <w:jc w:val="both"/>
        <w:rPr>
          <w:rFonts w:ascii="Times New Roman" w:hAnsi="Times New Roman"/>
          <w:bCs/>
          <w:color w:val="002060"/>
          <w:sz w:val="24"/>
          <w:szCs w:val="24"/>
          <w:lang w:val="sr-Cyrl-CS"/>
        </w:rPr>
      </w:pPr>
      <w:r w:rsidRPr="00461193">
        <w:rPr>
          <w:rFonts w:ascii="Times New Roman" w:hAnsi="Times New Roman"/>
          <w:bCs/>
          <w:color w:val="002060"/>
          <w:sz w:val="24"/>
          <w:szCs w:val="24"/>
          <w:lang w:val="sr-Cyrl-CS"/>
        </w:rPr>
        <w:t xml:space="preserve">Уколико </w:t>
      </w:r>
      <w:r w:rsidRPr="00461193">
        <w:rPr>
          <w:rFonts w:ascii="Times New Roman" w:hAnsi="Times New Roman"/>
          <w:color w:val="002060"/>
          <w:sz w:val="24"/>
          <w:szCs w:val="24"/>
          <w:lang w:val="sr-Cyrl-CS"/>
        </w:rPr>
        <w:t>Осигуравач</w:t>
      </w:r>
      <w:r w:rsidRPr="00461193">
        <w:rPr>
          <w:rFonts w:ascii="Times New Roman" w:hAnsi="Times New Roman"/>
          <w:bCs/>
          <w:color w:val="002060"/>
          <w:sz w:val="24"/>
          <w:szCs w:val="24"/>
          <w:lang w:val="sr-Cyrl-CS"/>
        </w:rPr>
        <w:t xml:space="preserve"> не пристане на смањење премије, </w:t>
      </w:r>
      <w:r w:rsidR="003C582E" w:rsidRPr="00461193">
        <w:rPr>
          <w:rFonts w:ascii="Times New Roman" w:hAnsi="Times New Roman"/>
          <w:bCs/>
          <w:color w:val="002060"/>
          <w:sz w:val="24"/>
          <w:szCs w:val="24"/>
          <w:lang w:val="sr-Cyrl-CS"/>
        </w:rPr>
        <w:t xml:space="preserve">Уговарач осигурања </w:t>
      </w:r>
      <w:r w:rsidRPr="00461193">
        <w:rPr>
          <w:rFonts w:ascii="Times New Roman" w:hAnsi="Times New Roman"/>
          <w:bCs/>
          <w:color w:val="002060"/>
          <w:sz w:val="24"/>
          <w:szCs w:val="24"/>
          <w:lang w:val="sr-Cyrl-CS"/>
        </w:rPr>
        <w:t>може раскинути Уговор.</w:t>
      </w:r>
    </w:p>
    <w:p w:rsidR="00206EE9" w:rsidRDefault="00206EE9" w:rsidP="00970EB0">
      <w:pPr>
        <w:pStyle w:val="NoSpacing"/>
        <w:jc w:val="both"/>
        <w:rPr>
          <w:rFonts w:ascii="Times New Roman" w:hAnsi="Times New Roman"/>
          <w:bCs/>
          <w:color w:val="002060"/>
          <w:sz w:val="24"/>
          <w:szCs w:val="24"/>
          <w:lang w:val="sr-Cyrl-CS"/>
        </w:rPr>
      </w:pPr>
    </w:p>
    <w:p w:rsidR="00645E99" w:rsidRDefault="00645E99" w:rsidP="00970EB0">
      <w:pPr>
        <w:pStyle w:val="NoSpacing"/>
        <w:jc w:val="both"/>
        <w:rPr>
          <w:rFonts w:ascii="Times New Roman" w:hAnsi="Times New Roman"/>
          <w:bCs/>
          <w:color w:val="002060"/>
          <w:sz w:val="24"/>
          <w:szCs w:val="24"/>
          <w:lang w:val="sr-Cyrl-CS"/>
        </w:rPr>
      </w:pPr>
    </w:p>
    <w:p w:rsidR="00645E99" w:rsidRPr="00461193" w:rsidRDefault="00645E99" w:rsidP="00970EB0">
      <w:pPr>
        <w:pStyle w:val="NoSpacing"/>
        <w:jc w:val="both"/>
        <w:rPr>
          <w:rFonts w:ascii="Times New Roman" w:hAnsi="Times New Roman"/>
          <w:bCs/>
          <w:color w:val="002060"/>
          <w:sz w:val="24"/>
          <w:szCs w:val="24"/>
          <w:lang w:val="sr-Cyrl-CS"/>
        </w:rPr>
      </w:pPr>
    </w:p>
    <w:p w:rsidR="00D9475E" w:rsidRPr="00461193" w:rsidRDefault="00D9475E" w:rsidP="00F15CB9">
      <w:pPr>
        <w:pStyle w:val="NoSpacing"/>
        <w:jc w:val="center"/>
        <w:rPr>
          <w:rFonts w:ascii="Times New Roman" w:hAnsi="Times New Roman"/>
          <w:b/>
          <w:bCs/>
          <w:color w:val="002060"/>
          <w:sz w:val="24"/>
          <w:szCs w:val="24"/>
          <w:lang w:val="sr-Cyrl-CS"/>
        </w:rPr>
      </w:pPr>
      <w:r w:rsidRPr="00461193">
        <w:rPr>
          <w:rFonts w:ascii="Times New Roman" w:hAnsi="Times New Roman"/>
          <w:b/>
          <w:bCs/>
          <w:color w:val="002060"/>
          <w:sz w:val="24"/>
          <w:szCs w:val="24"/>
          <w:lang w:val="sr-Cyrl-CS"/>
        </w:rPr>
        <w:lastRenderedPageBreak/>
        <w:t xml:space="preserve">Члан </w:t>
      </w:r>
      <w:r w:rsidR="00F15CB9" w:rsidRPr="00461193">
        <w:rPr>
          <w:rFonts w:ascii="Times New Roman" w:hAnsi="Times New Roman"/>
          <w:b/>
          <w:bCs/>
          <w:color w:val="002060"/>
          <w:sz w:val="24"/>
          <w:szCs w:val="24"/>
          <w:lang w:val="sr-Cyrl-CS"/>
        </w:rPr>
        <w:t>7</w:t>
      </w:r>
      <w:r w:rsidRPr="00461193">
        <w:rPr>
          <w:rFonts w:ascii="Times New Roman" w:hAnsi="Times New Roman"/>
          <w:b/>
          <w:bCs/>
          <w:color w:val="002060"/>
          <w:sz w:val="24"/>
          <w:szCs w:val="24"/>
          <w:lang w:val="sr-Cyrl-CS"/>
        </w:rPr>
        <w:t>.</w:t>
      </w: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l-SI"/>
        </w:rPr>
        <w:t xml:space="preserve">Уговорне стране су сагласне да се овај </w:t>
      </w:r>
      <w:r w:rsidRPr="00461193">
        <w:rPr>
          <w:rFonts w:ascii="Times New Roman" w:hAnsi="Times New Roman"/>
          <w:color w:val="002060"/>
          <w:sz w:val="24"/>
          <w:szCs w:val="24"/>
          <w:lang w:val="sr-Cyrl-CS"/>
        </w:rPr>
        <w:t>У</w:t>
      </w:r>
      <w:r w:rsidRPr="00461193">
        <w:rPr>
          <w:rFonts w:ascii="Times New Roman" w:hAnsi="Times New Roman"/>
          <w:color w:val="002060"/>
          <w:sz w:val="24"/>
          <w:szCs w:val="24"/>
          <w:lang w:val="sl-SI"/>
        </w:rPr>
        <w:t>говор може једнострано ра</w:t>
      </w:r>
      <w:r w:rsidRPr="00461193">
        <w:rPr>
          <w:rFonts w:ascii="Times New Roman" w:hAnsi="Times New Roman"/>
          <w:color w:val="002060"/>
          <w:sz w:val="24"/>
          <w:szCs w:val="24"/>
          <w:lang w:val="sr-Cyrl-CS"/>
        </w:rPr>
        <w:t>с</w:t>
      </w:r>
      <w:r w:rsidRPr="00461193">
        <w:rPr>
          <w:rFonts w:ascii="Times New Roman" w:hAnsi="Times New Roman"/>
          <w:color w:val="002060"/>
          <w:sz w:val="24"/>
          <w:szCs w:val="24"/>
          <w:lang w:val="sl-SI"/>
        </w:rPr>
        <w:t>кинути, уколико се уговорне стране не придржавају његов</w:t>
      </w:r>
      <w:r w:rsidRPr="00461193">
        <w:rPr>
          <w:rFonts w:ascii="Times New Roman" w:hAnsi="Times New Roman"/>
          <w:color w:val="002060"/>
          <w:sz w:val="24"/>
          <w:szCs w:val="24"/>
          <w:lang w:val="sr-Cyrl-CS"/>
        </w:rPr>
        <w:t>и</w:t>
      </w:r>
      <w:r w:rsidRPr="00461193">
        <w:rPr>
          <w:rFonts w:ascii="Times New Roman" w:hAnsi="Times New Roman"/>
          <w:color w:val="002060"/>
          <w:sz w:val="24"/>
          <w:szCs w:val="24"/>
          <w:lang w:val="sl-SI"/>
        </w:rPr>
        <w:t xml:space="preserve">х одредаба као и у другим случајевима предвиђеним </w:t>
      </w:r>
      <w:r w:rsidR="00F6267A" w:rsidRPr="00461193">
        <w:rPr>
          <w:rFonts w:ascii="Times New Roman" w:hAnsi="Times New Roman"/>
          <w:color w:val="002060"/>
          <w:sz w:val="24"/>
          <w:szCs w:val="24"/>
        </w:rPr>
        <w:t>прописима</w:t>
      </w:r>
      <w:r w:rsidRPr="00461193">
        <w:rPr>
          <w:rFonts w:ascii="Times New Roman" w:hAnsi="Times New Roman"/>
          <w:color w:val="002060"/>
          <w:sz w:val="24"/>
          <w:szCs w:val="24"/>
          <w:lang w:val="sl-SI"/>
        </w:rPr>
        <w:t>.</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F6267A">
      <w:pPr>
        <w:pStyle w:val="NoSpacing"/>
        <w:jc w:val="center"/>
        <w:rPr>
          <w:rFonts w:ascii="Times New Roman" w:hAnsi="Times New Roman"/>
          <w:b/>
          <w:color w:val="002060"/>
          <w:sz w:val="24"/>
          <w:szCs w:val="24"/>
          <w:lang w:val="sr-Cyrl-CS"/>
        </w:rPr>
      </w:pPr>
      <w:r w:rsidRPr="00461193">
        <w:rPr>
          <w:rFonts w:ascii="Times New Roman" w:hAnsi="Times New Roman"/>
          <w:b/>
          <w:color w:val="002060"/>
          <w:sz w:val="24"/>
          <w:szCs w:val="24"/>
          <w:lang w:val="sr-Cyrl-CS"/>
        </w:rPr>
        <w:t xml:space="preserve">Члан </w:t>
      </w:r>
      <w:r w:rsidR="00F6267A" w:rsidRPr="00461193">
        <w:rPr>
          <w:rFonts w:ascii="Times New Roman" w:hAnsi="Times New Roman"/>
          <w:b/>
          <w:color w:val="002060"/>
          <w:sz w:val="24"/>
          <w:szCs w:val="24"/>
          <w:lang w:val="sr-Cyrl-CS"/>
        </w:rPr>
        <w:t>8</w:t>
      </w:r>
      <w:r w:rsidRPr="00461193">
        <w:rPr>
          <w:rFonts w:ascii="Times New Roman" w:hAnsi="Times New Roman"/>
          <w:b/>
          <w:color w:val="002060"/>
          <w:sz w:val="24"/>
          <w:szCs w:val="24"/>
          <w:lang w:val="sr-Cyrl-CS"/>
        </w:rPr>
        <w:t>.</w:t>
      </w: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ru-RU"/>
        </w:rPr>
        <w:t xml:space="preserve">Уговорне стране су се сагласиле и прихватиле да </w:t>
      </w:r>
      <w:r w:rsidR="00F6267A" w:rsidRPr="00461193">
        <w:rPr>
          <w:rFonts w:ascii="Times New Roman" w:hAnsi="Times New Roman"/>
          <w:color w:val="002060"/>
          <w:sz w:val="24"/>
          <w:szCs w:val="24"/>
          <w:lang w:val="ru-RU"/>
        </w:rPr>
        <w:t>ће</w:t>
      </w:r>
      <w:r w:rsidR="003C582E" w:rsidRPr="00461193">
        <w:rPr>
          <w:rFonts w:ascii="Times New Roman" w:hAnsi="Times New Roman"/>
          <w:color w:val="002060"/>
          <w:sz w:val="24"/>
          <w:szCs w:val="24"/>
          <w:lang w:val="ru-RU"/>
        </w:rPr>
        <w:t xml:space="preserve"> се на</w:t>
      </w:r>
      <w:r w:rsidR="00F6267A" w:rsidRPr="00461193">
        <w:rPr>
          <w:rFonts w:ascii="Times New Roman" w:hAnsi="Times New Roman"/>
          <w:color w:val="002060"/>
          <w:sz w:val="24"/>
          <w:szCs w:val="24"/>
          <w:lang w:val="ru-RU"/>
        </w:rPr>
        <w:t xml:space="preserve"> </w:t>
      </w:r>
      <w:r w:rsidRPr="00461193">
        <w:rPr>
          <w:rFonts w:ascii="Times New Roman" w:hAnsi="Times New Roman"/>
          <w:color w:val="002060"/>
          <w:sz w:val="24"/>
          <w:szCs w:val="24"/>
        </w:rPr>
        <w:t xml:space="preserve">све остало што није </w:t>
      </w:r>
      <w:r w:rsidR="003C582E" w:rsidRPr="00461193">
        <w:rPr>
          <w:rFonts w:ascii="Times New Roman" w:hAnsi="Times New Roman"/>
          <w:color w:val="002060"/>
          <w:sz w:val="24"/>
          <w:szCs w:val="24"/>
        </w:rPr>
        <w:t xml:space="preserve">посебно регулисано </w:t>
      </w:r>
      <w:r w:rsidRPr="00461193">
        <w:rPr>
          <w:rFonts w:ascii="Times New Roman" w:hAnsi="Times New Roman"/>
          <w:color w:val="002060"/>
          <w:sz w:val="24"/>
          <w:szCs w:val="24"/>
        </w:rPr>
        <w:t xml:space="preserve">одредбама овог </w:t>
      </w:r>
      <w:r w:rsidRPr="00461193">
        <w:rPr>
          <w:rFonts w:ascii="Times New Roman" w:hAnsi="Times New Roman"/>
          <w:color w:val="002060"/>
          <w:sz w:val="24"/>
          <w:szCs w:val="24"/>
          <w:lang w:val="sr-Cyrl-CS"/>
        </w:rPr>
        <w:t>У</w:t>
      </w:r>
      <w:r w:rsidRPr="00461193">
        <w:rPr>
          <w:rFonts w:ascii="Times New Roman" w:hAnsi="Times New Roman"/>
          <w:color w:val="002060"/>
          <w:sz w:val="24"/>
          <w:szCs w:val="24"/>
        </w:rPr>
        <w:t>говор</w:t>
      </w:r>
      <w:r w:rsidRPr="00461193">
        <w:rPr>
          <w:rFonts w:ascii="Times New Roman" w:hAnsi="Times New Roman"/>
          <w:color w:val="002060"/>
          <w:sz w:val="24"/>
          <w:szCs w:val="24"/>
          <w:lang w:val="sr-Cyrl-CS"/>
        </w:rPr>
        <w:t>а</w:t>
      </w:r>
      <w:r w:rsidR="00F6267A" w:rsidRPr="00461193">
        <w:rPr>
          <w:rFonts w:ascii="Times New Roman" w:hAnsi="Times New Roman"/>
          <w:color w:val="002060"/>
          <w:sz w:val="24"/>
          <w:szCs w:val="24"/>
          <w:lang w:val="sr-Cyrl-CS"/>
        </w:rPr>
        <w:t>,</w:t>
      </w:r>
      <w:r w:rsidRPr="00461193">
        <w:rPr>
          <w:rFonts w:ascii="Times New Roman" w:hAnsi="Times New Roman"/>
          <w:color w:val="002060"/>
          <w:sz w:val="24"/>
          <w:szCs w:val="24"/>
        </w:rPr>
        <w:t xml:space="preserve"> </w:t>
      </w:r>
      <w:r w:rsidR="00F6267A" w:rsidRPr="00461193">
        <w:rPr>
          <w:rFonts w:ascii="Times New Roman" w:hAnsi="Times New Roman"/>
          <w:color w:val="002060"/>
          <w:sz w:val="24"/>
          <w:szCs w:val="24"/>
        </w:rPr>
        <w:t>п</w:t>
      </w:r>
      <w:r w:rsidRPr="00461193">
        <w:rPr>
          <w:rFonts w:ascii="Times New Roman" w:hAnsi="Times New Roman"/>
          <w:color w:val="002060"/>
          <w:sz w:val="24"/>
          <w:szCs w:val="24"/>
        </w:rPr>
        <w:t xml:space="preserve">римењивати важећи </w:t>
      </w:r>
      <w:r w:rsidR="00F6267A" w:rsidRPr="00461193">
        <w:rPr>
          <w:rFonts w:ascii="Times New Roman" w:hAnsi="Times New Roman"/>
          <w:color w:val="002060"/>
          <w:sz w:val="24"/>
          <w:szCs w:val="24"/>
        </w:rPr>
        <w:t xml:space="preserve">домаћи </w:t>
      </w:r>
      <w:r w:rsidRPr="00461193">
        <w:rPr>
          <w:rFonts w:ascii="Times New Roman" w:hAnsi="Times New Roman"/>
          <w:color w:val="002060"/>
          <w:sz w:val="24"/>
          <w:szCs w:val="24"/>
        </w:rPr>
        <w:t xml:space="preserve">прописи и правна </w:t>
      </w:r>
      <w:r w:rsidR="00F6267A" w:rsidRPr="00461193">
        <w:rPr>
          <w:rFonts w:ascii="Times New Roman" w:hAnsi="Times New Roman"/>
          <w:color w:val="002060"/>
          <w:sz w:val="24"/>
          <w:szCs w:val="24"/>
        </w:rPr>
        <w:t>регулатива</w:t>
      </w:r>
      <w:r w:rsidRPr="00461193">
        <w:rPr>
          <w:rFonts w:ascii="Times New Roman" w:hAnsi="Times New Roman"/>
          <w:color w:val="002060"/>
          <w:sz w:val="24"/>
          <w:szCs w:val="24"/>
        </w:rPr>
        <w:t>.</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F6267A">
      <w:pPr>
        <w:pStyle w:val="NoSpacing"/>
        <w:jc w:val="center"/>
        <w:rPr>
          <w:rFonts w:ascii="Times New Roman" w:hAnsi="Times New Roman"/>
          <w:b/>
          <w:color w:val="002060"/>
          <w:sz w:val="24"/>
          <w:szCs w:val="24"/>
          <w:lang w:val="sr-Cyrl-CS"/>
        </w:rPr>
      </w:pPr>
      <w:r w:rsidRPr="00461193">
        <w:rPr>
          <w:rFonts w:ascii="Times New Roman" w:hAnsi="Times New Roman"/>
          <w:b/>
          <w:color w:val="002060"/>
          <w:sz w:val="24"/>
          <w:szCs w:val="24"/>
          <w:lang w:val="sr-Cyrl-CS"/>
        </w:rPr>
        <w:t xml:space="preserve">Члан </w:t>
      </w:r>
      <w:r w:rsidR="00F6267A" w:rsidRPr="00461193">
        <w:rPr>
          <w:rFonts w:ascii="Times New Roman" w:hAnsi="Times New Roman"/>
          <w:b/>
          <w:color w:val="002060"/>
          <w:sz w:val="24"/>
          <w:szCs w:val="24"/>
          <w:lang w:val="sr-Cyrl-CS"/>
        </w:rPr>
        <w:t>9</w:t>
      </w:r>
      <w:r w:rsidRPr="00461193">
        <w:rPr>
          <w:rFonts w:ascii="Times New Roman" w:hAnsi="Times New Roman"/>
          <w:b/>
          <w:color w:val="002060"/>
          <w:sz w:val="24"/>
          <w:szCs w:val="24"/>
          <w:lang w:val="sr-Cyrl-CS"/>
        </w:rPr>
        <w:t>.</w:t>
      </w: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r-Cyrl-CS"/>
        </w:rPr>
        <w:t xml:space="preserve">Овај Уговор може </w:t>
      </w:r>
      <w:r w:rsidR="00F6267A" w:rsidRPr="00461193">
        <w:rPr>
          <w:rFonts w:ascii="Times New Roman" w:hAnsi="Times New Roman"/>
          <w:color w:val="002060"/>
          <w:sz w:val="24"/>
          <w:szCs w:val="24"/>
          <w:lang w:val="sr-Cyrl-CS"/>
        </w:rPr>
        <w:t xml:space="preserve">се </w:t>
      </w:r>
      <w:r w:rsidRPr="00461193">
        <w:rPr>
          <w:rFonts w:ascii="Times New Roman" w:hAnsi="Times New Roman"/>
          <w:color w:val="002060"/>
          <w:sz w:val="24"/>
          <w:szCs w:val="24"/>
          <w:lang w:val="sr-Cyrl-CS"/>
        </w:rPr>
        <w:t>изменити или допунити само у писаној форми, закључивањем Анекса</w:t>
      </w:r>
      <w:r w:rsidR="00CC77A8">
        <w:rPr>
          <w:rFonts w:ascii="Times New Roman" w:hAnsi="Times New Roman"/>
          <w:color w:val="002060"/>
          <w:sz w:val="24"/>
          <w:szCs w:val="24"/>
          <w:lang w:val="sr-Cyrl-CS"/>
        </w:rPr>
        <w:t>.</w:t>
      </w:r>
    </w:p>
    <w:p w:rsidR="003C582E" w:rsidRPr="00461193" w:rsidRDefault="003C582E" w:rsidP="00970EB0">
      <w:pPr>
        <w:pStyle w:val="NoSpacing"/>
        <w:jc w:val="both"/>
        <w:rPr>
          <w:rFonts w:ascii="Times New Roman" w:hAnsi="Times New Roman"/>
          <w:color w:val="002060"/>
          <w:sz w:val="24"/>
          <w:szCs w:val="24"/>
          <w:lang w:val="sr-Cyrl-CS"/>
        </w:rPr>
      </w:pP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r-Cyrl-CS"/>
        </w:rPr>
        <w:t>Уговорне стране се обавезују да другој страни доставе податке о свакој евентуалној статусној или организационој промени.</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F6267A">
      <w:pPr>
        <w:pStyle w:val="NoSpacing"/>
        <w:jc w:val="center"/>
        <w:rPr>
          <w:rFonts w:ascii="Times New Roman" w:hAnsi="Times New Roman"/>
          <w:b/>
          <w:color w:val="002060"/>
          <w:sz w:val="24"/>
          <w:szCs w:val="24"/>
          <w:lang w:val="sr-Cyrl-CS"/>
        </w:rPr>
      </w:pPr>
      <w:proofErr w:type="gramStart"/>
      <w:r w:rsidRPr="00461193">
        <w:rPr>
          <w:rFonts w:ascii="Times New Roman" w:hAnsi="Times New Roman"/>
          <w:b/>
          <w:color w:val="002060"/>
          <w:sz w:val="24"/>
          <w:szCs w:val="24"/>
        </w:rPr>
        <w:t>Члан 1</w:t>
      </w:r>
      <w:r w:rsidR="00F6267A" w:rsidRPr="00461193">
        <w:rPr>
          <w:rFonts w:ascii="Times New Roman" w:hAnsi="Times New Roman"/>
          <w:b/>
          <w:color w:val="002060"/>
          <w:sz w:val="24"/>
          <w:szCs w:val="24"/>
        </w:rPr>
        <w:t>0</w:t>
      </w:r>
      <w:r w:rsidRPr="00461193">
        <w:rPr>
          <w:rFonts w:ascii="Times New Roman" w:hAnsi="Times New Roman"/>
          <w:b/>
          <w:color w:val="002060"/>
          <w:sz w:val="24"/>
          <w:szCs w:val="24"/>
        </w:rPr>
        <w:t>.</w:t>
      </w:r>
      <w:proofErr w:type="gramEnd"/>
    </w:p>
    <w:p w:rsidR="00D9475E" w:rsidRPr="00461193" w:rsidRDefault="00D9475E" w:rsidP="00970EB0">
      <w:pPr>
        <w:pStyle w:val="NoSpacing"/>
        <w:jc w:val="both"/>
        <w:rPr>
          <w:rFonts w:ascii="Times New Roman" w:hAnsi="Times New Roman"/>
          <w:color w:val="002060"/>
          <w:sz w:val="24"/>
          <w:szCs w:val="24"/>
        </w:rPr>
      </w:pPr>
      <w:proofErr w:type="gramStart"/>
      <w:r w:rsidRPr="00461193">
        <w:rPr>
          <w:rFonts w:ascii="Times New Roman" w:hAnsi="Times New Roman"/>
          <w:color w:val="002060"/>
          <w:sz w:val="24"/>
          <w:szCs w:val="24"/>
        </w:rPr>
        <w:t>У случају спора</w:t>
      </w:r>
      <w:r w:rsidR="00F6267A" w:rsidRPr="00461193">
        <w:rPr>
          <w:rFonts w:ascii="Times New Roman" w:hAnsi="Times New Roman"/>
          <w:color w:val="002060"/>
          <w:sz w:val="24"/>
          <w:szCs w:val="24"/>
        </w:rPr>
        <w:t>,</w:t>
      </w:r>
      <w:r w:rsidRPr="00461193">
        <w:rPr>
          <w:rFonts w:ascii="Times New Roman" w:hAnsi="Times New Roman"/>
          <w:color w:val="002060"/>
          <w:sz w:val="24"/>
          <w:szCs w:val="24"/>
        </w:rPr>
        <w:t xml:space="preserve"> ток</w:t>
      </w:r>
      <w:r w:rsidR="00F6267A" w:rsidRPr="00461193">
        <w:rPr>
          <w:rFonts w:ascii="Times New Roman" w:hAnsi="Times New Roman"/>
          <w:color w:val="002060"/>
          <w:sz w:val="24"/>
          <w:szCs w:val="24"/>
        </w:rPr>
        <w:t>ом</w:t>
      </w:r>
      <w:r w:rsidRPr="00461193">
        <w:rPr>
          <w:rFonts w:ascii="Times New Roman" w:hAnsi="Times New Roman"/>
          <w:color w:val="002060"/>
          <w:sz w:val="24"/>
          <w:szCs w:val="24"/>
        </w:rPr>
        <w:t xml:space="preserve"> реализације одред</w:t>
      </w:r>
      <w:r w:rsidR="00F6267A" w:rsidRPr="00461193">
        <w:rPr>
          <w:rFonts w:ascii="Times New Roman" w:hAnsi="Times New Roman"/>
          <w:color w:val="002060"/>
          <w:sz w:val="24"/>
          <w:szCs w:val="24"/>
        </w:rPr>
        <w:t xml:space="preserve">би </w:t>
      </w:r>
      <w:r w:rsidRPr="00461193">
        <w:rPr>
          <w:rFonts w:ascii="Times New Roman" w:hAnsi="Times New Roman"/>
          <w:color w:val="002060"/>
          <w:sz w:val="24"/>
          <w:szCs w:val="24"/>
        </w:rPr>
        <w:t xml:space="preserve">овог </w:t>
      </w:r>
      <w:r w:rsidRPr="00461193">
        <w:rPr>
          <w:rFonts w:ascii="Times New Roman" w:hAnsi="Times New Roman"/>
          <w:color w:val="002060"/>
          <w:sz w:val="24"/>
          <w:szCs w:val="24"/>
          <w:lang w:val="sr-Cyrl-CS"/>
        </w:rPr>
        <w:t>У</w:t>
      </w:r>
      <w:r w:rsidRPr="00461193">
        <w:rPr>
          <w:rFonts w:ascii="Times New Roman" w:hAnsi="Times New Roman"/>
          <w:color w:val="002060"/>
          <w:sz w:val="24"/>
          <w:szCs w:val="24"/>
        </w:rPr>
        <w:t xml:space="preserve">говора, уговорне стране </w:t>
      </w:r>
      <w:r w:rsidR="00F6267A" w:rsidRPr="00461193">
        <w:rPr>
          <w:rFonts w:ascii="Times New Roman" w:hAnsi="Times New Roman"/>
          <w:color w:val="002060"/>
          <w:sz w:val="24"/>
          <w:szCs w:val="24"/>
        </w:rPr>
        <w:t xml:space="preserve">ће </w:t>
      </w:r>
      <w:r w:rsidRPr="00461193">
        <w:rPr>
          <w:rFonts w:ascii="Times New Roman" w:hAnsi="Times New Roman"/>
          <w:color w:val="002060"/>
          <w:sz w:val="24"/>
          <w:szCs w:val="24"/>
        </w:rPr>
        <w:t>на</w:t>
      </w:r>
      <w:r w:rsidR="00FC471B">
        <w:rPr>
          <w:rFonts w:ascii="Times New Roman" w:hAnsi="Times New Roman"/>
          <w:color w:val="002060"/>
          <w:sz w:val="24"/>
          <w:szCs w:val="24"/>
        </w:rPr>
        <w:t>стојати</w:t>
      </w:r>
      <w:r w:rsidRPr="00461193">
        <w:rPr>
          <w:rFonts w:ascii="Times New Roman" w:hAnsi="Times New Roman"/>
          <w:color w:val="002060"/>
          <w:sz w:val="24"/>
          <w:szCs w:val="24"/>
        </w:rPr>
        <w:t xml:space="preserve"> да реше споразумно, у супротно</w:t>
      </w:r>
      <w:r w:rsidRPr="00461193">
        <w:rPr>
          <w:rFonts w:ascii="Times New Roman" w:hAnsi="Times New Roman"/>
          <w:color w:val="002060"/>
          <w:sz w:val="24"/>
          <w:szCs w:val="24"/>
          <w:lang w:val="sr-Cyrl-CS"/>
        </w:rPr>
        <w:t>м</w:t>
      </w:r>
      <w:r w:rsidRPr="00461193">
        <w:rPr>
          <w:rFonts w:ascii="Times New Roman" w:hAnsi="Times New Roman"/>
          <w:color w:val="002060"/>
          <w:sz w:val="24"/>
          <w:szCs w:val="24"/>
        </w:rPr>
        <w:t xml:space="preserve"> уговарају надлежност суда у </w:t>
      </w:r>
      <w:r w:rsidR="00206EE9" w:rsidRPr="00461193">
        <w:rPr>
          <w:rFonts w:ascii="Times New Roman" w:hAnsi="Times New Roman"/>
          <w:color w:val="002060"/>
          <w:sz w:val="24"/>
          <w:szCs w:val="24"/>
        </w:rPr>
        <w:t xml:space="preserve">седишту </w:t>
      </w:r>
      <w:r w:rsidR="00FC471B">
        <w:rPr>
          <w:rFonts w:ascii="Times New Roman" w:hAnsi="Times New Roman"/>
          <w:color w:val="002060"/>
          <w:sz w:val="24"/>
          <w:szCs w:val="24"/>
        </w:rPr>
        <w:t>уговарача о</w:t>
      </w:r>
      <w:r w:rsidR="00206EE9" w:rsidRPr="00461193">
        <w:rPr>
          <w:rFonts w:ascii="Times New Roman" w:hAnsi="Times New Roman"/>
          <w:color w:val="002060"/>
          <w:sz w:val="24"/>
          <w:szCs w:val="24"/>
        </w:rPr>
        <w:t>сигура</w:t>
      </w:r>
      <w:r w:rsidR="00FC471B">
        <w:rPr>
          <w:rFonts w:ascii="Times New Roman" w:hAnsi="Times New Roman"/>
          <w:color w:val="002060"/>
          <w:sz w:val="24"/>
          <w:szCs w:val="24"/>
        </w:rPr>
        <w:t>ња</w:t>
      </w:r>
      <w:r w:rsidRPr="00461193">
        <w:rPr>
          <w:rFonts w:ascii="Times New Roman" w:hAnsi="Times New Roman"/>
          <w:color w:val="002060"/>
          <w:sz w:val="24"/>
          <w:szCs w:val="24"/>
        </w:rPr>
        <w:t>.</w:t>
      </w:r>
      <w:proofErr w:type="gramEnd"/>
    </w:p>
    <w:p w:rsidR="00D9475E" w:rsidRPr="00461193" w:rsidRDefault="00D9475E" w:rsidP="00970EB0">
      <w:pPr>
        <w:pStyle w:val="NoSpacing"/>
        <w:jc w:val="both"/>
        <w:rPr>
          <w:rFonts w:ascii="Times New Roman" w:hAnsi="Times New Roman"/>
          <w:color w:val="002060"/>
          <w:sz w:val="24"/>
          <w:szCs w:val="24"/>
        </w:rPr>
      </w:pPr>
    </w:p>
    <w:p w:rsidR="00D9475E" w:rsidRPr="00461193" w:rsidRDefault="00D9475E" w:rsidP="00F6267A">
      <w:pPr>
        <w:pStyle w:val="NoSpacing"/>
        <w:jc w:val="center"/>
        <w:rPr>
          <w:rFonts w:ascii="Times New Roman" w:hAnsi="Times New Roman"/>
          <w:b/>
          <w:color w:val="002060"/>
          <w:sz w:val="24"/>
          <w:szCs w:val="24"/>
          <w:lang w:val="sr-Cyrl-CS"/>
        </w:rPr>
      </w:pPr>
      <w:proofErr w:type="gramStart"/>
      <w:r w:rsidRPr="00461193">
        <w:rPr>
          <w:rFonts w:ascii="Times New Roman" w:hAnsi="Times New Roman"/>
          <w:b/>
          <w:color w:val="002060"/>
          <w:sz w:val="24"/>
          <w:szCs w:val="24"/>
        </w:rPr>
        <w:t>Члан 1</w:t>
      </w:r>
      <w:r w:rsidR="00F6267A" w:rsidRPr="00461193">
        <w:rPr>
          <w:rFonts w:ascii="Times New Roman" w:hAnsi="Times New Roman"/>
          <w:b/>
          <w:color w:val="002060"/>
          <w:sz w:val="24"/>
          <w:szCs w:val="24"/>
        </w:rPr>
        <w:t>1</w:t>
      </w:r>
      <w:r w:rsidRPr="00461193">
        <w:rPr>
          <w:rFonts w:ascii="Times New Roman" w:hAnsi="Times New Roman"/>
          <w:b/>
          <w:color w:val="002060"/>
          <w:sz w:val="24"/>
          <w:szCs w:val="24"/>
        </w:rPr>
        <w:t>.</w:t>
      </w:r>
      <w:proofErr w:type="gramEnd"/>
    </w:p>
    <w:p w:rsidR="00F6267A"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rPr>
        <w:t xml:space="preserve">Овај </w:t>
      </w:r>
      <w:r w:rsidRPr="00461193">
        <w:rPr>
          <w:rFonts w:ascii="Times New Roman" w:hAnsi="Times New Roman"/>
          <w:color w:val="002060"/>
          <w:sz w:val="24"/>
          <w:szCs w:val="24"/>
          <w:lang w:val="sr-Cyrl-CS"/>
        </w:rPr>
        <w:t>У</w:t>
      </w:r>
      <w:r w:rsidRPr="00461193">
        <w:rPr>
          <w:rFonts w:ascii="Times New Roman" w:hAnsi="Times New Roman"/>
          <w:color w:val="002060"/>
          <w:sz w:val="24"/>
          <w:szCs w:val="24"/>
        </w:rPr>
        <w:t xml:space="preserve">говор </w:t>
      </w:r>
      <w:r w:rsidRPr="00461193">
        <w:rPr>
          <w:rFonts w:ascii="Times New Roman" w:hAnsi="Times New Roman"/>
          <w:color w:val="002060"/>
          <w:sz w:val="24"/>
          <w:szCs w:val="24"/>
          <w:lang w:val="sr-Cyrl-CS"/>
        </w:rPr>
        <w:t>закључен</w:t>
      </w:r>
      <w:r w:rsidRPr="00461193">
        <w:rPr>
          <w:rFonts w:ascii="Times New Roman" w:hAnsi="Times New Roman"/>
          <w:color w:val="002060"/>
          <w:sz w:val="24"/>
          <w:szCs w:val="24"/>
        </w:rPr>
        <w:t xml:space="preserve"> је у </w:t>
      </w:r>
      <w:r w:rsidR="00F6267A" w:rsidRPr="00461193">
        <w:rPr>
          <w:rFonts w:ascii="Times New Roman" w:hAnsi="Times New Roman"/>
          <w:color w:val="002060"/>
          <w:sz w:val="24"/>
          <w:szCs w:val="24"/>
        </w:rPr>
        <w:t>4</w:t>
      </w:r>
      <w:r w:rsidRPr="00461193">
        <w:rPr>
          <w:rFonts w:ascii="Times New Roman" w:hAnsi="Times New Roman"/>
          <w:color w:val="002060"/>
          <w:sz w:val="24"/>
          <w:szCs w:val="24"/>
        </w:rPr>
        <w:t xml:space="preserve"> (</w:t>
      </w:r>
      <w:r w:rsidR="00F6267A" w:rsidRPr="00461193">
        <w:rPr>
          <w:rFonts w:ascii="Times New Roman" w:hAnsi="Times New Roman"/>
          <w:color w:val="002060"/>
          <w:sz w:val="24"/>
          <w:szCs w:val="24"/>
        </w:rPr>
        <w:t>четити</w:t>
      </w:r>
      <w:r w:rsidRPr="00461193">
        <w:rPr>
          <w:rFonts w:ascii="Times New Roman" w:hAnsi="Times New Roman"/>
          <w:color w:val="002060"/>
          <w:sz w:val="24"/>
          <w:szCs w:val="24"/>
        </w:rPr>
        <w:t>) истоветн</w:t>
      </w:r>
      <w:r w:rsidR="00F6267A" w:rsidRPr="00461193">
        <w:rPr>
          <w:rFonts w:ascii="Times New Roman" w:hAnsi="Times New Roman"/>
          <w:color w:val="002060"/>
          <w:sz w:val="24"/>
          <w:szCs w:val="24"/>
        </w:rPr>
        <w:t>а</w:t>
      </w:r>
      <w:r w:rsidRPr="00461193">
        <w:rPr>
          <w:rFonts w:ascii="Times New Roman" w:hAnsi="Times New Roman"/>
          <w:color w:val="002060"/>
          <w:sz w:val="24"/>
          <w:szCs w:val="24"/>
        </w:rPr>
        <w:t xml:space="preserve"> примерака</w:t>
      </w:r>
      <w:r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rPr>
        <w:t xml:space="preserve">од којих </w:t>
      </w:r>
      <w:proofErr w:type="gramStart"/>
      <w:r w:rsidR="00F6267A" w:rsidRPr="00461193">
        <w:rPr>
          <w:rFonts w:ascii="Times New Roman" w:hAnsi="Times New Roman"/>
          <w:color w:val="002060"/>
          <w:sz w:val="24"/>
          <w:szCs w:val="24"/>
        </w:rPr>
        <w:t>2</w:t>
      </w:r>
      <w:r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rPr>
        <w:t xml:space="preserve"> (</w:t>
      </w:r>
      <w:proofErr w:type="gramEnd"/>
      <w:r w:rsidR="00F6267A" w:rsidRPr="00461193">
        <w:rPr>
          <w:rFonts w:ascii="Times New Roman" w:hAnsi="Times New Roman"/>
          <w:color w:val="002060"/>
          <w:sz w:val="24"/>
          <w:szCs w:val="24"/>
        </w:rPr>
        <w:t>два</w:t>
      </w:r>
      <w:r w:rsidRPr="00461193">
        <w:rPr>
          <w:rFonts w:ascii="Times New Roman" w:hAnsi="Times New Roman"/>
          <w:color w:val="002060"/>
          <w:sz w:val="24"/>
          <w:szCs w:val="24"/>
        </w:rPr>
        <w:t xml:space="preserve">) </w:t>
      </w:r>
      <w:r w:rsidRPr="00461193">
        <w:rPr>
          <w:rFonts w:ascii="Times New Roman" w:hAnsi="Times New Roman"/>
          <w:color w:val="002060"/>
          <w:sz w:val="24"/>
          <w:szCs w:val="24"/>
          <w:lang w:val="sr-Cyrl-CS"/>
        </w:rPr>
        <w:t xml:space="preserve">примерка задржава </w:t>
      </w:r>
      <w:r w:rsidR="003C582E" w:rsidRPr="00461193">
        <w:rPr>
          <w:rFonts w:ascii="Times New Roman" w:hAnsi="Times New Roman"/>
          <w:color w:val="002060"/>
          <w:sz w:val="24"/>
          <w:szCs w:val="24"/>
          <w:lang w:val="sr-Cyrl-CS"/>
        </w:rPr>
        <w:t>Уговарач о</w:t>
      </w:r>
      <w:r w:rsidRPr="00461193">
        <w:rPr>
          <w:rFonts w:ascii="Times New Roman" w:hAnsi="Times New Roman"/>
          <w:color w:val="002060"/>
          <w:sz w:val="24"/>
          <w:szCs w:val="24"/>
          <w:lang w:val="sr-Cyrl-CS"/>
        </w:rPr>
        <w:t>сигура</w:t>
      </w:r>
      <w:r w:rsidR="003C582E" w:rsidRPr="00461193">
        <w:rPr>
          <w:rFonts w:ascii="Times New Roman" w:hAnsi="Times New Roman"/>
          <w:color w:val="002060"/>
          <w:sz w:val="24"/>
          <w:szCs w:val="24"/>
          <w:lang w:val="sr-Cyrl-CS"/>
        </w:rPr>
        <w:t>ња</w:t>
      </w:r>
      <w:r w:rsidRPr="00461193">
        <w:rPr>
          <w:rFonts w:ascii="Times New Roman" w:hAnsi="Times New Roman"/>
          <w:color w:val="002060"/>
          <w:sz w:val="24"/>
          <w:szCs w:val="24"/>
          <w:lang w:val="sr-Cyrl-CS"/>
        </w:rPr>
        <w:t xml:space="preserve">, а 2 (два) примерка </w:t>
      </w:r>
      <w:r w:rsidRPr="00461193">
        <w:rPr>
          <w:rFonts w:ascii="Times New Roman" w:hAnsi="Times New Roman"/>
          <w:bCs/>
          <w:color w:val="002060"/>
          <w:sz w:val="24"/>
          <w:szCs w:val="24"/>
          <w:lang w:val="sr-Cyrl-CS"/>
        </w:rPr>
        <w:t>Осигуравач</w:t>
      </w:r>
      <w:r w:rsidRPr="00461193">
        <w:rPr>
          <w:rFonts w:ascii="Times New Roman" w:hAnsi="Times New Roman"/>
          <w:color w:val="002060"/>
          <w:sz w:val="24"/>
          <w:szCs w:val="24"/>
          <w:lang w:val="sr-Cyrl-CS"/>
        </w:rPr>
        <w:t>.</w:t>
      </w:r>
    </w:p>
    <w:p w:rsidR="00F6267A" w:rsidRPr="00461193" w:rsidRDefault="00F6267A" w:rsidP="00970EB0">
      <w:pPr>
        <w:pStyle w:val="NoSpacing"/>
        <w:jc w:val="both"/>
        <w:rPr>
          <w:rFonts w:ascii="Times New Roman" w:hAnsi="Times New Roman"/>
          <w:color w:val="002060"/>
          <w:sz w:val="24"/>
          <w:szCs w:val="24"/>
          <w:lang w:val="sr-Cyrl-CS"/>
        </w:rPr>
      </w:pPr>
    </w:p>
    <w:p w:rsidR="00F6267A" w:rsidRPr="00461193" w:rsidRDefault="00F6267A" w:rsidP="00970EB0">
      <w:pPr>
        <w:pStyle w:val="NoSpacing"/>
        <w:jc w:val="both"/>
        <w:rPr>
          <w:rFonts w:ascii="Times New Roman" w:hAnsi="Times New Roman"/>
          <w:color w:val="002060"/>
          <w:sz w:val="24"/>
          <w:szCs w:val="24"/>
          <w:lang w:val="sr-Cyrl-CS"/>
        </w:rPr>
      </w:pPr>
    </w:p>
    <w:p w:rsidR="00D9475E" w:rsidRPr="00461193" w:rsidRDefault="00D9475E" w:rsidP="00970EB0">
      <w:pPr>
        <w:pStyle w:val="NoSpacing"/>
        <w:jc w:val="both"/>
        <w:rPr>
          <w:rFonts w:ascii="Times New Roman" w:hAnsi="Times New Roman"/>
          <w:color w:val="002060"/>
          <w:sz w:val="24"/>
          <w:szCs w:val="24"/>
          <w:lang w:val="sr-Cyrl-CS"/>
        </w:rPr>
      </w:pPr>
      <w:r w:rsidRPr="00461193">
        <w:rPr>
          <w:rFonts w:ascii="Times New Roman" w:hAnsi="Times New Roman"/>
          <w:color w:val="002060"/>
          <w:sz w:val="24"/>
          <w:szCs w:val="24"/>
          <w:lang w:val="sr-Cyrl-CS"/>
        </w:rPr>
        <w:t xml:space="preserve"> </w:t>
      </w:r>
    </w:p>
    <w:p w:rsidR="00D9475E" w:rsidRPr="00461193" w:rsidRDefault="00D9475E" w:rsidP="00F6267A">
      <w:pPr>
        <w:pStyle w:val="NoSpacing"/>
        <w:jc w:val="center"/>
        <w:rPr>
          <w:rFonts w:ascii="Times New Roman" w:hAnsi="Times New Roman"/>
          <w:color w:val="002060"/>
          <w:sz w:val="24"/>
          <w:szCs w:val="24"/>
          <w:lang w:val="sr-Cyrl-CS"/>
        </w:rPr>
      </w:pPr>
      <w:r w:rsidRPr="00461193">
        <w:rPr>
          <w:rFonts w:ascii="Times New Roman" w:hAnsi="Times New Roman"/>
          <w:bCs/>
          <w:color w:val="002060"/>
          <w:sz w:val="24"/>
          <w:szCs w:val="24"/>
          <w:lang w:val="sr-Cyrl-CS"/>
        </w:rPr>
        <w:t>ОСИГУРАВАЧ</w:t>
      </w:r>
      <w:r w:rsidRPr="00461193">
        <w:rPr>
          <w:rFonts w:ascii="Times New Roman" w:hAnsi="Times New Roman"/>
          <w:bCs/>
          <w:color w:val="002060"/>
          <w:sz w:val="24"/>
          <w:szCs w:val="24"/>
          <w:lang w:val="sl-SI"/>
        </w:rPr>
        <w:t xml:space="preserve">                 </w:t>
      </w:r>
      <w:r w:rsidR="003C582E" w:rsidRPr="00461193">
        <w:rPr>
          <w:rFonts w:ascii="Times New Roman" w:hAnsi="Times New Roman"/>
          <w:bCs/>
          <w:color w:val="002060"/>
          <w:sz w:val="24"/>
          <w:szCs w:val="24"/>
        </w:rPr>
        <w:t xml:space="preserve">            </w:t>
      </w:r>
      <w:r w:rsidRPr="00461193">
        <w:rPr>
          <w:rFonts w:ascii="Times New Roman" w:hAnsi="Times New Roman"/>
          <w:bCs/>
          <w:color w:val="002060"/>
          <w:sz w:val="24"/>
          <w:szCs w:val="24"/>
          <w:lang w:val="sl-SI"/>
        </w:rPr>
        <w:t xml:space="preserve">            </w:t>
      </w:r>
      <w:r w:rsidRPr="00461193">
        <w:rPr>
          <w:rFonts w:ascii="Times New Roman" w:hAnsi="Times New Roman"/>
          <w:bCs/>
          <w:color w:val="002060"/>
          <w:sz w:val="24"/>
          <w:szCs w:val="24"/>
          <w:lang w:val="sr-Cyrl-CS"/>
        </w:rPr>
        <w:t xml:space="preserve">                     </w:t>
      </w:r>
      <w:r w:rsidR="003C582E" w:rsidRPr="00461193">
        <w:rPr>
          <w:rFonts w:ascii="Times New Roman" w:hAnsi="Times New Roman"/>
          <w:bCs/>
          <w:color w:val="002060"/>
          <w:sz w:val="24"/>
          <w:szCs w:val="24"/>
          <w:lang w:val="sr-Cyrl-CS"/>
        </w:rPr>
        <w:t xml:space="preserve">УГОВАРАЧ </w:t>
      </w:r>
      <w:r w:rsidRPr="00461193">
        <w:rPr>
          <w:rFonts w:ascii="Times New Roman" w:hAnsi="Times New Roman"/>
          <w:color w:val="002060"/>
          <w:sz w:val="24"/>
          <w:szCs w:val="24"/>
          <w:lang w:val="sr-Cyrl-CS"/>
        </w:rPr>
        <w:t>ОСИГУРА</w:t>
      </w:r>
      <w:r w:rsidR="003C582E" w:rsidRPr="00461193">
        <w:rPr>
          <w:rFonts w:ascii="Times New Roman" w:hAnsi="Times New Roman"/>
          <w:color w:val="002060"/>
          <w:sz w:val="24"/>
          <w:szCs w:val="24"/>
          <w:lang w:val="sr-Cyrl-CS"/>
        </w:rPr>
        <w:t>ЊА</w:t>
      </w:r>
    </w:p>
    <w:p w:rsidR="00D9475E" w:rsidRPr="00461193" w:rsidRDefault="00D9475E" w:rsidP="00970EB0">
      <w:pPr>
        <w:pStyle w:val="NoSpacing"/>
        <w:jc w:val="both"/>
        <w:rPr>
          <w:rFonts w:ascii="Times New Roman" w:hAnsi="Times New Roman"/>
          <w:color w:val="002060"/>
          <w:sz w:val="24"/>
          <w:szCs w:val="24"/>
          <w:lang w:val="sr-Cyrl-CS"/>
        </w:rPr>
      </w:pPr>
    </w:p>
    <w:p w:rsidR="00D9475E" w:rsidRPr="00461193" w:rsidRDefault="00D9475E" w:rsidP="00F6267A">
      <w:pPr>
        <w:pStyle w:val="NoSpacing"/>
        <w:jc w:val="center"/>
        <w:rPr>
          <w:rFonts w:ascii="Times New Roman" w:hAnsi="Times New Roman"/>
          <w:bCs/>
          <w:color w:val="002060"/>
          <w:sz w:val="24"/>
          <w:szCs w:val="24"/>
          <w:lang w:val="sr-Latn-CS"/>
        </w:rPr>
      </w:pPr>
      <w:r w:rsidRPr="00461193">
        <w:rPr>
          <w:rFonts w:ascii="Times New Roman" w:hAnsi="Times New Roman"/>
          <w:color w:val="002060"/>
          <w:sz w:val="24"/>
          <w:szCs w:val="24"/>
          <w:lang w:val="sr-Cyrl-CS"/>
        </w:rPr>
        <w:t xml:space="preserve">____________                          </w:t>
      </w:r>
      <w:r w:rsidR="003C582E" w:rsidRPr="00461193">
        <w:rPr>
          <w:rFonts w:ascii="Times New Roman" w:hAnsi="Times New Roman"/>
          <w:color w:val="002060"/>
          <w:sz w:val="24"/>
          <w:szCs w:val="24"/>
          <w:lang w:val="sr-Cyrl-CS"/>
        </w:rPr>
        <w:t xml:space="preserve">      </w:t>
      </w:r>
      <w:r w:rsidRPr="00461193">
        <w:rPr>
          <w:rFonts w:ascii="Times New Roman" w:hAnsi="Times New Roman"/>
          <w:color w:val="002060"/>
          <w:sz w:val="24"/>
          <w:szCs w:val="24"/>
          <w:lang w:val="sr-Cyrl-CS"/>
        </w:rPr>
        <w:t xml:space="preserve">                </w:t>
      </w:r>
      <w:r w:rsidR="00F6267A" w:rsidRPr="00461193">
        <w:rPr>
          <w:rFonts w:ascii="Times New Roman" w:hAnsi="Times New Roman"/>
          <w:color w:val="002060"/>
          <w:sz w:val="24"/>
          <w:szCs w:val="24"/>
          <w:lang w:val="sr-Cyrl-CS"/>
        </w:rPr>
        <w:t xml:space="preserve">              </w:t>
      </w:r>
      <w:r w:rsidR="003C582E" w:rsidRPr="00461193">
        <w:rPr>
          <w:rFonts w:ascii="Times New Roman" w:hAnsi="Times New Roman"/>
          <w:color w:val="002060"/>
          <w:sz w:val="24"/>
          <w:szCs w:val="24"/>
          <w:lang w:val="sr-Cyrl-CS"/>
        </w:rPr>
        <w:t xml:space="preserve"> _________</w:t>
      </w:r>
      <w:r w:rsidRPr="00461193">
        <w:rPr>
          <w:rFonts w:ascii="Times New Roman" w:hAnsi="Times New Roman"/>
          <w:color w:val="002060"/>
          <w:sz w:val="24"/>
          <w:szCs w:val="24"/>
          <w:lang w:val="sr-Cyrl-CS"/>
        </w:rPr>
        <w:t>_________</w:t>
      </w:r>
      <w:r w:rsidR="00F6267A" w:rsidRPr="00461193">
        <w:rPr>
          <w:rFonts w:ascii="Times New Roman" w:hAnsi="Times New Roman"/>
          <w:color w:val="002060"/>
          <w:sz w:val="24"/>
          <w:szCs w:val="24"/>
          <w:lang w:val="sr-Cyrl-CS"/>
        </w:rPr>
        <w:t>___</w:t>
      </w:r>
    </w:p>
    <w:p w:rsidR="00D9475E" w:rsidRPr="00461193" w:rsidRDefault="00D9475E" w:rsidP="00970EB0">
      <w:pPr>
        <w:pStyle w:val="NoSpacing"/>
        <w:jc w:val="both"/>
        <w:rPr>
          <w:rFonts w:ascii="Times New Roman" w:hAnsi="Times New Roman"/>
          <w:b/>
          <w:color w:val="002060"/>
          <w:sz w:val="24"/>
          <w:szCs w:val="24"/>
          <w:lang w:val="sr-Cyrl-CS"/>
        </w:rPr>
      </w:pPr>
    </w:p>
    <w:p w:rsidR="00D9475E" w:rsidRPr="00461193" w:rsidRDefault="00D9475E" w:rsidP="00970EB0">
      <w:pPr>
        <w:pStyle w:val="NoSpacing"/>
        <w:jc w:val="both"/>
        <w:rPr>
          <w:rFonts w:ascii="Times New Roman" w:hAnsi="Times New Roman"/>
          <w:color w:val="002060"/>
          <w:sz w:val="24"/>
          <w:szCs w:val="24"/>
        </w:rPr>
      </w:pPr>
    </w:p>
    <w:p w:rsidR="00F6267A" w:rsidRPr="00461193" w:rsidRDefault="00F6267A" w:rsidP="00970EB0">
      <w:pPr>
        <w:pStyle w:val="NoSpacing"/>
        <w:jc w:val="both"/>
        <w:rPr>
          <w:rFonts w:ascii="Times New Roman" w:hAnsi="Times New Roman"/>
          <w:color w:val="002060"/>
          <w:sz w:val="24"/>
          <w:szCs w:val="24"/>
        </w:rPr>
      </w:pPr>
    </w:p>
    <w:p w:rsidR="00D9475E" w:rsidRPr="00461193" w:rsidRDefault="00D9475E" w:rsidP="00970EB0">
      <w:pPr>
        <w:pStyle w:val="NoSpacing"/>
        <w:jc w:val="both"/>
        <w:rPr>
          <w:rFonts w:ascii="Times New Roman" w:hAnsi="Times New Roman"/>
          <w:color w:val="002060"/>
          <w:sz w:val="24"/>
          <w:szCs w:val="24"/>
        </w:rPr>
      </w:pPr>
      <w:r w:rsidRPr="00461193">
        <w:rPr>
          <w:rFonts w:ascii="Times New Roman" w:hAnsi="Times New Roman"/>
          <w:b/>
          <w:color w:val="002060"/>
          <w:sz w:val="24"/>
          <w:szCs w:val="24"/>
        </w:rPr>
        <w:t>Напомена</w:t>
      </w:r>
      <w:r w:rsidRPr="00461193">
        <w:rPr>
          <w:rFonts w:ascii="Times New Roman" w:hAnsi="Times New Roman"/>
          <w:color w:val="002060"/>
          <w:sz w:val="24"/>
          <w:szCs w:val="24"/>
        </w:rPr>
        <w:t xml:space="preserve">: Овај модел уговора представља садржину уговора који ће бити закључен са изабраним понуђачем. </w:t>
      </w:r>
      <w:proofErr w:type="gramStart"/>
      <w:r w:rsidRPr="00461193">
        <w:rPr>
          <w:rFonts w:ascii="Times New Roman" w:hAnsi="Times New Roman"/>
          <w:color w:val="002060"/>
          <w:sz w:val="24"/>
          <w:szCs w:val="24"/>
        </w:rPr>
        <w:t>Уколико понуђач без оправданих разлога одбије да закључи уговор о јавној набавци ове садржине, након што му је уговор додељен, у складу са чл.82 Закона о јавним набавкама то може бити основ коришћења негативне референце и одбијања понуде.</w:t>
      </w:r>
      <w:proofErr w:type="gramEnd"/>
      <w:r w:rsidRPr="00461193">
        <w:rPr>
          <w:rFonts w:ascii="Times New Roman" w:hAnsi="Times New Roman"/>
          <w:color w:val="002060"/>
          <w:sz w:val="24"/>
          <w:szCs w:val="24"/>
        </w:rPr>
        <w:t xml:space="preserve"> </w:t>
      </w:r>
    </w:p>
    <w:p w:rsidR="00D9475E" w:rsidRPr="00461193" w:rsidRDefault="00D9475E" w:rsidP="00970EB0">
      <w:pPr>
        <w:pStyle w:val="NoSpacing"/>
        <w:jc w:val="both"/>
        <w:rPr>
          <w:rFonts w:ascii="Times New Roman" w:hAnsi="Times New Roman"/>
          <w:color w:val="002060"/>
          <w:sz w:val="24"/>
          <w:szCs w:val="24"/>
        </w:rPr>
      </w:pPr>
    </w:p>
    <w:p w:rsidR="00D9475E" w:rsidRPr="00461193" w:rsidRDefault="00D9475E" w:rsidP="00970EB0">
      <w:pPr>
        <w:pStyle w:val="NoSpacing"/>
        <w:jc w:val="both"/>
        <w:rPr>
          <w:rFonts w:ascii="Times New Roman" w:hAnsi="Times New Roman"/>
          <w:color w:val="002060"/>
          <w:sz w:val="24"/>
          <w:szCs w:val="24"/>
        </w:rPr>
      </w:pPr>
    </w:p>
    <w:p w:rsidR="00D9475E" w:rsidRDefault="00D9475E"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Default="00F6267A" w:rsidP="00970EB0">
      <w:pPr>
        <w:pStyle w:val="NoSpacing"/>
        <w:jc w:val="both"/>
        <w:rPr>
          <w:rFonts w:ascii="Arial" w:hAnsi="Arial" w:cs="Arial"/>
          <w:color w:val="002060"/>
        </w:rPr>
      </w:pPr>
    </w:p>
    <w:p w:rsidR="00F6267A" w:rsidRPr="00CC77A8" w:rsidRDefault="00F6267A" w:rsidP="00970EB0">
      <w:pPr>
        <w:pStyle w:val="NoSpacing"/>
        <w:jc w:val="both"/>
        <w:rPr>
          <w:rFonts w:ascii="Arial" w:hAnsi="Arial" w:cs="Arial"/>
          <w:color w:val="002060"/>
        </w:rPr>
      </w:pPr>
    </w:p>
    <w:p w:rsidR="00D9475E" w:rsidRPr="00CC77A8" w:rsidRDefault="00D9475E" w:rsidP="00970EB0">
      <w:pPr>
        <w:pStyle w:val="NoSpacing"/>
        <w:jc w:val="both"/>
        <w:rPr>
          <w:rFonts w:ascii="Arial" w:hAnsi="Arial" w:cs="Arial"/>
          <w:color w:val="002060"/>
        </w:rPr>
      </w:pPr>
    </w:p>
    <w:p w:rsidR="00EC6E43" w:rsidRDefault="00D71477" w:rsidP="00EC6E43">
      <w:pPr>
        <w:pStyle w:val="NoSpacing"/>
        <w:rPr>
          <w:rFonts w:ascii="Arial" w:hAnsi="Arial" w:cs="Arial"/>
          <w:color w:val="002060"/>
        </w:rPr>
      </w:pPr>
      <w:r w:rsidRPr="00D71477">
        <w:rPr>
          <w:noProof/>
        </w:rPr>
        <w:pict>
          <v:shape id="Rectangle: Diagonal Corners Rounded 7" o:spid="_x0000_s1179" style="position:absolute;margin-left:24.35pt;margin-top:2.1pt;width:402.75pt;height:55.5pt;z-index:251660288;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911F5">
                  <w:pPr>
                    <w:pStyle w:val="NoSpacing"/>
                    <w:jc w:val="center"/>
                    <w:rPr>
                      <w:rFonts w:ascii="Arial" w:hAnsi="Arial" w:cs="Arial"/>
                      <w:color w:val="FFFFFF"/>
                      <w:sz w:val="28"/>
                      <w:szCs w:val="28"/>
                    </w:rPr>
                  </w:pPr>
                </w:p>
                <w:p w:rsidR="00DB63EB" w:rsidRPr="00CC77A8" w:rsidRDefault="00DB63EB" w:rsidP="000911F5">
                  <w:pPr>
                    <w:pStyle w:val="NoSpacing"/>
                    <w:jc w:val="center"/>
                    <w:rPr>
                      <w:rFonts w:ascii="Times New Roman" w:hAnsi="Times New Roman"/>
                      <w:color w:val="FFFFFF"/>
                      <w:sz w:val="24"/>
                      <w:szCs w:val="24"/>
                    </w:rPr>
                  </w:pPr>
                  <w:r w:rsidRPr="000911F5">
                    <w:rPr>
                      <w:rFonts w:ascii="Arial" w:hAnsi="Arial" w:cs="Arial"/>
                      <w:color w:val="FFFFFF"/>
                      <w:sz w:val="28"/>
                      <w:szCs w:val="28"/>
                    </w:rPr>
                    <w:t xml:space="preserve">7.  </w:t>
                  </w:r>
                  <w:r w:rsidRPr="00CC77A8">
                    <w:rPr>
                      <w:rFonts w:ascii="Times New Roman" w:hAnsi="Times New Roman"/>
                      <w:color w:val="FFFFFF"/>
                      <w:sz w:val="24"/>
                      <w:szCs w:val="24"/>
                    </w:rPr>
                    <w:t>ТЕХНИЧКА СПЕЦИФИКАЦИЈА</w:t>
                  </w:r>
                </w:p>
              </w:txbxContent>
            </v:textbox>
            <w10:wrap type="topAndBottom"/>
          </v:shape>
        </w:pict>
      </w:r>
    </w:p>
    <w:p w:rsidR="00EC6E43" w:rsidRDefault="00EC6E43" w:rsidP="00EC6E43">
      <w:pPr>
        <w:pStyle w:val="NoSpacing"/>
        <w:rPr>
          <w:rFonts w:ascii="Arial" w:hAnsi="Arial" w:cs="Arial"/>
          <w:color w:val="002060"/>
        </w:rPr>
      </w:pPr>
    </w:p>
    <w:p w:rsidR="000D2B2F" w:rsidRPr="00CC77A8" w:rsidRDefault="00542FF9" w:rsidP="00EC6E43">
      <w:pPr>
        <w:pStyle w:val="NoSpacing"/>
        <w:rPr>
          <w:rFonts w:ascii="Times New Roman" w:hAnsi="Times New Roman"/>
          <w:color w:val="002060"/>
          <w:sz w:val="24"/>
          <w:szCs w:val="24"/>
        </w:rPr>
      </w:pPr>
      <w:r w:rsidRPr="00CC77A8">
        <w:rPr>
          <w:rFonts w:ascii="Times New Roman" w:hAnsi="Times New Roman"/>
          <w:b/>
          <w:color w:val="002060"/>
          <w:sz w:val="24"/>
          <w:szCs w:val="24"/>
          <w:lang w:val="ru-RU"/>
        </w:rPr>
        <w:t xml:space="preserve">За </w:t>
      </w:r>
      <w:r w:rsidR="000D2B2F" w:rsidRPr="00CC77A8">
        <w:rPr>
          <w:rFonts w:ascii="Times New Roman" w:hAnsi="Times New Roman"/>
          <w:b/>
          <w:color w:val="002060"/>
          <w:sz w:val="24"/>
          <w:szCs w:val="24"/>
          <w:lang w:val="ru-RU"/>
        </w:rPr>
        <w:t>поступак јавне набавке</w:t>
      </w:r>
      <w:r w:rsidR="00591856" w:rsidRPr="00CC77A8">
        <w:rPr>
          <w:rFonts w:ascii="Times New Roman" w:hAnsi="Times New Roman"/>
          <w:b/>
          <w:color w:val="002060"/>
          <w:sz w:val="24"/>
          <w:szCs w:val="24"/>
          <w:lang w:val="ru-RU"/>
        </w:rPr>
        <w:t xml:space="preserve"> мале вредности, ЈН број: </w:t>
      </w:r>
      <w:r w:rsidR="00CC77A8">
        <w:rPr>
          <w:rFonts w:ascii="Times New Roman" w:hAnsi="Times New Roman"/>
          <w:b/>
          <w:color w:val="002060"/>
          <w:sz w:val="24"/>
          <w:szCs w:val="24"/>
          <w:lang w:val="ru-RU"/>
        </w:rPr>
        <w:t>7</w:t>
      </w:r>
      <w:r w:rsidR="00591856" w:rsidRPr="00CC77A8">
        <w:rPr>
          <w:rFonts w:ascii="Times New Roman" w:hAnsi="Times New Roman"/>
          <w:b/>
          <w:color w:val="002060"/>
          <w:sz w:val="24"/>
          <w:szCs w:val="24"/>
          <w:lang w:val="ru-RU"/>
        </w:rPr>
        <w:t xml:space="preserve"> </w:t>
      </w:r>
      <w:r w:rsidR="00591856" w:rsidRPr="00CC77A8">
        <w:rPr>
          <w:rFonts w:ascii="Times New Roman" w:hAnsi="Times New Roman"/>
          <w:b/>
          <w:color w:val="002060"/>
          <w:sz w:val="24"/>
          <w:szCs w:val="24"/>
        </w:rPr>
        <w:t>/2020 –</w:t>
      </w:r>
      <w:r w:rsidRPr="00CC77A8">
        <w:rPr>
          <w:rFonts w:ascii="Times New Roman" w:hAnsi="Times New Roman"/>
          <w:b/>
          <w:color w:val="002060"/>
          <w:sz w:val="24"/>
          <w:szCs w:val="24"/>
          <w:lang w:val="ru-RU"/>
        </w:rPr>
        <w:t xml:space="preserve"> </w:t>
      </w:r>
      <w:r w:rsidR="000D2B2F" w:rsidRPr="00CC77A8">
        <w:rPr>
          <w:rFonts w:ascii="Times New Roman" w:hAnsi="Times New Roman"/>
          <w:b/>
          <w:color w:val="002060"/>
          <w:sz w:val="24"/>
          <w:szCs w:val="24"/>
          <w:lang w:val="ru-RU"/>
        </w:rPr>
        <w:t>УСЛУГ</w:t>
      </w:r>
      <w:r w:rsidRPr="00CC77A8">
        <w:rPr>
          <w:rFonts w:ascii="Times New Roman" w:hAnsi="Times New Roman"/>
          <w:b/>
          <w:color w:val="002060"/>
          <w:sz w:val="24"/>
          <w:szCs w:val="24"/>
          <w:lang w:val="ru-RU"/>
        </w:rPr>
        <w:t>Е</w:t>
      </w:r>
      <w:r w:rsidR="000D2B2F" w:rsidRPr="00CC77A8">
        <w:rPr>
          <w:rFonts w:ascii="Times New Roman" w:hAnsi="Times New Roman"/>
          <w:b/>
          <w:color w:val="002060"/>
          <w:sz w:val="24"/>
          <w:szCs w:val="24"/>
          <w:lang w:val="ru-RU"/>
        </w:rPr>
        <w:t xml:space="preserve"> </w:t>
      </w:r>
      <w:r w:rsidR="000D2B2F" w:rsidRPr="00CC77A8">
        <w:rPr>
          <w:rFonts w:ascii="Times New Roman" w:hAnsi="Times New Roman"/>
          <w:b/>
          <w:color w:val="002060"/>
          <w:sz w:val="24"/>
          <w:szCs w:val="24"/>
          <w:lang w:val="sr-Cyrl-CS"/>
        </w:rPr>
        <w:t>ОСИГУРАЊА</w:t>
      </w:r>
      <w:r w:rsidR="000D2B2F" w:rsidRPr="00CC77A8">
        <w:rPr>
          <w:rFonts w:ascii="Times New Roman" w:hAnsi="Times New Roman"/>
          <w:b/>
          <w:color w:val="002060"/>
          <w:sz w:val="24"/>
          <w:szCs w:val="24"/>
          <w:lang w:val="ru-RU"/>
        </w:rPr>
        <w:t xml:space="preserve"> </w:t>
      </w:r>
      <w:r w:rsidRPr="00CC77A8">
        <w:rPr>
          <w:rFonts w:ascii="Times New Roman" w:hAnsi="Times New Roman"/>
          <w:b/>
          <w:color w:val="002060"/>
          <w:sz w:val="24"/>
          <w:szCs w:val="24"/>
          <w:lang w:val="ru-RU"/>
        </w:rPr>
        <w:t>ПОЉОПРИВРЕДЕ</w:t>
      </w:r>
      <w:r w:rsidR="000D2B2F" w:rsidRPr="00CC77A8">
        <w:rPr>
          <w:rFonts w:ascii="Times New Roman" w:hAnsi="Times New Roman"/>
          <w:b/>
          <w:color w:val="002060"/>
          <w:sz w:val="24"/>
          <w:szCs w:val="24"/>
        </w:rPr>
        <w:t>.</w:t>
      </w:r>
    </w:p>
    <w:p w:rsidR="00D9475E" w:rsidRPr="00CC77A8" w:rsidRDefault="00D9475E" w:rsidP="000D2B2F">
      <w:pPr>
        <w:pStyle w:val="NoSpacing"/>
        <w:jc w:val="both"/>
        <w:rPr>
          <w:rFonts w:ascii="Times New Roman" w:hAnsi="Times New Roman"/>
          <w:color w:val="002060"/>
          <w:sz w:val="24"/>
          <w:szCs w:val="24"/>
        </w:rPr>
      </w:pPr>
    </w:p>
    <w:p w:rsidR="00D9475E" w:rsidRPr="00CC77A8" w:rsidRDefault="000D2B2F" w:rsidP="000D2B2F">
      <w:pPr>
        <w:pStyle w:val="NoSpacing"/>
        <w:jc w:val="both"/>
        <w:rPr>
          <w:rFonts w:ascii="Times New Roman" w:hAnsi="Times New Roman"/>
          <w:color w:val="002060"/>
          <w:sz w:val="24"/>
          <w:szCs w:val="24"/>
        </w:rPr>
      </w:pPr>
      <w:r w:rsidRPr="00CC77A8">
        <w:rPr>
          <w:rFonts w:ascii="Times New Roman" w:hAnsi="Times New Roman"/>
          <w:color w:val="002060"/>
          <w:sz w:val="24"/>
          <w:szCs w:val="24"/>
        </w:rPr>
        <w:t>У табели је приказан оквирни број пољопривредних површина које треба осигурати</w:t>
      </w:r>
      <w:r w:rsidR="00780534" w:rsidRPr="00CC77A8">
        <w:rPr>
          <w:rFonts w:ascii="Times New Roman" w:hAnsi="Times New Roman"/>
          <w:color w:val="002060"/>
          <w:sz w:val="24"/>
          <w:szCs w:val="24"/>
        </w:rPr>
        <w:t>.</w:t>
      </w:r>
    </w:p>
    <w:p w:rsidR="000D2B2F" w:rsidRPr="00CC77A8" w:rsidRDefault="000D2B2F" w:rsidP="000D2B2F">
      <w:pPr>
        <w:pStyle w:val="NoSpacing"/>
        <w:jc w:val="both"/>
        <w:rPr>
          <w:rFonts w:ascii="Times New Roman" w:hAnsi="Times New Roman"/>
          <w:color w:val="002060"/>
          <w:sz w:val="24"/>
          <w:szCs w:val="24"/>
        </w:rPr>
      </w:pPr>
    </w:p>
    <w:p w:rsidR="000D2B2F" w:rsidRPr="00CC77A8" w:rsidRDefault="000D2B2F" w:rsidP="000D2B2F">
      <w:pPr>
        <w:pStyle w:val="NoSpacing"/>
        <w:jc w:val="both"/>
        <w:rPr>
          <w:rFonts w:ascii="Times New Roman" w:hAnsi="Times New Roman"/>
          <w:color w:val="002060"/>
          <w:sz w:val="24"/>
          <w:szCs w:val="24"/>
        </w:rPr>
      </w:pPr>
      <w:r w:rsidRPr="00CC77A8">
        <w:rPr>
          <w:rFonts w:ascii="Times New Roman" w:hAnsi="Times New Roman"/>
          <w:color w:val="002060"/>
          <w:sz w:val="24"/>
          <w:szCs w:val="24"/>
        </w:rPr>
        <w:t xml:space="preserve">Укупна вредност са оквирним количинама, служи само ради рангирања понуда. </w:t>
      </w:r>
    </w:p>
    <w:p w:rsidR="000D2B2F" w:rsidRPr="00CC77A8" w:rsidRDefault="000D2B2F" w:rsidP="000D2B2F">
      <w:pPr>
        <w:pStyle w:val="NoSpacing"/>
        <w:jc w:val="both"/>
        <w:rPr>
          <w:rFonts w:ascii="Times New Roman" w:hAnsi="Times New Roman"/>
          <w:color w:val="002060"/>
          <w:sz w:val="24"/>
          <w:szCs w:val="24"/>
        </w:rPr>
      </w:pPr>
    </w:p>
    <w:p w:rsidR="000D2B2F" w:rsidRPr="00CC77A8" w:rsidRDefault="000D2B2F" w:rsidP="000D2B2F">
      <w:pPr>
        <w:pStyle w:val="NoSpacing"/>
        <w:jc w:val="both"/>
        <w:rPr>
          <w:rFonts w:ascii="Times New Roman" w:hAnsi="Times New Roman"/>
          <w:color w:val="002060"/>
          <w:sz w:val="24"/>
          <w:szCs w:val="24"/>
        </w:rPr>
      </w:pPr>
      <w:r w:rsidRPr="00CC77A8">
        <w:rPr>
          <w:rFonts w:ascii="Times New Roman" w:hAnsi="Times New Roman"/>
          <w:color w:val="002060"/>
          <w:sz w:val="24"/>
          <w:szCs w:val="24"/>
        </w:rPr>
        <w:t xml:space="preserve">Уговор о осигурању ће се реализовати по ценама из понуде до укупне уговорене вредности јавне набавке до висине опредељених средстава за ту намену. </w:t>
      </w:r>
    </w:p>
    <w:p w:rsidR="000D2B2F" w:rsidRPr="00CC77A8" w:rsidRDefault="000D2B2F" w:rsidP="000D2B2F">
      <w:pPr>
        <w:pStyle w:val="NoSpacing"/>
        <w:jc w:val="both"/>
        <w:rPr>
          <w:rFonts w:ascii="Times New Roman" w:hAnsi="Times New Roman"/>
          <w:color w:val="002060"/>
          <w:sz w:val="24"/>
          <w:szCs w:val="24"/>
        </w:rPr>
      </w:pPr>
      <w:r w:rsidRPr="00CC77A8">
        <w:rPr>
          <w:rFonts w:ascii="Times New Roman" w:hAnsi="Times New Roman"/>
          <w:color w:val="002060"/>
          <w:sz w:val="24"/>
          <w:szCs w:val="24"/>
        </w:rPr>
        <w:t xml:space="preserve">  </w:t>
      </w:r>
    </w:p>
    <w:p w:rsidR="00337E4E" w:rsidRPr="00CC77A8" w:rsidRDefault="000D2B2F" w:rsidP="00CC77A8">
      <w:pPr>
        <w:pStyle w:val="NoSpacing"/>
        <w:jc w:val="both"/>
        <w:rPr>
          <w:rFonts w:ascii="Times New Roman" w:hAnsi="Times New Roman"/>
          <w:color w:val="002060"/>
          <w:sz w:val="24"/>
          <w:szCs w:val="24"/>
        </w:rPr>
      </w:pPr>
      <w:r w:rsidRPr="00CC77A8">
        <w:rPr>
          <w:rFonts w:ascii="Times New Roman" w:hAnsi="Times New Roman"/>
          <w:color w:val="002060"/>
          <w:sz w:val="24"/>
          <w:szCs w:val="24"/>
        </w:rPr>
        <w:t xml:space="preserve">Наручилац услуга задржава право одступања од наведених пољопривредних површина, неведених у техничкој спецификацији, у складу са својим потребама а до вредности </w:t>
      </w:r>
      <w:r w:rsidR="00600933" w:rsidRPr="00CC77A8">
        <w:rPr>
          <w:rFonts w:ascii="Times New Roman" w:hAnsi="Times New Roman"/>
          <w:color w:val="002060"/>
          <w:sz w:val="24"/>
          <w:szCs w:val="24"/>
        </w:rPr>
        <w:t>закљученог уговора о осигурању.</w:t>
      </w:r>
      <w:r w:rsidRPr="00CC77A8">
        <w:rPr>
          <w:rFonts w:ascii="Times New Roman" w:hAnsi="Times New Roman"/>
          <w:color w:val="002060"/>
          <w:sz w:val="24"/>
          <w:szCs w:val="24"/>
        </w:rPr>
        <w:t xml:space="preserve">  </w:t>
      </w:r>
    </w:p>
    <w:p w:rsidR="00337E4E" w:rsidRPr="00CC77A8" w:rsidRDefault="00337E4E" w:rsidP="00600933">
      <w:pPr>
        <w:pStyle w:val="NoSpacing"/>
        <w:rPr>
          <w:rFonts w:ascii="Times New Roman" w:hAnsi="Times New Roman"/>
          <w:b/>
          <w:bCs/>
          <w:iCs/>
          <w:color w:val="002060"/>
          <w:sz w:val="24"/>
          <w:szCs w:val="24"/>
        </w:rPr>
      </w:pPr>
    </w:p>
    <w:p w:rsidR="00337E4E" w:rsidRPr="00CC77A8" w:rsidRDefault="00337E4E" w:rsidP="00337E4E">
      <w:pPr>
        <w:pStyle w:val="NoSpacing"/>
        <w:jc w:val="center"/>
        <w:rPr>
          <w:rFonts w:ascii="Times New Roman" w:hAnsi="Times New Roman"/>
          <w:color w:val="002060"/>
          <w:sz w:val="24"/>
          <w:szCs w:val="24"/>
          <w:u w:val="single"/>
          <w:lang w:val="sr-Cyrl-CS"/>
        </w:rPr>
      </w:pPr>
      <w:r w:rsidRPr="00CC77A8">
        <w:rPr>
          <w:rFonts w:ascii="Times New Roman" w:hAnsi="Times New Roman"/>
          <w:color w:val="002060"/>
          <w:sz w:val="24"/>
          <w:szCs w:val="24"/>
          <w:u w:val="single"/>
          <w:lang w:val="sr-Cyrl-CS"/>
        </w:rPr>
        <w:t>Техничка спецификација</w:t>
      </w:r>
    </w:p>
    <w:p w:rsidR="00337E4E" w:rsidRPr="00CC77A8" w:rsidRDefault="00337E4E" w:rsidP="00337E4E">
      <w:pPr>
        <w:pStyle w:val="NoSpacing"/>
        <w:rPr>
          <w:rFonts w:ascii="Times New Roman" w:hAnsi="Times New Roman"/>
          <w:b/>
          <w:color w:val="002060"/>
          <w:sz w:val="24"/>
          <w:szCs w:val="24"/>
        </w:rPr>
      </w:pPr>
    </w:p>
    <w:p w:rsidR="00337E4E" w:rsidRPr="00CC77A8" w:rsidRDefault="00337E4E" w:rsidP="00337E4E">
      <w:pPr>
        <w:pStyle w:val="NoSpacing"/>
        <w:rPr>
          <w:rFonts w:ascii="Times New Roman" w:hAnsi="Times New Roman"/>
          <w:b/>
          <w:color w:val="002060"/>
          <w:sz w:val="24"/>
          <w:szCs w:val="24"/>
        </w:rPr>
      </w:pPr>
    </w:p>
    <w:p w:rsidR="00337E4E" w:rsidRPr="00CC77A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Уговарач осигурања:</w:t>
      </w:r>
      <w:r w:rsidR="00CC77A8">
        <w:rPr>
          <w:rFonts w:ascii="Times New Roman" w:hAnsi="Times New Roman"/>
          <w:color w:val="002060"/>
          <w:sz w:val="24"/>
          <w:szCs w:val="24"/>
        </w:rPr>
        <w:t xml:space="preserve"> </w:t>
      </w:r>
      <w:r w:rsidRPr="00CC77A8">
        <w:rPr>
          <w:rFonts w:ascii="Times New Roman" w:hAnsi="Times New Roman"/>
          <w:color w:val="002060"/>
          <w:sz w:val="24"/>
          <w:szCs w:val="24"/>
        </w:rPr>
        <w:t>Општина МЕРОШИНА</w:t>
      </w: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Осигураници:</w:t>
      </w:r>
      <w:r w:rsidR="00CC77A8">
        <w:rPr>
          <w:rFonts w:ascii="Times New Roman" w:hAnsi="Times New Roman"/>
          <w:b/>
          <w:color w:val="002060"/>
          <w:sz w:val="24"/>
          <w:szCs w:val="24"/>
        </w:rPr>
        <w:t xml:space="preserve"> </w:t>
      </w:r>
      <w:r w:rsidRPr="00CC77A8">
        <w:rPr>
          <w:rFonts w:ascii="Times New Roman" w:hAnsi="Times New Roman"/>
          <w:color w:val="002060"/>
          <w:sz w:val="24"/>
          <w:szCs w:val="24"/>
        </w:rPr>
        <w:t xml:space="preserve">Индивидуални пољопривредни произвођачи са територије </w:t>
      </w:r>
      <w:r w:rsidR="00CC77A8">
        <w:rPr>
          <w:rFonts w:ascii="Times New Roman" w:hAnsi="Times New Roman"/>
          <w:color w:val="002060"/>
          <w:sz w:val="24"/>
          <w:szCs w:val="24"/>
        </w:rPr>
        <w:tab/>
      </w:r>
      <w:r w:rsidRPr="00CC77A8">
        <w:rPr>
          <w:rFonts w:ascii="Times New Roman" w:hAnsi="Times New Roman"/>
          <w:color w:val="002060"/>
          <w:sz w:val="24"/>
          <w:szCs w:val="24"/>
        </w:rPr>
        <w:t>Општине МЕРОШИНА</w:t>
      </w:r>
      <w:r w:rsidR="00F01E64" w:rsidRPr="00CC77A8">
        <w:rPr>
          <w:rFonts w:ascii="Times New Roman" w:hAnsi="Times New Roman"/>
          <w:color w:val="002060"/>
          <w:sz w:val="24"/>
          <w:szCs w:val="24"/>
        </w:rPr>
        <w:t xml:space="preserve">, односно </w:t>
      </w:r>
      <w:r w:rsidRPr="00CC77A8">
        <w:rPr>
          <w:rFonts w:ascii="Times New Roman" w:hAnsi="Times New Roman"/>
          <w:color w:val="002060"/>
          <w:sz w:val="24"/>
          <w:szCs w:val="24"/>
        </w:rPr>
        <w:t>регистрована пољопривредна газдинства</w:t>
      </w:r>
      <w:r w:rsidR="00CC77A8">
        <w:rPr>
          <w:rFonts w:ascii="Times New Roman" w:hAnsi="Times New Roman"/>
          <w:color w:val="002060"/>
          <w:sz w:val="24"/>
          <w:szCs w:val="24"/>
        </w:rPr>
        <w:t>.</w:t>
      </w: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Место осигурања:</w:t>
      </w:r>
      <w:r w:rsidR="00CC77A8">
        <w:rPr>
          <w:rFonts w:ascii="Times New Roman" w:hAnsi="Times New Roman"/>
          <w:color w:val="002060"/>
          <w:sz w:val="24"/>
          <w:szCs w:val="24"/>
        </w:rPr>
        <w:t xml:space="preserve"> </w:t>
      </w:r>
      <w:r w:rsidRPr="00CC77A8">
        <w:rPr>
          <w:rFonts w:ascii="Times New Roman" w:hAnsi="Times New Roman"/>
          <w:color w:val="002060"/>
          <w:sz w:val="24"/>
          <w:szCs w:val="24"/>
        </w:rPr>
        <w:t>Општина МЕРОШИНА</w:t>
      </w: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Предмет осигурања</w:t>
      </w:r>
      <w:r w:rsidR="00CC77A8">
        <w:rPr>
          <w:rFonts w:ascii="Times New Roman" w:hAnsi="Times New Roman"/>
          <w:color w:val="002060"/>
          <w:sz w:val="24"/>
          <w:szCs w:val="24"/>
        </w:rPr>
        <w:t xml:space="preserve">: </w:t>
      </w:r>
      <w:r w:rsidR="00F01E64" w:rsidRPr="00CC77A8">
        <w:rPr>
          <w:rFonts w:ascii="Times New Roman" w:hAnsi="Times New Roman"/>
          <w:color w:val="002060"/>
          <w:sz w:val="24"/>
          <w:szCs w:val="24"/>
        </w:rPr>
        <w:t xml:space="preserve">Вишегодишњи засади воћних култура: </w:t>
      </w:r>
      <w:r w:rsidR="00F01E64" w:rsidRPr="00CC77A8">
        <w:rPr>
          <w:rFonts w:ascii="Times New Roman" w:hAnsi="Times New Roman"/>
          <w:b/>
          <w:bCs/>
          <w:color w:val="002060"/>
          <w:sz w:val="24"/>
          <w:szCs w:val="24"/>
        </w:rPr>
        <w:t>вишње</w:t>
      </w:r>
      <w:r w:rsidR="00F01E64" w:rsidRPr="00CC77A8">
        <w:rPr>
          <w:rFonts w:ascii="Times New Roman" w:hAnsi="Times New Roman"/>
          <w:color w:val="002060"/>
          <w:sz w:val="24"/>
          <w:szCs w:val="24"/>
        </w:rPr>
        <w:t xml:space="preserve"> и </w:t>
      </w:r>
      <w:r w:rsidR="00F01E64" w:rsidRPr="00CC77A8">
        <w:rPr>
          <w:rFonts w:ascii="Times New Roman" w:hAnsi="Times New Roman"/>
          <w:b/>
          <w:bCs/>
          <w:color w:val="002060"/>
          <w:sz w:val="24"/>
          <w:szCs w:val="24"/>
        </w:rPr>
        <w:t>шљиве</w:t>
      </w: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p>
    <w:p w:rsidR="00337E4E" w:rsidRPr="0030409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Период осигурања</w:t>
      </w:r>
      <w:r w:rsidRPr="00CC77A8">
        <w:rPr>
          <w:rFonts w:ascii="Times New Roman" w:hAnsi="Times New Roman"/>
          <w:color w:val="002060"/>
          <w:sz w:val="24"/>
          <w:szCs w:val="24"/>
        </w:rPr>
        <w:t>:</w:t>
      </w:r>
      <w:r w:rsidRPr="00CC77A8">
        <w:rPr>
          <w:rFonts w:ascii="Times New Roman" w:hAnsi="Times New Roman"/>
          <w:color w:val="002060"/>
          <w:sz w:val="24"/>
          <w:szCs w:val="24"/>
        </w:rPr>
        <w:tab/>
      </w:r>
      <w:r w:rsidR="00D26AC4" w:rsidRPr="00CC77A8">
        <w:rPr>
          <w:rFonts w:ascii="Times New Roman" w:hAnsi="Times New Roman"/>
          <w:color w:val="002060"/>
          <w:sz w:val="24"/>
          <w:szCs w:val="24"/>
        </w:rPr>
        <w:t xml:space="preserve">До </w:t>
      </w:r>
      <w:r w:rsidR="00591856" w:rsidRPr="00CC77A8">
        <w:rPr>
          <w:rFonts w:ascii="Times New Roman" w:hAnsi="Times New Roman"/>
          <w:color w:val="002060"/>
          <w:sz w:val="24"/>
          <w:szCs w:val="24"/>
        </w:rPr>
        <w:t xml:space="preserve">завршетка </w:t>
      </w:r>
      <w:r w:rsidR="00D26AC4" w:rsidRPr="00CC77A8">
        <w:rPr>
          <w:rFonts w:ascii="Times New Roman" w:hAnsi="Times New Roman"/>
          <w:color w:val="002060"/>
          <w:sz w:val="24"/>
          <w:szCs w:val="24"/>
        </w:rPr>
        <w:t>убира плодова</w:t>
      </w:r>
      <w:r w:rsidR="00304098">
        <w:rPr>
          <w:rFonts w:ascii="Times New Roman" w:hAnsi="Times New Roman"/>
          <w:color w:val="002060"/>
          <w:sz w:val="24"/>
          <w:szCs w:val="24"/>
        </w:rPr>
        <w:t xml:space="preserve"> у 2021.години</w:t>
      </w:r>
      <w:r w:rsidR="002D3C22">
        <w:rPr>
          <w:rFonts w:ascii="Times New Roman" w:hAnsi="Times New Roman"/>
          <w:color w:val="002060"/>
          <w:sz w:val="24"/>
          <w:szCs w:val="24"/>
        </w:rPr>
        <w:t>.</w:t>
      </w: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p>
    <w:p w:rsidR="00E940A4" w:rsidRPr="00CC77A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Осигурани ризици:</w:t>
      </w:r>
      <w:r w:rsidRPr="00CC77A8">
        <w:rPr>
          <w:rFonts w:ascii="Times New Roman" w:hAnsi="Times New Roman"/>
          <w:b/>
          <w:color w:val="002060"/>
          <w:sz w:val="24"/>
          <w:szCs w:val="24"/>
        </w:rPr>
        <w:tab/>
      </w:r>
      <w:r w:rsidRPr="00CC77A8">
        <w:rPr>
          <w:rFonts w:ascii="Times New Roman" w:hAnsi="Times New Roman"/>
          <w:color w:val="002060"/>
          <w:sz w:val="24"/>
          <w:szCs w:val="24"/>
        </w:rPr>
        <w:t xml:space="preserve">Осигурањем се надокнађују штете проузроковане уништењем </w:t>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t xml:space="preserve">осигураних </w:t>
      </w:r>
      <w:r w:rsidR="00D26AC4" w:rsidRPr="00CC77A8">
        <w:rPr>
          <w:rFonts w:ascii="Times New Roman" w:hAnsi="Times New Roman"/>
          <w:color w:val="002060"/>
          <w:sz w:val="24"/>
          <w:szCs w:val="24"/>
        </w:rPr>
        <w:t xml:space="preserve">предмета осигурања од </w:t>
      </w:r>
      <w:r w:rsidR="00E940A4" w:rsidRPr="00CC77A8">
        <w:rPr>
          <w:rFonts w:ascii="Times New Roman" w:hAnsi="Times New Roman"/>
          <w:color w:val="002060"/>
          <w:sz w:val="24"/>
          <w:szCs w:val="24"/>
        </w:rPr>
        <w:t xml:space="preserve">основних </w:t>
      </w:r>
      <w:r w:rsidRPr="00CC77A8">
        <w:rPr>
          <w:rFonts w:ascii="Times New Roman" w:hAnsi="Times New Roman"/>
          <w:color w:val="002060"/>
          <w:sz w:val="24"/>
          <w:szCs w:val="24"/>
        </w:rPr>
        <w:t>ризика:</w:t>
      </w:r>
    </w:p>
    <w:p w:rsidR="00337E4E" w:rsidRPr="00CC77A8" w:rsidRDefault="00E940A4" w:rsidP="00337E4E">
      <w:pPr>
        <w:pStyle w:val="NoSpacing"/>
        <w:rPr>
          <w:rFonts w:ascii="Times New Roman" w:hAnsi="Times New Roman"/>
          <w:color w:val="002060"/>
          <w:sz w:val="24"/>
          <w:szCs w:val="24"/>
        </w:rPr>
      </w:pP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00337E4E" w:rsidRPr="00CC77A8">
        <w:rPr>
          <w:rFonts w:ascii="Times New Roman" w:hAnsi="Times New Roman"/>
          <w:color w:val="002060"/>
          <w:sz w:val="24"/>
          <w:szCs w:val="24"/>
          <w:u w:val="single"/>
        </w:rPr>
        <w:t xml:space="preserve">пожара, </w:t>
      </w:r>
      <w:r w:rsidR="00D26AC4" w:rsidRPr="00CC77A8">
        <w:rPr>
          <w:rFonts w:ascii="Times New Roman" w:hAnsi="Times New Roman"/>
          <w:color w:val="002060"/>
          <w:sz w:val="24"/>
          <w:szCs w:val="24"/>
          <w:u w:val="single"/>
        </w:rPr>
        <w:t>града</w:t>
      </w:r>
      <w:r w:rsidRPr="00CC77A8">
        <w:rPr>
          <w:rFonts w:ascii="Times New Roman" w:hAnsi="Times New Roman"/>
          <w:color w:val="002060"/>
          <w:sz w:val="24"/>
          <w:szCs w:val="24"/>
          <w:u w:val="single"/>
        </w:rPr>
        <w:t xml:space="preserve"> и</w:t>
      </w:r>
      <w:r w:rsidR="00D26AC4" w:rsidRPr="00CC77A8">
        <w:rPr>
          <w:rFonts w:ascii="Times New Roman" w:hAnsi="Times New Roman"/>
          <w:color w:val="002060"/>
          <w:sz w:val="24"/>
          <w:szCs w:val="24"/>
          <w:u w:val="single"/>
        </w:rPr>
        <w:t xml:space="preserve"> </w:t>
      </w:r>
      <w:r w:rsidR="00337E4E" w:rsidRPr="00CC77A8">
        <w:rPr>
          <w:rFonts w:ascii="Times New Roman" w:hAnsi="Times New Roman"/>
          <w:color w:val="002060"/>
          <w:sz w:val="24"/>
          <w:szCs w:val="24"/>
          <w:u w:val="single"/>
        </w:rPr>
        <w:t>удара грома</w:t>
      </w:r>
      <w:r w:rsidR="00D26AC4" w:rsidRPr="00CC77A8">
        <w:rPr>
          <w:rFonts w:ascii="Times New Roman" w:hAnsi="Times New Roman"/>
          <w:color w:val="002060"/>
          <w:sz w:val="24"/>
          <w:szCs w:val="24"/>
          <w:u w:val="single"/>
        </w:rPr>
        <w:t>.</w:t>
      </w:r>
    </w:p>
    <w:p w:rsidR="00337E4E" w:rsidRPr="00CC77A8" w:rsidRDefault="00337E4E" w:rsidP="00600933">
      <w:pPr>
        <w:pStyle w:val="NoSpacing"/>
        <w:rPr>
          <w:rFonts w:ascii="Times New Roman" w:hAnsi="Times New Roman"/>
          <w:b/>
          <w:bCs/>
          <w:iCs/>
          <w:color w:val="002060"/>
          <w:sz w:val="24"/>
          <w:szCs w:val="24"/>
        </w:rPr>
      </w:pPr>
    </w:p>
    <w:p w:rsidR="00D26AC4" w:rsidRPr="00CC77A8" w:rsidRDefault="00D26AC4" w:rsidP="00337E4E">
      <w:pPr>
        <w:pStyle w:val="NoSpacing"/>
        <w:rPr>
          <w:rFonts w:ascii="Times New Roman" w:hAnsi="Times New Roman"/>
          <w:b/>
          <w:color w:val="002060"/>
          <w:sz w:val="24"/>
          <w:szCs w:val="24"/>
        </w:rPr>
      </w:pPr>
    </w:p>
    <w:p w:rsidR="00337E4E" w:rsidRPr="00CC77A8" w:rsidRDefault="00337E4E" w:rsidP="00337E4E">
      <w:pPr>
        <w:pStyle w:val="NoSpacing"/>
        <w:rPr>
          <w:rFonts w:ascii="Times New Roman" w:hAnsi="Times New Roman"/>
          <w:color w:val="002060"/>
          <w:sz w:val="24"/>
          <w:szCs w:val="24"/>
        </w:rPr>
      </w:pPr>
      <w:r w:rsidRPr="00CC77A8">
        <w:rPr>
          <w:rFonts w:ascii="Times New Roman" w:hAnsi="Times New Roman"/>
          <w:b/>
          <w:color w:val="002060"/>
          <w:sz w:val="24"/>
          <w:szCs w:val="24"/>
        </w:rPr>
        <w:t>Учешће осигураника у штети:</w:t>
      </w:r>
      <w:r w:rsidR="00CC77A8">
        <w:rPr>
          <w:rFonts w:ascii="Times New Roman" w:hAnsi="Times New Roman"/>
          <w:color w:val="002060"/>
          <w:sz w:val="24"/>
          <w:szCs w:val="24"/>
        </w:rPr>
        <w:t xml:space="preserve"> </w:t>
      </w:r>
      <w:r w:rsidR="00D26AC4" w:rsidRPr="00CC77A8">
        <w:rPr>
          <w:rFonts w:ascii="Times New Roman" w:hAnsi="Times New Roman"/>
          <w:color w:val="002060"/>
          <w:sz w:val="24"/>
          <w:szCs w:val="24"/>
        </w:rPr>
        <w:t>За воћарске културе, одбитна франшиза у висини од 10</w:t>
      </w:r>
      <w:r w:rsidRPr="00CC77A8">
        <w:rPr>
          <w:rFonts w:ascii="Times New Roman" w:hAnsi="Times New Roman"/>
          <w:color w:val="002060"/>
          <w:sz w:val="24"/>
          <w:szCs w:val="24"/>
        </w:rPr>
        <w:t>%</w:t>
      </w:r>
      <w:r w:rsidR="00D26AC4" w:rsidRPr="00CC77A8">
        <w:rPr>
          <w:rFonts w:ascii="Times New Roman" w:hAnsi="Times New Roman"/>
          <w:color w:val="002060"/>
          <w:sz w:val="24"/>
          <w:szCs w:val="24"/>
        </w:rPr>
        <w:t xml:space="preserve"> у суми осигурања.</w:t>
      </w:r>
    </w:p>
    <w:p w:rsidR="00337E4E" w:rsidRPr="00CC77A8" w:rsidRDefault="00337E4E" w:rsidP="00337E4E">
      <w:pPr>
        <w:pStyle w:val="NoSpacing"/>
        <w:rPr>
          <w:rFonts w:ascii="Times New Roman" w:hAnsi="Times New Roman"/>
          <w:b/>
          <w:color w:val="002060"/>
          <w:sz w:val="24"/>
          <w:szCs w:val="24"/>
        </w:rPr>
      </w:pPr>
    </w:p>
    <w:p w:rsidR="00337E4E" w:rsidRPr="00CC77A8" w:rsidRDefault="00337E4E" w:rsidP="00337E4E">
      <w:pPr>
        <w:pStyle w:val="NoSpacing"/>
        <w:rPr>
          <w:rFonts w:ascii="Times New Roman" w:hAnsi="Times New Roman"/>
          <w:b/>
          <w:color w:val="002060"/>
          <w:sz w:val="24"/>
          <w:szCs w:val="24"/>
        </w:rPr>
      </w:pPr>
    </w:p>
    <w:p w:rsidR="00337E4E" w:rsidRPr="00CC77A8" w:rsidRDefault="00337E4E" w:rsidP="00337E4E">
      <w:pPr>
        <w:pStyle w:val="NoSpacing"/>
        <w:rPr>
          <w:rFonts w:ascii="Times New Roman" w:hAnsi="Times New Roman"/>
          <w:i/>
          <w:color w:val="002060"/>
          <w:sz w:val="24"/>
          <w:szCs w:val="24"/>
        </w:rPr>
      </w:pPr>
      <w:r w:rsidRPr="00CC77A8">
        <w:rPr>
          <w:rFonts w:ascii="Times New Roman" w:hAnsi="Times New Roman"/>
          <w:b/>
          <w:color w:val="002060"/>
          <w:sz w:val="24"/>
          <w:szCs w:val="24"/>
        </w:rPr>
        <w:t>Плаћање премије:</w:t>
      </w:r>
      <w:r w:rsidR="00CC77A8">
        <w:rPr>
          <w:rFonts w:ascii="Times New Roman" w:hAnsi="Times New Roman"/>
          <w:color w:val="002060"/>
          <w:sz w:val="24"/>
          <w:szCs w:val="24"/>
        </w:rPr>
        <w:t xml:space="preserve"> </w:t>
      </w:r>
      <w:r w:rsidR="00D26AC4" w:rsidRPr="00CC77A8">
        <w:rPr>
          <w:rFonts w:ascii="Times New Roman" w:hAnsi="Times New Roman"/>
          <w:color w:val="002060"/>
          <w:sz w:val="24"/>
          <w:szCs w:val="24"/>
        </w:rPr>
        <w:t>Једнократно</w:t>
      </w:r>
      <w:r w:rsidRPr="00CC77A8">
        <w:rPr>
          <w:rFonts w:ascii="Times New Roman" w:hAnsi="Times New Roman"/>
          <w:color w:val="002060"/>
          <w:sz w:val="24"/>
          <w:szCs w:val="24"/>
        </w:rPr>
        <w:t>, по закључењу уговора о осигурању (полис</w:t>
      </w:r>
      <w:r w:rsidR="00D26AC4" w:rsidRPr="00CC77A8">
        <w:rPr>
          <w:rFonts w:ascii="Times New Roman" w:hAnsi="Times New Roman"/>
          <w:color w:val="002060"/>
          <w:sz w:val="24"/>
          <w:szCs w:val="24"/>
        </w:rPr>
        <w:t>а</w:t>
      </w:r>
      <w:r w:rsidRPr="00CC77A8">
        <w:rPr>
          <w:rFonts w:ascii="Times New Roman" w:hAnsi="Times New Roman"/>
          <w:color w:val="002060"/>
          <w:sz w:val="24"/>
          <w:szCs w:val="24"/>
        </w:rPr>
        <w:t>)</w:t>
      </w:r>
      <w:r w:rsidR="00D26AC4" w:rsidRPr="00CC77A8">
        <w:rPr>
          <w:rFonts w:ascii="Times New Roman" w:hAnsi="Times New Roman"/>
          <w:color w:val="002060"/>
          <w:sz w:val="24"/>
          <w:szCs w:val="24"/>
        </w:rPr>
        <w:t>.</w:t>
      </w:r>
      <w:r w:rsidRPr="00CC77A8">
        <w:rPr>
          <w:rFonts w:ascii="Times New Roman" w:hAnsi="Times New Roman"/>
          <w:i/>
          <w:color w:val="002060"/>
          <w:sz w:val="24"/>
          <w:szCs w:val="24"/>
        </w:rPr>
        <w:tab/>
      </w: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p>
    <w:p w:rsidR="00D26AC4" w:rsidRPr="00CC77A8" w:rsidRDefault="00D26AC4"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color w:val="002060"/>
          <w:sz w:val="24"/>
          <w:szCs w:val="24"/>
        </w:rPr>
      </w:pPr>
    </w:p>
    <w:p w:rsidR="00337E4E" w:rsidRPr="00CC77A8" w:rsidRDefault="00337E4E" w:rsidP="00337E4E">
      <w:pPr>
        <w:pStyle w:val="NoSpacing"/>
        <w:rPr>
          <w:rFonts w:ascii="Times New Roman" w:hAnsi="Times New Roman"/>
          <w:b/>
          <w:color w:val="002060"/>
          <w:sz w:val="24"/>
          <w:szCs w:val="24"/>
        </w:rPr>
      </w:pPr>
      <w:r w:rsidRPr="00CC77A8">
        <w:rPr>
          <w:rFonts w:ascii="Times New Roman" w:hAnsi="Times New Roman"/>
          <w:b/>
          <w:color w:val="002060"/>
          <w:sz w:val="24"/>
          <w:szCs w:val="24"/>
        </w:rPr>
        <w:t xml:space="preserve">Елементи за </w:t>
      </w:r>
      <w:r w:rsidR="00C60B2D" w:rsidRPr="00CC77A8">
        <w:rPr>
          <w:rFonts w:ascii="Times New Roman" w:hAnsi="Times New Roman"/>
          <w:b/>
          <w:color w:val="002060"/>
          <w:sz w:val="24"/>
          <w:szCs w:val="24"/>
        </w:rPr>
        <w:t xml:space="preserve">понуду </w:t>
      </w:r>
      <w:r w:rsidRPr="00CC77A8">
        <w:rPr>
          <w:rFonts w:ascii="Times New Roman" w:hAnsi="Times New Roman"/>
          <w:b/>
          <w:color w:val="002060"/>
          <w:sz w:val="24"/>
          <w:szCs w:val="24"/>
        </w:rPr>
        <w:t>осигурањ</w:t>
      </w:r>
      <w:r w:rsidR="00C60B2D" w:rsidRPr="00CC77A8">
        <w:rPr>
          <w:rFonts w:ascii="Times New Roman" w:hAnsi="Times New Roman"/>
          <w:b/>
          <w:color w:val="002060"/>
          <w:sz w:val="24"/>
          <w:szCs w:val="24"/>
        </w:rPr>
        <w:t>а</w:t>
      </w:r>
      <w:r w:rsidRPr="00CC77A8">
        <w:rPr>
          <w:rFonts w:ascii="Times New Roman" w:hAnsi="Times New Roman"/>
          <w:b/>
          <w:color w:val="002060"/>
          <w:sz w:val="24"/>
          <w:szCs w:val="24"/>
        </w:rPr>
        <w:t>:</w:t>
      </w:r>
    </w:p>
    <w:p w:rsidR="00337E4E" w:rsidRPr="00CC77A8" w:rsidRDefault="00337E4E" w:rsidP="00337E4E">
      <w:pPr>
        <w:pStyle w:val="NoSpacing"/>
        <w:rPr>
          <w:rFonts w:ascii="Times New Roman" w:hAnsi="Times New Roman"/>
          <w:b/>
          <w:color w:val="002060"/>
          <w:sz w:val="24"/>
          <w:szCs w:val="24"/>
        </w:rPr>
      </w:pPr>
    </w:p>
    <w:tbl>
      <w:tblPr>
        <w:tblW w:w="9079" w:type="dxa"/>
        <w:tblInd w:w="108" w:type="dxa"/>
        <w:tblLook w:val="04A0"/>
      </w:tblPr>
      <w:tblGrid>
        <w:gridCol w:w="1811"/>
        <w:gridCol w:w="1510"/>
        <w:gridCol w:w="1254"/>
        <w:gridCol w:w="1433"/>
        <w:gridCol w:w="1252"/>
        <w:gridCol w:w="1875"/>
      </w:tblGrid>
      <w:tr w:rsidR="006A2259" w:rsidRPr="00CC77A8" w:rsidTr="00C60B2D">
        <w:trPr>
          <w:trHeight w:val="1339"/>
        </w:trPr>
        <w:tc>
          <w:tcPr>
            <w:tcW w:w="1523" w:type="dxa"/>
            <w:tcBorders>
              <w:top w:val="single" w:sz="8" w:space="0" w:color="auto"/>
              <w:left w:val="single" w:sz="8" w:space="0" w:color="auto"/>
              <w:bottom w:val="single" w:sz="4" w:space="0" w:color="auto"/>
              <w:right w:val="single" w:sz="8" w:space="0" w:color="auto"/>
            </w:tcBorders>
            <w:shd w:val="clear" w:color="auto" w:fill="D0CECE"/>
            <w:noWrap/>
            <w:vAlign w:val="center"/>
          </w:tcPr>
          <w:p w:rsidR="006A2259" w:rsidRPr="00CC77A8" w:rsidRDefault="006A2259" w:rsidP="00D26AC4">
            <w:pPr>
              <w:pStyle w:val="NoSpacing"/>
              <w:jc w:val="center"/>
              <w:rPr>
                <w:rFonts w:ascii="Times New Roman" w:hAnsi="Times New Roman"/>
                <w:color w:val="002060"/>
                <w:sz w:val="24"/>
                <w:szCs w:val="24"/>
              </w:rPr>
            </w:pPr>
            <w:r w:rsidRPr="00CC77A8">
              <w:rPr>
                <w:rFonts w:ascii="Times New Roman" w:hAnsi="Times New Roman"/>
                <w:color w:val="002060"/>
                <w:sz w:val="24"/>
                <w:szCs w:val="24"/>
              </w:rPr>
              <w:t xml:space="preserve">Пољопривредне културе </w:t>
            </w:r>
            <w:r w:rsidR="00C60B2D" w:rsidRPr="00CC77A8">
              <w:rPr>
                <w:rFonts w:ascii="Times New Roman" w:hAnsi="Times New Roman"/>
                <w:color w:val="002060"/>
                <w:sz w:val="24"/>
                <w:szCs w:val="24"/>
              </w:rPr>
              <w:t>за осигурање (</w:t>
            </w:r>
            <w:r w:rsidRPr="00CC77A8">
              <w:rPr>
                <w:rFonts w:ascii="Times New Roman" w:hAnsi="Times New Roman"/>
                <w:color w:val="002060"/>
                <w:sz w:val="24"/>
                <w:szCs w:val="24"/>
              </w:rPr>
              <w:t>вишегодишњи засади воћа</w:t>
            </w:r>
            <w:r w:rsidR="00C60B2D" w:rsidRPr="00CC77A8">
              <w:rPr>
                <w:rFonts w:ascii="Times New Roman" w:hAnsi="Times New Roman"/>
                <w:color w:val="002060"/>
                <w:sz w:val="24"/>
                <w:szCs w:val="24"/>
              </w:rPr>
              <w:t>)</w:t>
            </w:r>
          </w:p>
        </w:tc>
        <w:tc>
          <w:tcPr>
            <w:tcW w:w="1301" w:type="dxa"/>
            <w:tcBorders>
              <w:top w:val="single" w:sz="8" w:space="0" w:color="auto"/>
              <w:left w:val="single" w:sz="8" w:space="0" w:color="auto"/>
              <w:bottom w:val="single" w:sz="4" w:space="0" w:color="auto"/>
              <w:right w:val="single" w:sz="8" w:space="0" w:color="auto"/>
            </w:tcBorders>
            <w:shd w:val="clear" w:color="auto" w:fill="D0CECE"/>
            <w:vAlign w:val="center"/>
          </w:tcPr>
          <w:p w:rsidR="006A2259" w:rsidRPr="00CC77A8" w:rsidRDefault="006A2259" w:rsidP="00D26AC4">
            <w:pPr>
              <w:pStyle w:val="NoSpacing"/>
              <w:jc w:val="center"/>
              <w:rPr>
                <w:rFonts w:ascii="Times New Roman" w:hAnsi="Times New Roman"/>
                <w:color w:val="002060"/>
                <w:sz w:val="24"/>
                <w:szCs w:val="24"/>
              </w:rPr>
            </w:pPr>
            <w:r w:rsidRPr="00CC77A8">
              <w:rPr>
                <w:rFonts w:ascii="Times New Roman" w:hAnsi="Times New Roman"/>
                <w:color w:val="002060"/>
                <w:sz w:val="24"/>
                <w:szCs w:val="24"/>
              </w:rPr>
              <w:t>Просечан принос по хектару у килограмима</w:t>
            </w:r>
          </w:p>
        </w:tc>
        <w:tc>
          <w:tcPr>
            <w:tcW w:w="1189" w:type="dxa"/>
            <w:tcBorders>
              <w:top w:val="single" w:sz="8" w:space="0" w:color="auto"/>
              <w:left w:val="single" w:sz="8" w:space="0" w:color="auto"/>
              <w:bottom w:val="single" w:sz="4" w:space="0" w:color="auto"/>
              <w:right w:val="single" w:sz="8" w:space="0" w:color="auto"/>
            </w:tcBorders>
            <w:shd w:val="clear" w:color="auto" w:fill="D0CECE"/>
            <w:noWrap/>
            <w:vAlign w:val="center"/>
          </w:tcPr>
          <w:p w:rsidR="006A2259" w:rsidRPr="00CC77A8" w:rsidRDefault="006A2259" w:rsidP="00D26AC4">
            <w:pPr>
              <w:pStyle w:val="NoSpacing"/>
              <w:jc w:val="center"/>
              <w:rPr>
                <w:rFonts w:ascii="Times New Roman" w:hAnsi="Times New Roman"/>
                <w:color w:val="002060"/>
                <w:sz w:val="24"/>
                <w:szCs w:val="24"/>
              </w:rPr>
            </w:pPr>
            <w:r w:rsidRPr="00CC77A8">
              <w:rPr>
                <w:rFonts w:ascii="Times New Roman" w:hAnsi="Times New Roman"/>
                <w:color w:val="002060"/>
                <w:sz w:val="24"/>
                <w:szCs w:val="24"/>
              </w:rPr>
              <w:t>Просечна цена по једном килограму воћа у динарима</w:t>
            </w:r>
          </w:p>
        </w:tc>
        <w:tc>
          <w:tcPr>
            <w:tcW w:w="1485" w:type="dxa"/>
            <w:tcBorders>
              <w:top w:val="single" w:sz="8" w:space="0" w:color="auto"/>
              <w:left w:val="single" w:sz="8" w:space="0" w:color="auto"/>
              <w:bottom w:val="single" w:sz="4" w:space="0" w:color="auto"/>
              <w:right w:val="single" w:sz="8" w:space="0" w:color="auto"/>
            </w:tcBorders>
            <w:shd w:val="clear" w:color="auto" w:fill="D0CECE"/>
            <w:noWrap/>
            <w:vAlign w:val="center"/>
          </w:tcPr>
          <w:p w:rsidR="006A2259" w:rsidRPr="00CC77A8" w:rsidRDefault="006A2259" w:rsidP="00D26AC4">
            <w:pPr>
              <w:pStyle w:val="NoSpacing"/>
              <w:jc w:val="center"/>
              <w:rPr>
                <w:rFonts w:ascii="Times New Roman" w:hAnsi="Times New Roman"/>
                <w:color w:val="002060"/>
                <w:sz w:val="24"/>
                <w:szCs w:val="24"/>
              </w:rPr>
            </w:pPr>
            <w:r w:rsidRPr="00CC77A8">
              <w:rPr>
                <w:rFonts w:ascii="Times New Roman" w:hAnsi="Times New Roman"/>
                <w:color w:val="002060"/>
                <w:sz w:val="24"/>
                <w:szCs w:val="24"/>
              </w:rPr>
              <w:t>Површине под засадима воћа за осигурање у хектарима</w:t>
            </w:r>
          </w:p>
        </w:tc>
        <w:tc>
          <w:tcPr>
            <w:tcW w:w="1634" w:type="dxa"/>
            <w:tcBorders>
              <w:top w:val="single" w:sz="8" w:space="0" w:color="auto"/>
              <w:left w:val="single" w:sz="8" w:space="0" w:color="auto"/>
              <w:bottom w:val="single" w:sz="4" w:space="0" w:color="auto"/>
              <w:right w:val="single" w:sz="8" w:space="0" w:color="auto"/>
            </w:tcBorders>
            <w:shd w:val="clear" w:color="auto" w:fill="D0CECE"/>
            <w:vAlign w:val="center"/>
          </w:tcPr>
          <w:p w:rsidR="006A2259" w:rsidRPr="00CC77A8" w:rsidRDefault="006A2259" w:rsidP="00D26AC4">
            <w:pPr>
              <w:pStyle w:val="NoSpacing"/>
              <w:jc w:val="center"/>
              <w:rPr>
                <w:rFonts w:ascii="Times New Roman" w:hAnsi="Times New Roman"/>
                <w:color w:val="002060"/>
                <w:sz w:val="24"/>
                <w:szCs w:val="24"/>
              </w:rPr>
            </w:pPr>
            <w:r w:rsidRPr="00CC77A8">
              <w:rPr>
                <w:rFonts w:ascii="Times New Roman" w:hAnsi="Times New Roman"/>
                <w:color w:val="002060"/>
                <w:sz w:val="24"/>
                <w:szCs w:val="24"/>
              </w:rPr>
              <w:t>Бруто премија осигурања по једном хектару воћа у динарима</w:t>
            </w:r>
          </w:p>
        </w:tc>
        <w:tc>
          <w:tcPr>
            <w:tcW w:w="1945" w:type="dxa"/>
            <w:tcBorders>
              <w:top w:val="single" w:sz="8" w:space="0" w:color="auto"/>
              <w:left w:val="single" w:sz="8" w:space="0" w:color="auto"/>
              <w:bottom w:val="single" w:sz="4" w:space="0" w:color="auto"/>
              <w:right w:val="single" w:sz="8" w:space="0" w:color="auto"/>
            </w:tcBorders>
            <w:shd w:val="clear" w:color="auto" w:fill="D0CECE"/>
            <w:noWrap/>
            <w:vAlign w:val="center"/>
          </w:tcPr>
          <w:p w:rsidR="006A2259" w:rsidRPr="00CC77A8" w:rsidRDefault="006A2259" w:rsidP="00D26AC4">
            <w:pPr>
              <w:pStyle w:val="NoSpacing"/>
              <w:jc w:val="center"/>
              <w:rPr>
                <w:rFonts w:ascii="Times New Roman" w:hAnsi="Times New Roman"/>
                <w:color w:val="002060"/>
                <w:sz w:val="24"/>
                <w:szCs w:val="24"/>
              </w:rPr>
            </w:pPr>
            <w:r w:rsidRPr="00CC77A8">
              <w:rPr>
                <w:rFonts w:ascii="Times New Roman" w:hAnsi="Times New Roman"/>
                <w:color w:val="002060"/>
                <w:sz w:val="24"/>
                <w:szCs w:val="24"/>
              </w:rPr>
              <w:t xml:space="preserve">Укупна бруто премија осигурања воћа за неведене површине под засадима у динарима </w:t>
            </w:r>
          </w:p>
        </w:tc>
      </w:tr>
      <w:tr w:rsidR="006A2259" w:rsidRPr="00CC77A8" w:rsidTr="00C60B2D">
        <w:trPr>
          <w:trHeight w:val="507"/>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6A2259" w:rsidP="00D26AC4">
            <w:pPr>
              <w:pStyle w:val="NoSpacing"/>
              <w:rPr>
                <w:rFonts w:ascii="Times New Roman" w:hAnsi="Times New Roman"/>
                <w:color w:val="002060"/>
                <w:sz w:val="24"/>
                <w:szCs w:val="24"/>
              </w:rPr>
            </w:pPr>
            <w:r w:rsidRPr="00CC77A8">
              <w:rPr>
                <w:rFonts w:ascii="Times New Roman" w:hAnsi="Times New Roman"/>
                <w:color w:val="002060"/>
                <w:sz w:val="24"/>
                <w:szCs w:val="24"/>
              </w:rPr>
              <w:t> ВИШЊЕ</w:t>
            </w:r>
          </w:p>
        </w:tc>
        <w:tc>
          <w:tcPr>
            <w:tcW w:w="1301" w:type="dxa"/>
            <w:tcBorders>
              <w:top w:val="single" w:sz="4" w:space="0" w:color="auto"/>
              <w:left w:val="single" w:sz="4" w:space="0" w:color="auto"/>
              <w:bottom w:val="single" w:sz="4" w:space="0" w:color="auto"/>
              <w:right w:val="single" w:sz="4" w:space="0" w:color="auto"/>
            </w:tcBorders>
            <w:vAlign w:val="center"/>
          </w:tcPr>
          <w:p w:rsidR="006A2259" w:rsidRPr="00CC77A8" w:rsidRDefault="006A2259" w:rsidP="006A2259">
            <w:pPr>
              <w:pStyle w:val="NoSpacing"/>
              <w:jc w:val="right"/>
              <w:rPr>
                <w:rFonts w:ascii="Times New Roman" w:hAnsi="Times New Roman"/>
                <w:color w:val="002060"/>
                <w:sz w:val="24"/>
                <w:szCs w:val="24"/>
              </w:rPr>
            </w:pPr>
            <w:r w:rsidRPr="00CC77A8">
              <w:rPr>
                <w:rFonts w:ascii="Times New Roman" w:hAnsi="Times New Roman"/>
                <w:color w:val="002060"/>
                <w:sz w:val="24"/>
                <w:szCs w:val="24"/>
              </w:rPr>
              <w:t>7.000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6A2259" w:rsidP="006A2259">
            <w:pPr>
              <w:pStyle w:val="NoSpacing"/>
              <w:jc w:val="right"/>
              <w:rPr>
                <w:rFonts w:ascii="Times New Roman" w:hAnsi="Times New Roman"/>
                <w:color w:val="002060"/>
                <w:sz w:val="24"/>
                <w:szCs w:val="24"/>
              </w:rPr>
            </w:pPr>
            <w:r w:rsidRPr="00CC77A8">
              <w:rPr>
                <w:rFonts w:ascii="Times New Roman" w:hAnsi="Times New Roman"/>
                <w:color w:val="002060"/>
                <w:sz w:val="24"/>
                <w:szCs w:val="24"/>
              </w:rPr>
              <w:t>50,00 </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C60B2D" w:rsidP="00C60B2D">
            <w:pPr>
              <w:pStyle w:val="NoSpacing"/>
              <w:jc w:val="right"/>
              <w:rPr>
                <w:rFonts w:ascii="Times New Roman" w:hAnsi="Times New Roman"/>
                <w:color w:val="002060"/>
                <w:sz w:val="24"/>
                <w:szCs w:val="24"/>
              </w:rPr>
            </w:pPr>
            <w:r w:rsidRPr="00CC77A8">
              <w:rPr>
                <w:rFonts w:ascii="Times New Roman" w:hAnsi="Times New Roman"/>
                <w:color w:val="002060"/>
                <w:sz w:val="24"/>
                <w:szCs w:val="24"/>
              </w:rPr>
              <w:t>10</w:t>
            </w:r>
            <w:r w:rsidR="00EB0E04" w:rsidRPr="00CC77A8">
              <w:rPr>
                <w:rFonts w:ascii="Times New Roman" w:hAnsi="Times New Roman"/>
                <w:color w:val="002060"/>
                <w:sz w:val="24"/>
                <w:szCs w:val="24"/>
              </w:rPr>
              <w:t>5</w:t>
            </w:r>
            <w:r w:rsidR="006A2259" w:rsidRPr="00CC77A8">
              <w:rPr>
                <w:rFonts w:ascii="Times New Roman" w:hAnsi="Times New Roman"/>
                <w:color w:val="002060"/>
                <w:sz w:val="24"/>
                <w:szCs w:val="24"/>
              </w:rPr>
              <w:t> </w:t>
            </w:r>
          </w:p>
        </w:tc>
        <w:tc>
          <w:tcPr>
            <w:tcW w:w="1634" w:type="dxa"/>
            <w:tcBorders>
              <w:top w:val="single" w:sz="4" w:space="0" w:color="auto"/>
              <w:left w:val="single" w:sz="4" w:space="0" w:color="auto"/>
              <w:bottom w:val="single" w:sz="4" w:space="0" w:color="auto"/>
              <w:right w:val="single" w:sz="4" w:space="0" w:color="auto"/>
            </w:tcBorders>
            <w:vAlign w:val="center"/>
          </w:tcPr>
          <w:p w:rsidR="006A2259" w:rsidRPr="00CC77A8" w:rsidRDefault="006A2259" w:rsidP="00C60B2D">
            <w:pPr>
              <w:pStyle w:val="NoSpacing"/>
              <w:jc w:val="right"/>
              <w:rPr>
                <w:rFonts w:ascii="Times New Roman" w:hAnsi="Times New Roman"/>
                <w:color w:val="00206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6A2259" w:rsidP="00C60B2D">
            <w:pPr>
              <w:pStyle w:val="NoSpacing"/>
              <w:jc w:val="right"/>
              <w:rPr>
                <w:rFonts w:ascii="Times New Roman" w:hAnsi="Times New Roman"/>
                <w:color w:val="002060"/>
                <w:sz w:val="24"/>
                <w:szCs w:val="24"/>
              </w:rPr>
            </w:pPr>
            <w:r w:rsidRPr="00CC77A8">
              <w:rPr>
                <w:rFonts w:ascii="Times New Roman" w:hAnsi="Times New Roman"/>
                <w:color w:val="002060"/>
                <w:sz w:val="24"/>
                <w:szCs w:val="24"/>
              </w:rPr>
              <w:t> </w:t>
            </w:r>
          </w:p>
        </w:tc>
      </w:tr>
      <w:tr w:rsidR="006A2259" w:rsidRPr="00CC77A8" w:rsidTr="00C60B2D">
        <w:trPr>
          <w:trHeight w:val="403"/>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6A2259" w:rsidP="00D26AC4">
            <w:pPr>
              <w:pStyle w:val="NoSpacing"/>
              <w:rPr>
                <w:rFonts w:ascii="Times New Roman" w:hAnsi="Times New Roman"/>
                <w:color w:val="002060"/>
                <w:sz w:val="24"/>
                <w:szCs w:val="24"/>
              </w:rPr>
            </w:pPr>
            <w:r w:rsidRPr="00CC77A8">
              <w:rPr>
                <w:rFonts w:ascii="Times New Roman" w:hAnsi="Times New Roman"/>
                <w:color w:val="002060"/>
                <w:sz w:val="24"/>
                <w:szCs w:val="24"/>
              </w:rPr>
              <w:t> ШЉИВЕ</w:t>
            </w:r>
          </w:p>
        </w:tc>
        <w:tc>
          <w:tcPr>
            <w:tcW w:w="1301" w:type="dxa"/>
            <w:tcBorders>
              <w:top w:val="single" w:sz="4" w:space="0" w:color="auto"/>
              <w:left w:val="single" w:sz="4" w:space="0" w:color="auto"/>
              <w:bottom w:val="single" w:sz="4" w:space="0" w:color="auto"/>
              <w:right w:val="single" w:sz="4" w:space="0" w:color="auto"/>
            </w:tcBorders>
            <w:vAlign w:val="center"/>
          </w:tcPr>
          <w:p w:rsidR="006A2259" w:rsidRPr="00CC77A8" w:rsidRDefault="006A2259" w:rsidP="006A2259">
            <w:pPr>
              <w:pStyle w:val="NoSpacing"/>
              <w:jc w:val="right"/>
              <w:rPr>
                <w:rFonts w:ascii="Times New Roman" w:hAnsi="Times New Roman"/>
                <w:color w:val="002060"/>
                <w:sz w:val="24"/>
                <w:szCs w:val="24"/>
              </w:rPr>
            </w:pPr>
            <w:r w:rsidRPr="00CC77A8">
              <w:rPr>
                <w:rFonts w:ascii="Times New Roman" w:hAnsi="Times New Roman"/>
                <w:color w:val="002060"/>
                <w:sz w:val="24"/>
                <w:szCs w:val="24"/>
              </w:rPr>
              <w:t>6.000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6A2259" w:rsidP="006A2259">
            <w:pPr>
              <w:pStyle w:val="NoSpacing"/>
              <w:jc w:val="right"/>
              <w:rPr>
                <w:rFonts w:ascii="Times New Roman" w:hAnsi="Times New Roman"/>
                <w:color w:val="002060"/>
                <w:sz w:val="24"/>
                <w:szCs w:val="24"/>
              </w:rPr>
            </w:pPr>
            <w:r w:rsidRPr="00CC77A8">
              <w:rPr>
                <w:rFonts w:ascii="Times New Roman" w:hAnsi="Times New Roman"/>
                <w:color w:val="002060"/>
                <w:sz w:val="24"/>
                <w:szCs w:val="24"/>
              </w:rPr>
              <w:t>20,00 </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F1657A" w:rsidP="00C60B2D">
            <w:pPr>
              <w:pStyle w:val="NoSpacing"/>
              <w:jc w:val="right"/>
              <w:rPr>
                <w:rFonts w:ascii="Times New Roman" w:hAnsi="Times New Roman"/>
                <w:color w:val="002060"/>
                <w:sz w:val="24"/>
                <w:szCs w:val="24"/>
                <w:highlight w:val="yellow"/>
              </w:rPr>
            </w:pPr>
            <w:r w:rsidRPr="00CC77A8">
              <w:rPr>
                <w:rFonts w:ascii="Times New Roman" w:hAnsi="Times New Roman"/>
                <w:color w:val="002060"/>
                <w:sz w:val="24"/>
                <w:szCs w:val="24"/>
              </w:rPr>
              <w:t>40</w:t>
            </w:r>
            <w:r w:rsidR="006A2259" w:rsidRPr="00CC77A8">
              <w:rPr>
                <w:rFonts w:ascii="Times New Roman" w:hAnsi="Times New Roman"/>
                <w:color w:val="002060"/>
                <w:sz w:val="24"/>
                <w:szCs w:val="24"/>
              </w:rPr>
              <w:t> </w:t>
            </w:r>
          </w:p>
        </w:tc>
        <w:tc>
          <w:tcPr>
            <w:tcW w:w="1634" w:type="dxa"/>
            <w:tcBorders>
              <w:top w:val="single" w:sz="4" w:space="0" w:color="auto"/>
              <w:left w:val="single" w:sz="4" w:space="0" w:color="auto"/>
              <w:bottom w:val="single" w:sz="4" w:space="0" w:color="auto"/>
              <w:right w:val="single" w:sz="4" w:space="0" w:color="auto"/>
            </w:tcBorders>
            <w:vAlign w:val="center"/>
          </w:tcPr>
          <w:p w:rsidR="006A2259" w:rsidRPr="00CC77A8" w:rsidRDefault="006A2259" w:rsidP="00C60B2D">
            <w:pPr>
              <w:pStyle w:val="NoSpacing"/>
              <w:jc w:val="right"/>
              <w:rPr>
                <w:rFonts w:ascii="Times New Roman" w:hAnsi="Times New Roman"/>
                <w:color w:val="002060"/>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9" w:rsidRPr="00CC77A8" w:rsidRDefault="006A2259" w:rsidP="00C60B2D">
            <w:pPr>
              <w:pStyle w:val="NoSpacing"/>
              <w:jc w:val="right"/>
              <w:rPr>
                <w:rFonts w:ascii="Times New Roman" w:hAnsi="Times New Roman"/>
                <w:color w:val="002060"/>
                <w:sz w:val="24"/>
                <w:szCs w:val="24"/>
              </w:rPr>
            </w:pPr>
            <w:r w:rsidRPr="00CC77A8">
              <w:rPr>
                <w:rFonts w:ascii="Times New Roman" w:hAnsi="Times New Roman"/>
                <w:color w:val="002060"/>
                <w:sz w:val="24"/>
                <w:szCs w:val="24"/>
              </w:rPr>
              <w:t> </w:t>
            </w:r>
          </w:p>
        </w:tc>
      </w:tr>
      <w:tr w:rsidR="00C60B2D" w:rsidRPr="00CC77A8" w:rsidTr="00C60B2D">
        <w:trPr>
          <w:trHeight w:val="316"/>
        </w:trPr>
        <w:tc>
          <w:tcPr>
            <w:tcW w:w="7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B2D" w:rsidRPr="00CC77A8" w:rsidRDefault="00C60B2D" w:rsidP="00D26AC4">
            <w:pPr>
              <w:pStyle w:val="NoSpacing"/>
              <w:rPr>
                <w:rFonts w:ascii="Times New Roman" w:hAnsi="Times New Roman"/>
                <w:color w:val="002060"/>
                <w:sz w:val="24"/>
                <w:szCs w:val="24"/>
              </w:rPr>
            </w:pPr>
            <w:r w:rsidRPr="00CC77A8">
              <w:rPr>
                <w:rFonts w:ascii="Times New Roman" w:hAnsi="Times New Roman"/>
                <w:color w:val="002060"/>
                <w:sz w:val="24"/>
                <w:szCs w:val="24"/>
              </w:rPr>
              <w:t> </w:t>
            </w:r>
          </w:p>
          <w:p w:rsidR="00C60B2D" w:rsidRPr="00CC77A8" w:rsidRDefault="00C60B2D" w:rsidP="00C60B2D">
            <w:pPr>
              <w:pStyle w:val="NoSpacing"/>
              <w:jc w:val="right"/>
              <w:rPr>
                <w:rFonts w:ascii="Times New Roman" w:hAnsi="Times New Roman"/>
                <w:color w:val="002060"/>
                <w:sz w:val="24"/>
                <w:szCs w:val="24"/>
              </w:rPr>
            </w:pPr>
            <w:r w:rsidRPr="00CC77A8">
              <w:rPr>
                <w:rFonts w:ascii="Times New Roman" w:hAnsi="Times New Roman"/>
                <w:color w:val="002060"/>
                <w:sz w:val="24"/>
                <w:szCs w:val="24"/>
              </w:rPr>
              <w:t> УКУПНО</w:t>
            </w:r>
          </w:p>
          <w:p w:rsidR="00C60B2D" w:rsidRPr="00CC77A8" w:rsidRDefault="00C60B2D" w:rsidP="00D26AC4">
            <w:pPr>
              <w:pStyle w:val="NoSpacing"/>
              <w:rPr>
                <w:rFonts w:ascii="Times New Roman" w:hAnsi="Times New Roman"/>
                <w:color w:val="002060"/>
                <w:sz w:val="24"/>
                <w:szCs w:val="24"/>
              </w:rPr>
            </w:pPr>
            <w:r w:rsidRPr="00CC77A8">
              <w:rPr>
                <w:rFonts w:ascii="Times New Roman" w:hAnsi="Times New Roman"/>
                <w:color w:val="002060"/>
                <w:sz w:val="24"/>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B2D" w:rsidRPr="00CC77A8" w:rsidRDefault="00C60B2D" w:rsidP="00D26AC4">
            <w:pPr>
              <w:pStyle w:val="NoSpacing"/>
              <w:rPr>
                <w:rFonts w:ascii="Times New Roman" w:hAnsi="Times New Roman"/>
                <w:color w:val="002060"/>
                <w:sz w:val="24"/>
                <w:szCs w:val="24"/>
              </w:rPr>
            </w:pPr>
            <w:r w:rsidRPr="00CC77A8">
              <w:rPr>
                <w:rFonts w:ascii="Times New Roman" w:hAnsi="Times New Roman"/>
                <w:color w:val="002060"/>
                <w:sz w:val="24"/>
                <w:szCs w:val="24"/>
              </w:rPr>
              <w:t> </w:t>
            </w:r>
          </w:p>
        </w:tc>
      </w:tr>
    </w:tbl>
    <w:p w:rsidR="00337E4E" w:rsidRPr="00CC77A8" w:rsidRDefault="00337E4E" w:rsidP="00337E4E">
      <w:pPr>
        <w:pStyle w:val="NoSpacing"/>
        <w:rPr>
          <w:rFonts w:ascii="Times New Roman" w:hAnsi="Times New Roman"/>
          <w:color w:val="002060"/>
          <w:sz w:val="24"/>
          <w:szCs w:val="24"/>
        </w:rPr>
      </w:pPr>
      <w:r w:rsidRPr="00CC77A8">
        <w:rPr>
          <w:rFonts w:ascii="Times New Roman" w:hAnsi="Times New Roman"/>
          <w:color w:val="002060"/>
          <w:sz w:val="24"/>
          <w:szCs w:val="24"/>
        </w:rPr>
        <w:t xml:space="preserve"> </w:t>
      </w:r>
    </w:p>
    <w:p w:rsidR="00337E4E" w:rsidRPr="00CC77A8" w:rsidRDefault="00337E4E" w:rsidP="00337E4E">
      <w:pPr>
        <w:pStyle w:val="NoSpacing"/>
        <w:rPr>
          <w:rFonts w:ascii="Times New Roman" w:hAnsi="Times New Roman"/>
          <w:color w:val="002060"/>
          <w:sz w:val="24"/>
          <w:szCs w:val="24"/>
        </w:rPr>
      </w:pPr>
    </w:p>
    <w:p w:rsidR="00337E4E" w:rsidRPr="00576524" w:rsidRDefault="00337E4E" w:rsidP="00337E4E">
      <w:pPr>
        <w:pStyle w:val="NoSpacing"/>
        <w:rPr>
          <w:rFonts w:ascii="Arial" w:hAnsi="Arial" w:cs="Arial"/>
          <w:color w:val="002060"/>
          <w:sz w:val="20"/>
          <w:szCs w:val="20"/>
        </w:rPr>
      </w:pPr>
    </w:p>
    <w:p w:rsidR="004112A8" w:rsidRDefault="004112A8"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4112A8" w:rsidRDefault="004112A8"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C60B2D" w:rsidRDefault="00C60B2D" w:rsidP="00337E4E">
      <w:pPr>
        <w:pStyle w:val="NoSpacing"/>
        <w:jc w:val="both"/>
        <w:rPr>
          <w:rFonts w:ascii="Arial" w:hAnsi="Arial" w:cs="Arial"/>
          <w:color w:val="002060"/>
        </w:rPr>
      </w:pPr>
    </w:p>
    <w:p w:rsidR="000911F5" w:rsidRDefault="00D71477" w:rsidP="00E942CF">
      <w:pPr>
        <w:pStyle w:val="NoSpacing"/>
        <w:rPr>
          <w:rFonts w:ascii="Arial" w:hAnsi="Arial" w:cs="Arial"/>
          <w:b/>
          <w:bCs/>
          <w:iCs/>
          <w:color w:val="002060"/>
        </w:rPr>
      </w:pPr>
      <w:r w:rsidRPr="00D71477">
        <w:rPr>
          <w:noProof/>
        </w:rPr>
        <w:pict>
          <v:shape id="Rectangle: Diagonal Corners Rounded 9" o:spid="_x0000_s1180" style="position:absolute;margin-left:24.35pt;margin-top:4.3pt;width:402.75pt;height:69.75pt;z-index:251661312;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911F5">
                  <w:pPr>
                    <w:pStyle w:val="NoSpacing"/>
                    <w:jc w:val="center"/>
                    <w:rPr>
                      <w:rFonts w:ascii="Arial" w:hAnsi="Arial" w:cs="Arial"/>
                      <w:color w:val="FFFFFF"/>
                      <w:sz w:val="28"/>
                      <w:szCs w:val="28"/>
                    </w:rPr>
                  </w:pPr>
                </w:p>
                <w:p w:rsidR="00DB63EB" w:rsidRPr="00CC77A8" w:rsidRDefault="00DB63EB" w:rsidP="000911F5">
                  <w:pPr>
                    <w:pStyle w:val="NoSpacing"/>
                    <w:jc w:val="center"/>
                    <w:rPr>
                      <w:rFonts w:ascii="Times New Roman" w:hAnsi="Times New Roman"/>
                      <w:color w:val="FFFFFF"/>
                      <w:sz w:val="28"/>
                      <w:szCs w:val="28"/>
                    </w:rPr>
                  </w:pPr>
                  <w:r w:rsidRPr="000911F5">
                    <w:rPr>
                      <w:rFonts w:ascii="Arial" w:hAnsi="Arial" w:cs="Arial"/>
                      <w:color w:val="FFFFFF"/>
                      <w:sz w:val="28"/>
                      <w:szCs w:val="28"/>
                    </w:rPr>
                    <w:t xml:space="preserve">8.  </w:t>
                  </w:r>
                  <w:r w:rsidRPr="00CC77A8">
                    <w:rPr>
                      <w:rFonts w:ascii="Times New Roman" w:hAnsi="Times New Roman"/>
                      <w:color w:val="FFFFFF"/>
                      <w:sz w:val="28"/>
                      <w:szCs w:val="28"/>
                    </w:rPr>
                    <w:t>ОБРАЗАЦ СТРУКТУРЕ ПОНУЂЕНЕ ЦЕНЕ СА УПУТСТВОМ КАКО ДА СЕ ПОПУНИ</w:t>
                  </w:r>
                </w:p>
              </w:txbxContent>
            </v:textbox>
            <w10:wrap type="topAndBottom"/>
          </v:shape>
        </w:pict>
      </w:r>
    </w:p>
    <w:p w:rsidR="000911F5" w:rsidRDefault="000911F5" w:rsidP="00E942CF">
      <w:pPr>
        <w:pStyle w:val="NoSpacing"/>
        <w:rPr>
          <w:rFonts w:ascii="Arial" w:hAnsi="Arial" w:cs="Arial"/>
          <w:b/>
          <w:bCs/>
          <w:iCs/>
          <w:color w:val="002060"/>
        </w:rPr>
      </w:pPr>
    </w:p>
    <w:p w:rsidR="00321223" w:rsidRPr="00CC77A8" w:rsidRDefault="00321223" w:rsidP="00321223">
      <w:pPr>
        <w:pStyle w:val="NoSpacing"/>
        <w:rPr>
          <w:rFonts w:ascii="Times New Roman" w:hAnsi="Times New Roman"/>
          <w:color w:val="002060"/>
          <w:sz w:val="24"/>
          <w:szCs w:val="24"/>
        </w:rPr>
      </w:pPr>
      <w:r w:rsidRPr="00CC77A8">
        <w:rPr>
          <w:rFonts w:ascii="Times New Roman" w:hAnsi="Times New Roman"/>
          <w:b/>
          <w:color w:val="002060"/>
          <w:sz w:val="24"/>
          <w:szCs w:val="24"/>
          <w:lang w:val="ru-RU"/>
        </w:rPr>
        <w:t xml:space="preserve">ЈН број: </w:t>
      </w:r>
      <w:r w:rsidR="00CC77A8">
        <w:rPr>
          <w:rFonts w:ascii="Times New Roman" w:hAnsi="Times New Roman"/>
          <w:b/>
          <w:color w:val="002060"/>
          <w:sz w:val="24"/>
          <w:szCs w:val="24"/>
          <w:lang w:val="ru-RU"/>
        </w:rPr>
        <w:t>7</w:t>
      </w:r>
      <w:r w:rsidRPr="00CC77A8">
        <w:rPr>
          <w:rFonts w:ascii="Times New Roman" w:hAnsi="Times New Roman"/>
          <w:b/>
          <w:color w:val="002060"/>
          <w:sz w:val="24"/>
          <w:szCs w:val="24"/>
          <w:lang w:val="ru-RU"/>
        </w:rPr>
        <w:t xml:space="preserve"> </w:t>
      </w:r>
      <w:r w:rsidRPr="00CC77A8">
        <w:rPr>
          <w:rFonts w:ascii="Times New Roman" w:hAnsi="Times New Roman"/>
          <w:b/>
          <w:color w:val="002060"/>
          <w:sz w:val="24"/>
          <w:szCs w:val="24"/>
        </w:rPr>
        <w:t>/20</w:t>
      </w:r>
      <w:r w:rsidR="004112A8" w:rsidRPr="00CC77A8">
        <w:rPr>
          <w:rFonts w:ascii="Times New Roman" w:hAnsi="Times New Roman"/>
          <w:b/>
          <w:color w:val="002060"/>
          <w:sz w:val="24"/>
          <w:szCs w:val="24"/>
        </w:rPr>
        <w:t>20</w:t>
      </w:r>
      <w:r w:rsidR="00504FCC" w:rsidRPr="00CC77A8">
        <w:rPr>
          <w:rFonts w:ascii="Times New Roman" w:hAnsi="Times New Roman"/>
          <w:b/>
          <w:color w:val="002060"/>
          <w:sz w:val="24"/>
          <w:szCs w:val="24"/>
        </w:rPr>
        <w:t xml:space="preserve"> –</w:t>
      </w:r>
      <w:r w:rsidRPr="00CC77A8">
        <w:rPr>
          <w:rFonts w:ascii="Times New Roman" w:hAnsi="Times New Roman"/>
          <w:b/>
          <w:color w:val="002060"/>
          <w:sz w:val="24"/>
          <w:szCs w:val="24"/>
          <w:lang w:val="ru-RU"/>
        </w:rPr>
        <w:t xml:space="preserve"> УСЛУГ</w:t>
      </w:r>
      <w:r w:rsidR="00504FCC" w:rsidRPr="00CC77A8">
        <w:rPr>
          <w:rFonts w:ascii="Times New Roman" w:hAnsi="Times New Roman"/>
          <w:b/>
          <w:color w:val="002060"/>
          <w:sz w:val="24"/>
          <w:szCs w:val="24"/>
          <w:lang w:val="ru-RU"/>
        </w:rPr>
        <w:t>Е</w:t>
      </w:r>
      <w:r w:rsidRPr="00CC77A8">
        <w:rPr>
          <w:rFonts w:ascii="Times New Roman" w:hAnsi="Times New Roman"/>
          <w:b/>
          <w:color w:val="002060"/>
          <w:sz w:val="24"/>
          <w:szCs w:val="24"/>
          <w:lang w:val="ru-RU"/>
        </w:rPr>
        <w:t xml:space="preserve"> </w:t>
      </w:r>
      <w:r w:rsidRPr="00CC77A8">
        <w:rPr>
          <w:rFonts w:ascii="Times New Roman" w:hAnsi="Times New Roman"/>
          <w:b/>
          <w:color w:val="002060"/>
          <w:sz w:val="24"/>
          <w:szCs w:val="24"/>
          <w:lang w:val="sr-Cyrl-CS"/>
        </w:rPr>
        <w:t>ОСИГУРАЊА</w:t>
      </w:r>
      <w:r w:rsidRPr="00CC77A8">
        <w:rPr>
          <w:rFonts w:ascii="Times New Roman" w:hAnsi="Times New Roman"/>
          <w:b/>
          <w:color w:val="002060"/>
          <w:sz w:val="24"/>
          <w:szCs w:val="24"/>
          <w:lang w:val="ru-RU"/>
        </w:rPr>
        <w:t xml:space="preserve"> </w:t>
      </w:r>
      <w:r w:rsidR="00957C22" w:rsidRPr="00CC77A8">
        <w:rPr>
          <w:rFonts w:ascii="Times New Roman" w:hAnsi="Times New Roman"/>
          <w:b/>
          <w:color w:val="002060"/>
          <w:sz w:val="24"/>
          <w:szCs w:val="24"/>
          <w:lang w:val="ru-RU"/>
        </w:rPr>
        <w:t>ПОЉОПРИВРЕДЕ</w:t>
      </w:r>
      <w:r w:rsidRPr="00CC77A8">
        <w:rPr>
          <w:rFonts w:ascii="Times New Roman" w:hAnsi="Times New Roman"/>
          <w:b/>
          <w:color w:val="002060"/>
          <w:sz w:val="24"/>
          <w:szCs w:val="24"/>
          <w:lang w:val="ru-RU"/>
        </w:rPr>
        <w:t xml:space="preserve"> </w:t>
      </w:r>
    </w:p>
    <w:p w:rsidR="000911F5" w:rsidRPr="00CC77A8" w:rsidRDefault="000911F5" w:rsidP="00E942CF">
      <w:pPr>
        <w:pStyle w:val="NoSpacing"/>
        <w:rPr>
          <w:rFonts w:ascii="Times New Roman" w:hAnsi="Times New Roman"/>
          <w:b/>
          <w:bCs/>
          <w:iCs/>
          <w:color w:val="002060"/>
          <w:sz w:val="24"/>
          <w:szCs w:val="24"/>
        </w:rPr>
      </w:pPr>
    </w:p>
    <w:p w:rsidR="00337E4E" w:rsidRPr="00CC77A8" w:rsidRDefault="00337E4E" w:rsidP="00337E4E">
      <w:pPr>
        <w:pStyle w:val="NoSpacing"/>
        <w:rPr>
          <w:rFonts w:ascii="Times New Roman" w:eastAsia="TimesNewRomanPSMT" w:hAnsi="Times New Roman"/>
          <w:b/>
          <w:bCs/>
          <w:color w:val="002060"/>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820"/>
      </w:tblGrid>
      <w:tr w:rsidR="00337E4E" w:rsidRPr="00CC77A8" w:rsidTr="004112A8">
        <w:trPr>
          <w:trHeight w:val="646"/>
        </w:trPr>
        <w:tc>
          <w:tcPr>
            <w:tcW w:w="4111" w:type="dxa"/>
            <w:vAlign w:val="center"/>
          </w:tcPr>
          <w:p w:rsidR="00337E4E" w:rsidRPr="00CC77A8" w:rsidRDefault="00337E4E" w:rsidP="00DD4DAC">
            <w:pPr>
              <w:pStyle w:val="NoSpacing"/>
              <w:rPr>
                <w:rFonts w:ascii="Times New Roman" w:eastAsia="TimesNewRomanPSMT" w:hAnsi="Times New Roman"/>
                <w:b/>
                <w:bCs/>
                <w:color w:val="002060"/>
                <w:sz w:val="24"/>
                <w:szCs w:val="24"/>
                <w:lang w:val="sr-Cyrl-CS"/>
              </w:rPr>
            </w:pPr>
            <w:r w:rsidRPr="00CC77A8">
              <w:rPr>
                <w:rFonts w:ascii="Times New Roman" w:eastAsia="TimesNewRomanPSMT" w:hAnsi="Times New Roman"/>
                <w:b/>
                <w:bCs/>
                <w:color w:val="002060"/>
                <w:sz w:val="24"/>
                <w:szCs w:val="24"/>
                <w:lang w:val="ru-RU"/>
              </w:rPr>
              <w:t>Укуп</w:t>
            </w:r>
            <w:r w:rsidRPr="00CC77A8">
              <w:rPr>
                <w:rFonts w:ascii="Times New Roman" w:eastAsia="TimesNewRomanPSMT" w:hAnsi="Times New Roman"/>
                <w:b/>
                <w:bCs/>
                <w:color w:val="002060"/>
                <w:sz w:val="24"/>
                <w:szCs w:val="24"/>
              </w:rPr>
              <w:t xml:space="preserve">ан износ </w:t>
            </w:r>
            <w:r w:rsidR="004112A8" w:rsidRPr="00CC77A8">
              <w:rPr>
                <w:rFonts w:ascii="Times New Roman" w:eastAsia="TimesNewRomanPSMT" w:hAnsi="Times New Roman"/>
                <w:b/>
                <w:bCs/>
                <w:color w:val="002060"/>
                <w:sz w:val="24"/>
                <w:szCs w:val="24"/>
              </w:rPr>
              <w:t xml:space="preserve">осигуравајуће </w:t>
            </w:r>
            <w:r w:rsidRPr="00CC77A8">
              <w:rPr>
                <w:rFonts w:ascii="Times New Roman" w:eastAsia="TimesNewRomanPSMT" w:hAnsi="Times New Roman"/>
                <w:b/>
                <w:bCs/>
                <w:color w:val="002060"/>
                <w:sz w:val="24"/>
                <w:szCs w:val="24"/>
              </w:rPr>
              <w:t>понуде</w:t>
            </w:r>
            <w:r w:rsidR="00DD4DAC" w:rsidRPr="00CC77A8">
              <w:rPr>
                <w:rFonts w:ascii="Times New Roman" w:eastAsia="TimesNewRomanPSMT" w:hAnsi="Times New Roman"/>
                <w:b/>
                <w:bCs/>
                <w:color w:val="002060"/>
                <w:sz w:val="24"/>
                <w:szCs w:val="24"/>
              </w:rPr>
              <w:t xml:space="preserve"> </w:t>
            </w:r>
            <w:r w:rsidRPr="00CC77A8">
              <w:rPr>
                <w:rFonts w:ascii="Times New Roman" w:eastAsia="TimesNewRomanPSMT" w:hAnsi="Times New Roman"/>
                <w:b/>
                <w:bCs/>
                <w:color w:val="002060"/>
                <w:sz w:val="24"/>
                <w:szCs w:val="24"/>
                <w:lang w:val="ru-RU"/>
              </w:rPr>
              <w:t xml:space="preserve">без </w:t>
            </w:r>
            <w:r w:rsidRPr="00CC77A8">
              <w:rPr>
                <w:rFonts w:ascii="Times New Roman" w:eastAsia="TimesNewRomanPSMT" w:hAnsi="Times New Roman"/>
                <w:b/>
                <w:bCs/>
                <w:color w:val="002060"/>
                <w:sz w:val="24"/>
                <w:szCs w:val="24"/>
              </w:rPr>
              <w:t>пореза</w:t>
            </w:r>
            <w:r w:rsidR="00DD4DAC" w:rsidRPr="00CC77A8">
              <w:rPr>
                <w:rFonts w:ascii="Times New Roman" w:eastAsia="TimesNewRomanPSMT" w:hAnsi="Times New Roman"/>
                <w:b/>
                <w:bCs/>
                <w:color w:val="002060"/>
                <w:sz w:val="24"/>
                <w:szCs w:val="24"/>
              </w:rPr>
              <w:t xml:space="preserve"> (НЕТО) </w:t>
            </w:r>
            <w:r w:rsidRPr="00CC77A8">
              <w:rPr>
                <w:rFonts w:ascii="Times New Roman" w:eastAsia="TimesNewRomanPSMT" w:hAnsi="Times New Roman"/>
                <w:b/>
                <w:bCs/>
                <w:color w:val="002060"/>
                <w:sz w:val="24"/>
                <w:szCs w:val="24"/>
                <w:lang w:val="sr-Cyrl-CS"/>
              </w:rPr>
              <w:t>:</w:t>
            </w:r>
          </w:p>
        </w:tc>
        <w:tc>
          <w:tcPr>
            <w:tcW w:w="4820" w:type="dxa"/>
          </w:tcPr>
          <w:p w:rsidR="00337E4E" w:rsidRPr="00CC77A8" w:rsidRDefault="00337E4E" w:rsidP="00C14524">
            <w:pPr>
              <w:pStyle w:val="NoSpacing"/>
              <w:rPr>
                <w:rFonts w:ascii="Times New Roman" w:eastAsia="TimesNewRomanPSMT" w:hAnsi="Times New Roman"/>
                <w:bCs/>
                <w:color w:val="002060"/>
                <w:sz w:val="24"/>
                <w:szCs w:val="24"/>
                <w:lang w:val="sr-Cyrl-CS"/>
              </w:rPr>
            </w:pPr>
          </w:p>
          <w:p w:rsidR="00337E4E" w:rsidRPr="00CC77A8" w:rsidRDefault="00337E4E" w:rsidP="00C14524">
            <w:pPr>
              <w:pStyle w:val="NoSpacing"/>
              <w:jc w:val="right"/>
              <w:rPr>
                <w:rFonts w:ascii="Times New Roman" w:eastAsia="TimesNewRomanPSMT" w:hAnsi="Times New Roman"/>
                <w:bCs/>
                <w:color w:val="002060"/>
                <w:sz w:val="24"/>
                <w:szCs w:val="24"/>
                <w:lang w:val="sr-Cyrl-CS"/>
              </w:rPr>
            </w:pPr>
            <w:r w:rsidRPr="00CC77A8">
              <w:rPr>
                <w:rFonts w:ascii="Times New Roman" w:eastAsia="TimesNewRomanPSMT" w:hAnsi="Times New Roman"/>
                <w:bCs/>
                <w:color w:val="002060"/>
                <w:sz w:val="24"/>
                <w:szCs w:val="24"/>
                <w:lang w:val="sr-Latn-CS"/>
              </w:rPr>
              <w:t>_____________</w:t>
            </w:r>
            <w:r w:rsidRPr="00CC77A8">
              <w:rPr>
                <w:rFonts w:ascii="Times New Roman" w:eastAsia="TimesNewRomanPSMT" w:hAnsi="Times New Roman"/>
                <w:bCs/>
                <w:color w:val="002060"/>
                <w:sz w:val="24"/>
                <w:szCs w:val="24"/>
              </w:rPr>
              <w:t>___</w:t>
            </w:r>
            <w:r w:rsidRPr="00CC77A8">
              <w:rPr>
                <w:rFonts w:ascii="Times New Roman" w:eastAsia="TimesNewRomanPSMT" w:hAnsi="Times New Roman"/>
                <w:bCs/>
                <w:color w:val="002060"/>
                <w:sz w:val="24"/>
                <w:szCs w:val="24"/>
                <w:lang w:val="sr-Latn-CS"/>
              </w:rPr>
              <w:t>_динара</w:t>
            </w:r>
          </w:p>
          <w:p w:rsidR="00337E4E" w:rsidRPr="00CC77A8" w:rsidRDefault="00337E4E" w:rsidP="00C14524">
            <w:pPr>
              <w:pStyle w:val="NoSpacing"/>
              <w:rPr>
                <w:rFonts w:ascii="Times New Roman" w:eastAsia="TimesNewRomanPSMT" w:hAnsi="Times New Roman"/>
                <w:bCs/>
                <w:color w:val="002060"/>
                <w:sz w:val="24"/>
                <w:szCs w:val="24"/>
                <w:lang w:val="sr-Cyrl-CS"/>
              </w:rPr>
            </w:pPr>
          </w:p>
        </w:tc>
      </w:tr>
      <w:tr w:rsidR="00337E4E" w:rsidRPr="00CC77A8" w:rsidTr="004112A8">
        <w:tc>
          <w:tcPr>
            <w:tcW w:w="4111" w:type="dxa"/>
            <w:vAlign w:val="center"/>
          </w:tcPr>
          <w:p w:rsidR="00337E4E" w:rsidRPr="00CC77A8" w:rsidRDefault="00DD4DAC" w:rsidP="00337E4E">
            <w:pPr>
              <w:pStyle w:val="NoSpacing"/>
              <w:rPr>
                <w:rFonts w:ascii="Times New Roman" w:eastAsia="TimesNewRomanPSMT" w:hAnsi="Times New Roman"/>
                <w:b/>
                <w:bCs/>
                <w:color w:val="002060"/>
                <w:sz w:val="24"/>
                <w:szCs w:val="24"/>
                <w:lang w:val="sr-Cyrl-CS"/>
              </w:rPr>
            </w:pPr>
            <w:r w:rsidRPr="00CC77A8">
              <w:rPr>
                <w:rFonts w:ascii="Times New Roman" w:eastAsia="TimesNewRomanPSMT" w:hAnsi="Times New Roman"/>
                <w:b/>
                <w:bCs/>
                <w:color w:val="002060"/>
                <w:sz w:val="24"/>
                <w:szCs w:val="24"/>
              </w:rPr>
              <w:t>И</w:t>
            </w:r>
            <w:r w:rsidR="00337E4E" w:rsidRPr="00CC77A8">
              <w:rPr>
                <w:rFonts w:ascii="Times New Roman" w:eastAsia="TimesNewRomanPSMT" w:hAnsi="Times New Roman"/>
                <w:b/>
                <w:bCs/>
                <w:color w:val="002060"/>
                <w:sz w:val="24"/>
                <w:szCs w:val="24"/>
              </w:rPr>
              <w:t>знос</w:t>
            </w:r>
            <w:r w:rsidRPr="00CC77A8">
              <w:rPr>
                <w:rFonts w:ascii="Times New Roman" w:eastAsia="TimesNewRomanPSMT" w:hAnsi="Times New Roman"/>
                <w:b/>
                <w:bCs/>
                <w:color w:val="002060"/>
                <w:sz w:val="24"/>
                <w:szCs w:val="24"/>
              </w:rPr>
              <w:t xml:space="preserve"> обрачунатог </w:t>
            </w:r>
            <w:r w:rsidR="00337E4E" w:rsidRPr="00CC77A8">
              <w:rPr>
                <w:rFonts w:ascii="Times New Roman" w:eastAsia="TimesNewRomanPSMT" w:hAnsi="Times New Roman"/>
                <w:b/>
                <w:bCs/>
                <w:color w:val="002060"/>
                <w:sz w:val="24"/>
                <w:szCs w:val="24"/>
              </w:rPr>
              <w:t>пореза</w:t>
            </w:r>
            <w:r w:rsidRPr="00CC77A8">
              <w:rPr>
                <w:rFonts w:ascii="Times New Roman" w:eastAsia="TimesNewRomanPSMT" w:hAnsi="Times New Roman"/>
                <w:b/>
                <w:bCs/>
                <w:color w:val="002060"/>
                <w:sz w:val="24"/>
                <w:szCs w:val="24"/>
              </w:rPr>
              <w:t xml:space="preserve"> на услуге неживотних осигурања</w:t>
            </w:r>
            <w:r w:rsidR="00337E4E" w:rsidRPr="00CC77A8">
              <w:rPr>
                <w:rFonts w:ascii="Times New Roman" w:eastAsia="TimesNewRomanPSMT" w:hAnsi="Times New Roman"/>
                <w:b/>
                <w:bCs/>
                <w:color w:val="002060"/>
                <w:sz w:val="24"/>
                <w:szCs w:val="24"/>
                <w:lang w:val="sr-Cyrl-CS"/>
              </w:rPr>
              <w:t>:</w:t>
            </w:r>
          </w:p>
        </w:tc>
        <w:tc>
          <w:tcPr>
            <w:tcW w:w="4820" w:type="dxa"/>
          </w:tcPr>
          <w:p w:rsidR="00337E4E" w:rsidRPr="00CC77A8" w:rsidRDefault="00337E4E" w:rsidP="00C14524">
            <w:pPr>
              <w:pStyle w:val="NoSpacing"/>
              <w:rPr>
                <w:rFonts w:ascii="Times New Roman" w:hAnsi="Times New Roman"/>
                <w:bCs/>
                <w:color w:val="002060"/>
                <w:sz w:val="24"/>
                <w:szCs w:val="24"/>
                <w:lang w:val="ru-RU"/>
              </w:rPr>
            </w:pPr>
          </w:p>
          <w:p w:rsidR="00337E4E" w:rsidRPr="00CC77A8" w:rsidRDefault="00337E4E" w:rsidP="00C14524">
            <w:pPr>
              <w:pStyle w:val="NoSpacing"/>
              <w:jc w:val="right"/>
              <w:rPr>
                <w:rFonts w:ascii="Times New Roman" w:hAnsi="Times New Roman"/>
                <w:bCs/>
                <w:color w:val="002060"/>
                <w:sz w:val="24"/>
                <w:szCs w:val="24"/>
                <w:lang w:val="sr-Cyrl-CS"/>
              </w:rPr>
            </w:pPr>
            <w:r w:rsidRPr="00CC77A8">
              <w:rPr>
                <w:rFonts w:ascii="Times New Roman" w:hAnsi="Times New Roman"/>
                <w:bCs/>
                <w:color w:val="002060"/>
                <w:sz w:val="24"/>
                <w:szCs w:val="24"/>
                <w:lang w:val="sr-Cyrl-CS"/>
              </w:rPr>
              <w:t>_________________динара</w:t>
            </w:r>
          </w:p>
          <w:p w:rsidR="00337E4E" w:rsidRPr="00CC77A8" w:rsidRDefault="00337E4E" w:rsidP="00C14524">
            <w:pPr>
              <w:pStyle w:val="NoSpacing"/>
              <w:rPr>
                <w:rFonts w:ascii="Times New Roman" w:hAnsi="Times New Roman"/>
                <w:bCs/>
                <w:color w:val="002060"/>
                <w:sz w:val="24"/>
                <w:szCs w:val="24"/>
                <w:lang w:val="sr-Cyrl-CS"/>
              </w:rPr>
            </w:pPr>
          </w:p>
        </w:tc>
      </w:tr>
      <w:tr w:rsidR="00337E4E" w:rsidRPr="00CC77A8" w:rsidTr="004112A8">
        <w:trPr>
          <w:trHeight w:val="753"/>
        </w:trPr>
        <w:tc>
          <w:tcPr>
            <w:tcW w:w="4111" w:type="dxa"/>
            <w:vAlign w:val="center"/>
          </w:tcPr>
          <w:p w:rsidR="00337E4E" w:rsidRPr="00CC77A8" w:rsidRDefault="00337E4E" w:rsidP="00DD4DAC">
            <w:pPr>
              <w:pStyle w:val="NoSpacing"/>
              <w:rPr>
                <w:rFonts w:ascii="Times New Roman" w:eastAsia="TimesNewRomanPSMT" w:hAnsi="Times New Roman"/>
                <w:b/>
                <w:bCs/>
                <w:color w:val="002060"/>
                <w:sz w:val="24"/>
                <w:szCs w:val="24"/>
              </w:rPr>
            </w:pPr>
            <w:r w:rsidRPr="00CC77A8">
              <w:rPr>
                <w:rFonts w:ascii="Times New Roman" w:eastAsia="TimesNewRomanPSMT" w:hAnsi="Times New Roman"/>
                <w:b/>
                <w:bCs/>
                <w:color w:val="002060"/>
                <w:sz w:val="24"/>
                <w:szCs w:val="24"/>
                <w:lang w:val="ru-RU"/>
              </w:rPr>
              <w:t>Укуп</w:t>
            </w:r>
            <w:r w:rsidRPr="00CC77A8">
              <w:rPr>
                <w:rFonts w:ascii="Times New Roman" w:eastAsia="TimesNewRomanPSMT" w:hAnsi="Times New Roman"/>
                <w:b/>
                <w:bCs/>
                <w:color w:val="002060"/>
                <w:sz w:val="24"/>
                <w:szCs w:val="24"/>
              </w:rPr>
              <w:t xml:space="preserve">ан износ </w:t>
            </w:r>
            <w:r w:rsidR="00DD4DAC" w:rsidRPr="00CC77A8">
              <w:rPr>
                <w:rFonts w:ascii="Times New Roman" w:eastAsia="TimesNewRomanPSMT" w:hAnsi="Times New Roman"/>
                <w:b/>
                <w:bCs/>
                <w:color w:val="002060"/>
                <w:sz w:val="24"/>
                <w:szCs w:val="24"/>
              </w:rPr>
              <w:t xml:space="preserve">осигуравајуће </w:t>
            </w:r>
            <w:r w:rsidRPr="00CC77A8">
              <w:rPr>
                <w:rFonts w:ascii="Times New Roman" w:eastAsia="TimesNewRomanPSMT" w:hAnsi="Times New Roman"/>
                <w:b/>
                <w:bCs/>
                <w:color w:val="002060"/>
                <w:sz w:val="24"/>
                <w:szCs w:val="24"/>
              </w:rPr>
              <w:t>понуде</w:t>
            </w:r>
            <w:r w:rsidR="00DD4DAC" w:rsidRPr="00CC77A8">
              <w:rPr>
                <w:rFonts w:ascii="Times New Roman" w:eastAsia="TimesNewRomanPSMT" w:hAnsi="Times New Roman"/>
                <w:b/>
                <w:bCs/>
                <w:color w:val="002060"/>
                <w:sz w:val="24"/>
                <w:szCs w:val="24"/>
              </w:rPr>
              <w:t xml:space="preserve"> </w:t>
            </w:r>
            <w:r w:rsidRPr="00CC77A8">
              <w:rPr>
                <w:rFonts w:ascii="Times New Roman" w:eastAsia="TimesNewRomanPSMT" w:hAnsi="Times New Roman"/>
                <w:b/>
                <w:bCs/>
                <w:color w:val="002060"/>
                <w:sz w:val="24"/>
                <w:szCs w:val="24"/>
                <w:lang w:val="sr-Cyrl-CS"/>
              </w:rPr>
              <w:t>са</w:t>
            </w:r>
            <w:r w:rsidRPr="00CC77A8">
              <w:rPr>
                <w:rFonts w:ascii="Times New Roman" w:eastAsia="TimesNewRomanPSMT" w:hAnsi="Times New Roman"/>
                <w:b/>
                <w:bCs/>
                <w:color w:val="002060"/>
                <w:sz w:val="24"/>
                <w:szCs w:val="24"/>
                <w:lang w:val="ru-RU"/>
              </w:rPr>
              <w:t xml:space="preserve"> </w:t>
            </w:r>
            <w:r w:rsidRPr="00CC77A8">
              <w:rPr>
                <w:rFonts w:ascii="Times New Roman" w:eastAsia="TimesNewRomanPSMT" w:hAnsi="Times New Roman"/>
                <w:b/>
                <w:bCs/>
                <w:color w:val="002060"/>
                <w:sz w:val="24"/>
                <w:szCs w:val="24"/>
              </w:rPr>
              <w:t>порезом</w:t>
            </w:r>
            <w:r w:rsidR="00DD4DAC" w:rsidRPr="00CC77A8">
              <w:rPr>
                <w:rFonts w:ascii="Times New Roman" w:eastAsia="TimesNewRomanPSMT" w:hAnsi="Times New Roman"/>
                <w:b/>
                <w:bCs/>
                <w:color w:val="002060"/>
                <w:sz w:val="24"/>
                <w:szCs w:val="24"/>
              </w:rPr>
              <w:t xml:space="preserve"> (БРУТО) </w:t>
            </w:r>
            <w:r w:rsidRPr="00CC77A8">
              <w:rPr>
                <w:rFonts w:ascii="Times New Roman" w:eastAsia="TimesNewRomanPSMT" w:hAnsi="Times New Roman"/>
                <w:b/>
                <w:bCs/>
                <w:color w:val="002060"/>
                <w:sz w:val="24"/>
                <w:szCs w:val="24"/>
                <w:lang w:val="sr-Cyrl-CS"/>
              </w:rPr>
              <w:t>:</w:t>
            </w:r>
          </w:p>
        </w:tc>
        <w:tc>
          <w:tcPr>
            <w:tcW w:w="4820" w:type="dxa"/>
          </w:tcPr>
          <w:p w:rsidR="00337E4E" w:rsidRPr="00CC77A8" w:rsidRDefault="00337E4E" w:rsidP="00337E4E">
            <w:pPr>
              <w:pStyle w:val="NoSpacing"/>
              <w:rPr>
                <w:rFonts w:ascii="Times New Roman" w:hAnsi="Times New Roman"/>
                <w:bCs/>
                <w:color w:val="002060"/>
                <w:sz w:val="24"/>
                <w:szCs w:val="24"/>
                <w:lang w:val="ru-RU"/>
              </w:rPr>
            </w:pPr>
          </w:p>
          <w:p w:rsidR="00337E4E" w:rsidRPr="00CC77A8" w:rsidRDefault="00337E4E" w:rsidP="00337E4E">
            <w:pPr>
              <w:pStyle w:val="NoSpacing"/>
              <w:jc w:val="right"/>
              <w:rPr>
                <w:rFonts w:ascii="Times New Roman" w:hAnsi="Times New Roman"/>
                <w:bCs/>
                <w:color w:val="002060"/>
                <w:sz w:val="24"/>
                <w:szCs w:val="24"/>
                <w:lang w:val="sr-Cyrl-CS"/>
              </w:rPr>
            </w:pPr>
            <w:r w:rsidRPr="00CC77A8">
              <w:rPr>
                <w:rFonts w:ascii="Times New Roman" w:hAnsi="Times New Roman"/>
                <w:bCs/>
                <w:color w:val="002060"/>
                <w:sz w:val="24"/>
                <w:szCs w:val="24"/>
                <w:lang w:val="sr-Cyrl-CS"/>
              </w:rPr>
              <w:t>_________________динара</w:t>
            </w:r>
          </w:p>
          <w:p w:rsidR="00337E4E" w:rsidRPr="00CC77A8" w:rsidRDefault="00337E4E" w:rsidP="00337E4E">
            <w:pPr>
              <w:pStyle w:val="NoSpacing"/>
              <w:rPr>
                <w:rFonts w:ascii="Times New Roman" w:hAnsi="Times New Roman"/>
                <w:bCs/>
                <w:color w:val="002060"/>
                <w:sz w:val="24"/>
                <w:szCs w:val="24"/>
                <w:lang w:val="sr-Cyrl-CS"/>
              </w:rPr>
            </w:pPr>
          </w:p>
        </w:tc>
      </w:tr>
      <w:tr w:rsidR="00337E4E" w:rsidRPr="00CC77A8" w:rsidTr="00B9011C">
        <w:trPr>
          <w:trHeight w:val="753"/>
        </w:trPr>
        <w:tc>
          <w:tcPr>
            <w:tcW w:w="4111" w:type="dxa"/>
            <w:vAlign w:val="center"/>
          </w:tcPr>
          <w:p w:rsidR="00337E4E" w:rsidRPr="00CC77A8" w:rsidRDefault="00337E4E" w:rsidP="00337E4E">
            <w:pPr>
              <w:pStyle w:val="NoSpacing"/>
              <w:rPr>
                <w:rFonts w:ascii="Times New Roman" w:eastAsia="TimesNewRomanPSMT" w:hAnsi="Times New Roman"/>
                <w:b/>
                <w:color w:val="002060"/>
                <w:sz w:val="24"/>
                <w:szCs w:val="24"/>
              </w:rPr>
            </w:pPr>
            <w:r w:rsidRPr="00CC77A8">
              <w:rPr>
                <w:rFonts w:ascii="Times New Roman" w:eastAsia="TimesNewRomanPSMT" w:hAnsi="Times New Roman"/>
                <w:b/>
                <w:color w:val="002060"/>
                <w:sz w:val="24"/>
                <w:szCs w:val="24"/>
              </w:rPr>
              <w:t>Рок пружања  услуге :</w:t>
            </w:r>
          </w:p>
        </w:tc>
        <w:tc>
          <w:tcPr>
            <w:tcW w:w="4820" w:type="dxa"/>
          </w:tcPr>
          <w:p w:rsidR="00CC77A8" w:rsidRDefault="00CC77A8" w:rsidP="00337E4E">
            <w:pPr>
              <w:pStyle w:val="NoSpacing"/>
              <w:rPr>
                <w:rFonts w:ascii="Times New Roman" w:hAnsi="Times New Roman"/>
                <w:bCs/>
                <w:color w:val="002060"/>
                <w:sz w:val="24"/>
                <w:szCs w:val="24"/>
              </w:rPr>
            </w:pPr>
          </w:p>
          <w:p w:rsidR="00337E4E" w:rsidRPr="00CC77A8" w:rsidRDefault="00CC77A8" w:rsidP="00337E4E">
            <w:pPr>
              <w:pStyle w:val="NoSpacing"/>
              <w:rPr>
                <w:rFonts w:ascii="Times New Roman" w:hAnsi="Times New Roman"/>
                <w:bCs/>
                <w:color w:val="002060"/>
                <w:sz w:val="24"/>
                <w:szCs w:val="24"/>
              </w:rPr>
            </w:pPr>
            <w:r>
              <w:rPr>
                <w:rFonts w:ascii="Times New Roman" w:hAnsi="Times New Roman"/>
                <w:bCs/>
                <w:color w:val="002060"/>
                <w:sz w:val="24"/>
                <w:szCs w:val="24"/>
              </w:rPr>
              <w:t xml:space="preserve">Од дана потписивања уговора </w:t>
            </w:r>
            <w:proofErr w:type="gramStart"/>
            <w:r>
              <w:rPr>
                <w:rFonts w:ascii="Times New Roman" w:hAnsi="Times New Roman"/>
                <w:bCs/>
                <w:color w:val="002060"/>
                <w:sz w:val="24"/>
                <w:szCs w:val="24"/>
              </w:rPr>
              <w:t>до  убирања</w:t>
            </w:r>
            <w:proofErr w:type="gramEnd"/>
            <w:r>
              <w:rPr>
                <w:rFonts w:ascii="Times New Roman" w:hAnsi="Times New Roman"/>
                <w:bCs/>
                <w:color w:val="002060"/>
                <w:sz w:val="24"/>
                <w:szCs w:val="24"/>
              </w:rPr>
              <w:t xml:space="preserve"> плодова</w:t>
            </w:r>
            <w:r w:rsidR="00B9011C">
              <w:rPr>
                <w:rFonts w:ascii="Times New Roman" w:hAnsi="Times New Roman"/>
                <w:bCs/>
                <w:color w:val="002060"/>
                <w:sz w:val="24"/>
                <w:szCs w:val="24"/>
              </w:rPr>
              <w:t xml:space="preserve"> у 2021.години</w:t>
            </w:r>
            <w:r>
              <w:rPr>
                <w:rFonts w:ascii="Times New Roman" w:hAnsi="Times New Roman"/>
                <w:bCs/>
                <w:color w:val="002060"/>
                <w:sz w:val="24"/>
                <w:szCs w:val="24"/>
              </w:rPr>
              <w:t>.</w:t>
            </w:r>
          </w:p>
        </w:tc>
      </w:tr>
      <w:tr w:rsidR="00B9011C" w:rsidRPr="00CC77A8" w:rsidTr="00B9011C">
        <w:trPr>
          <w:trHeight w:val="753"/>
        </w:trPr>
        <w:tc>
          <w:tcPr>
            <w:tcW w:w="4111" w:type="dxa"/>
            <w:vAlign w:val="center"/>
          </w:tcPr>
          <w:p w:rsidR="00B9011C" w:rsidRPr="00CC77A8" w:rsidRDefault="00B9011C" w:rsidP="00D930DC">
            <w:pPr>
              <w:pStyle w:val="NoSpacing"/>
              <w:rPr>
                <w:rFonts w:ascii="Times New Roman" w:eastAsia="TimesNewRomanPSMT" w:hAnsi="Times New Roman"/>
                <w:b/>
                <w:color w:val="002060"/>
                <w:sz w:val="24"/>
                <w:szCs w:val="24"/>
                <w:lang w:val="sr-Latn-CS"/>
              </w:rPr>
            </w:pPr>
            <w:r w:rsidRPr="00CC77A8">
              <w:rPr>
                <w:rFonts w:ascii="Times New Roman" w:eastAsia="TimesNewRomanPSMT" w:hAnsi="Times New Roman"/>
                <w:b/>
                <w:color w:val="002060"/>
                <w:sz w:val="24"/>
                <w:szCs w:val="24"/>
                <w:lang w:val="sr-Cyrl-CS"/>
              </w:rPr>
              <w:t xml:space="preserve">Рок важења </w:t>
            </w:r>
            <w:r w:rsidRPr="00CC77A8">
              <w:rPr>
                <w:rFonts w:ascii="Times New Roman" w:eastAsia="TimesNewRomanPSMT" w:hAnsi="Times New Roman"/>
                <w:b/>
                <w:color w:val="002060"/>
                <w:sz w:val="24"/>
                <w:szCs w:val="24"/>
              </w:rPr>
              <w:t xml:space="preserve"> понуде</w:t>
            </w:r>
            <w:r w:rsidRPr="00CC77A8">
              <w:rPr>
                <w:rFonts w:ascii="Times New Roman" w:eastAsia="TimesNewRomanPSMT" w:hAnsi="Times New Roman"/>
                <w:b/>
                <w:color w:val="002060"/>
                <w:sz w:val="24"/>
                <w:szCs w:val="24"/>
                <w:lang w:val="sr-Cyrl-CS"/>
              </w:rPr>
              <w:t>:</w:t>
            </w:r>
          </w:p>
          <w:p w:rsidR="00B9011C" w:rsidRPr="00CC77A8" w:rsidRDefault="00B9011C" w:rsidP="00D930DC">
            <w:pPr>
              <w:pStyle w:val="NoSpacing"/>
              <w:rPr>
                <w:rFonts w:ascii="Times New Roman" w:eastAsia="TimesNewRomanPSMT" w:hAnsi="Times New Roman"/>
                <w:b/>
                <w:color w:val="002060"/>
                <w:sz w:val="24"/>
                <w:szCs w:val="24"/>
                <w:lang w:val="sr-Cyrl-CS"/>
              </w:rPr>
            </w:pPr>
          </w:p>
        </w:tc>
        <w:tc>
          <w:tcPr>
            <w:tcW w:w="4820" w:type="dxa"/>
            <w:vAlign w:val="bottom"/>
          </w:tcPr>
          <w:p w:rsidR="00B9011C" w:rsidRPr="00CC77A8" w:rsidRDefault="00B9011C" w:rsidP="00D930DC">
            <w:pPr>
              <w:pStyle w:val="NoSpacing"/>
              <w:rPr>
                <w:rFonts w:ascii="Times New Roman" w:eastAsia="TimesNewRomanPSMT" w:hAnsi="Times New Roman"/>
                <w:bCs/>
                <w:color w:val="002060"/>
                <w:sz w:val="24"/>
                <w:szCs w:val="24"/>
                <w:lang w:val="sr-Latn-CS"/>
              </w:rPr>
            </w:pPr>
          </w:p>
          <w:p w:rsidR="00B9011C" w:rsidRPr="00CC77A8" w:rsidRDefault="00B9011C" w:rsidP="00D930DC">
            <w:pPr>
              <w:pStyle w:val="NoSpacing"/>
              <w:rPr>
                <w:rFonts w:ascii="Times New Roman" w:eastAsia="TimesNewRomanPSMT" w:hAnsi="Times New Roman"/>
                <w:bCs/>
                <w:color w:val="002060"/>
                <w:sz w:val="24"/>
                <w:szCs w:val="24"/>
                <w:lang w:val="ru-RU"/>
              </w:rPr>
            </w:pPr>
            <w:r w:rsidRPr="00CC77A8">
              <w:rPr>
                <w:rFonts w:ascii="Times New Roman" w:eastAsia="TimesNewRomanPSMT" w:hAnsi="Times New Roman"/>
                <w:bCs/>
                <w:color w:val="002060"/>
                <w:sz w:val="24"/>
                <w:szCs w:val="24"/>
                <w:lang w:val="ru-RU"/>
              </w:rPr>
              <w:t xml:space="preserve">__________  дана од дана отварања понуда </w:t>
            </w:r>
          </w:p>
          <w:p w:rsidR="00B9011C" w:rsidRPr="00CC77A8" w:rsidRDefault="00B9011C" w:rsidP="00D930DC">
            <w:pPr>
              <w:pStyle w:val="NoSpacing"/>
              <w:rPr>
                <w:rFonts w:ascii="Times New Roman" w:eastAsia="TimesNewRomanPSMT" w:hAnsi="Times New Roman"/>
                <w:bCs/>
                <w:color w:val="002060"/>
                <w:sz w:val="24"/>
                <w:szCs w:val="24"/>
                <w:lang w:val="ru-RU"/>
              </w:rPr>
            </w:pPr>
            <w:r w:rsidRPr="00CC77A8">
              <w:rPr>
                <w:rFonts w:ascii="Times New Roman" w:eastAsia="TimesNewRomanPSMT" w:hAnsi="Times New Roman"/>
                <w:bCs/>
                <w:color w:val="002060"/>
                <w:sz w:val="24"/>
                <w:szCs w:val="24"/>
                <w:lang w:val="ru-RU"/>
              </w:rPr>
              <w:t xml:space="preserve">(најмање </w:t>
            </w:r>
            <w:r w:rsidRPr="00CC77A8">
              <w:rPr>
                <w:rFonts w:ascii="Times New Roman" w:eastAsia="TimesNewRomanPSMT" w:hAnsi="Times New Roman"/>
                <w:bCs/>
                <w:color w:val="002060"/>
                <w:sz w:val="24"/>
                <w:szCs w:val="24"/>
              </w:rPr>
              <w:t>60</w:t>
            </w:r>
            <w:r w:rsidRPr="00CC77A8">
              <w:rPr>
                <w:rFonts w:ascii="Times New Roman" w:eastAsia="TimesNewRomanPSMT" w:hAnsi="Times New Roman"/>
                <w:bCs/>
                <w:color w:val="002060"/>
                <w:sz w:val="24"/>
                <w:szCs w:val="24"/>
                <w:lang w:val="ru-RU"/>
              </w:rPr>
              <w:t xml:space="preserve"> дана од дана отварања понуда)</w:t>
            </w:r>
          </w:p>
        </w:tc>
      </w:tr>
      <w:tr w:rsidR="00B9011C" w:rsidRPr="00CC77A8" w:rsidTr="00B9011C">
        <w:trPr>
          <w:trHeight w:val="681"/>
        </w:trPr>
        <w:tc>
          <w:tcPr>
            <w:tcW w:w="4111" w:type="dxa"/>
            <w:vAlign w:val="center"/>
          </w:tcPr>
          <w:p w:rsidR="00B9011C" w:rsidRPr="00CC77A8" w:rsidRDefault="00B9011C" w:rsidP="00D930DC">
            <w:pPr>
              <w:pStyle w:val="NoSpacing"/>
              <w:rPr>
                <w:rFonts w:ascii="Times New Roman" w:eastAsia="TimesNewRomanPSMT" w:hAnsi="Times New Roman"/>
                <w:b/>
                <w:color w:val="002060"/>
                <w:sz w:val="24"/>
                <w:szCs w:val="24"/>
              </w:rPr>
            </w:pPr>
            <w:r w:rsidRPr="00CC77A8">
              <w:rPr>
                <w:rFonts w:ascii="Times New Roman" w:eastAsia="TimesNewRomanPSMT" w:hAnsi="Times New Roman"/>
                <w:b/>
                <w:color w:val="002060"/>
                <w:sz w:val="24"/>
                <w:szCs w:val="24"/>
              </w:rPr>
              <w:t>Рок за исплату накнаде:</w:t>
            </w:r>
          </w:p>
        </w:tc>
        <w:tc>
          <w:tcPr>
            <w:tcW w:w="4820" w:type="dxa"/>
          </w:tcPr>
          <w:p w:rsidR="00B9011C" w:rsidRPr="00CC77A8" w:rsidRDefault="00B9011C" w:rsidP="00D930DC">
            <w:pPr>
              <w:pStyle w:val="NoSpacing"/>
              <w:rPr>
                <w:rFonts w:ascii="Times New Roman" w:eastAsia="TimesNewRomanPSMT" w:hAnsi="Times New Roman"/>
                <w:bCs/>
                <w:color w:val="002060"/>
                <w:sz w:val="24"/>
                <w:szCs w:val="24"/>
              </w:rPr>
            </w:pPr>
          </w:p>
          <w:p w:rsidR="00B9011C" w:rsidRPr="00CC77A8" w:rsidRDefault="00B9011C" w:rsidP="00D930DC">
            <w:pPr>
              <w:pStyle w:val="NoSpacing"/>
              <w:rPr>
                <w:rFonts w:ascii="Times New Roman" w:eastAsia="TimesNewRomanPSMT" w:hAnsi="Times New Roman"/>
                <w:bCs/>
                <w:color w:val="002060"/>
                <w:sz w:val="24"/>
                <w:szCs w:val="24"/>
              </w:rPr>
            </w:pPr>
            <w:r w:rsidRPr="00CC77A8">
              <w:rPr>
                <w:rFonts w:ascii="Times New Roman" w:eastAsia="TimesNewRomanPSMT" w:hAnsi="Times New Roman"/>
                <w:bCs/>
                <w:color w:val="002060"/>
                <w:sz w:val="24"/>
                <w:szCs w:val="24"/>
              </w:rPr>
              <w:t>__________  дана од када је Осигуравач добио Обавештење</w:t>
            </w:r>
            <w:r w:rsidRPr="00CC77A8">
              <w:rPr>
                <w:rFonts w:ascii="Times New Roman" w:eastAsia="TimesNewRomanPSMT" w:hAnsi="Times New Roman"/>
                <w:bCs/>
                <w:color w:val="002060"/>
                <w:sz w:val="24"/>
                <w:szCs w:val="24"/>
                <w:lang w:val="sr-Cyrl-CS"/>
              </w:rPr>
              <w:t xml:space="preserve"> </w:t>
            </w:r>
            <w:r w:rsidRPr="00CC77A8">
              <w:rPr>
                <w:rFonts w:ascii="Times New Roman" w:eastAsia="TimesNewRomanPSMT" w:hAnsi="Times New Roman"/>
                <w:bCs/>
                <w:color w:val="002060"/>
                <w:sz w:val="24"/>
                <w:szCs w:val="24"/>
              </w:rPr>
              <w:t>да се осигурани случај догодио. (најдуже 14 дана)</w:t>
            </w:r>
          </w:p>
        </w:tc>
      </w:tr>
    </w:tbl>
    <w:p w:rsidR="004C0046" w:rsidRPr="00CC77A8" w:rsidRDefault="004C0046" w:rsidP="00FA225F">
      <w:pPr>
        <w:pStyle w:val="NoSpacing"/>
        <w:rPr>
          <w:rFonts w:ascii="Times New Roman" w:eastAsia="Times New Roman" w:hAnsi="Times New Roman"/>
          <w:color w:val="002060"/>
          <w:sz w:val="24"/>
          <w:szCs w:val="24"/>
        </w:rPr>
      </w:pPr>
    </w:p>
    <w:p w:rsidR="00FA225F" w:rsidRPr="00CC77A8" w:rsidRDefault="00FA225F" w:rsidP="00FA225F">
      <w:pPr>
        <w:pStyle w:val="NoSpacing"/>
        <w:rPr>
          <w:rFonts w:ascii="Times New Roman" w:hAnsi="Times New Roman"/>
          <w:color w:val="002060"/>
          <w:sz w:val="24"/>
          <w:szCs w:val="24"/>
        </w:rPr>
      </w:pPr>
    </w:p>
    <w:p w:rsidR="00FA225F" w:rsidRPr="00CC77A8" w:rsidRDefault="00FA225F" w:rsidP="00FA225F">
      <w:pPr>
        <w:pStyle w:val="NoSpacing"/>
        <w:rPr>
          <w:rFonts w:ascii="Times New Roman" w:hAnsi="Times New Roman"/>
          <w:color w:val="002060"/>
          <w:sz w:val="24"/>
          <w:szCs w:val="24"/>
        </w:rPr>
      </w:pPr>
      <w:r w:rsidRPr="00CC77A8">
        <w:rPr>
          <w:rFonts w:ascii="Times New Roman" w:hAnsi="Times New Roman"/>
          <w:color w:val="002060"/>
          <w:sz w:val="24"/>
          <w:szCs w:val="24"/>
        </w:rPr>
        <w:t>Датум:_________</w:t>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t xml:space="preserve">                        __________________________</w:t>
      </w:r>
    </w:p>
    <w:p w:rsidR="00FA225F" w:rsidRPr="00CC77A8" w:rsidRDefault="00FA225F" w:rsidP="00FA225F">
      <w:pPr>
        <w:pStyle w:val="NoSpacing"/>
        <w:rPr>
          <w:rFonts w:ascii="Times New Roman" w:hAnsi="Times New Roman"/>
          <w:color w:val="002060"/>
          <w:sz w:val="24"/>
          <w:szCs w:val="24"/>
        </w:rPr>
      </w:pP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r>
      <w:r w:rsidRPr="00CC77A8">
        <w:rPr>
          <w:rFonts w:ascii="Times New Roman" w:hAnsi="Times New Roman"/>
          <w:color w:val="002060"/>
          <w:sz w:val="24"/>
          <w:szCs w:val="24"/>
        </w:rPr>
        <w:tab/>
        <w:t>Потпис  понуђача</w:t>
      </w:r>
    </w:p>
    <w:p w:rsidR="00FA225F" w:rsidRPr="00CC77A8" w:rsidRDefault="00FA225F" w:rsidP="00FA225F">
      <w:pPr>
        <w:pStyle w:val="NoSpacing"/>
        <w:jc w:val="both"/>
        <w:rPr>
          <w:rFonts w:ascii="Times New Roman" w:hAnsi="Times New Roman"/>
          <w:color w:val="002060"/>
          <w:sz w:val="24"/>
          <w:szCs w:val="24"/>
        </w:rPr>
      </w:pPr>
    </w:p>
    <w:p w:rsidR="00323ADF" w:rsidRPr="00CC77A8" w:rsidRDefault="00323ADF" w:rsidP="00FA225F">
      <w:pPr>
        <w:pStyle w:val="NoSpacing"/>
        <w:jc w:val="both"/>
        <w:rPr>
          <w:rFonts w:ascii="Times New Roman" w:hAnsi="Times New Roman"/>
          <w:color w:val="002060"/>
          <w:sz w:val="24"/>
          <w:szCs w:val="24"/>
        </w:rPr>
      </w:pPr>
    </w:p>
    <w:p w:rsidR="00FA225F" w:rsidRPr="00CC77A8" w:rsidRDefault="00FA225F" w:rsidP="00FA225F">
      <w:pPr>
        <w:pStyle w:val="NoSpacing"/>
        <w:jc w:val="both"/>
        <w:rPr>
          <w:rFonts w:ascii="Times New Roman" w:hAnsi="Times New Roman"/>
          <w:color w:val="002060"/>
          <w:sz w:val="24"/>
          <w:szCs w:val="24"/>
          <w:u w:val="single"/>
          <w:lang w:val="ru-RU"/>
        </w:rPr>
      </w:pPr>
      <w:r w:rsidRPr="00CC77A8">
        <w:rPr>
          <w:rFonts w:ascii="Times New Roman" w:hAnsi="Times New Roman"/>
          <w:b/>
          <w:color w:val="002060"/>
          <w:sz w:val="24"/>
          <w:szCs w:val="24"/>
          <w:u w:val="single"/>
          <w:lang w:val="ru-RU"/>
        </w:rPr>
        <w:t>Упутство за попуњавање обрасца структуре цене</w:t>
      </w:r>
      <w:r w:rsidRPr="00CC77A8">
        <w:rPr>
          <w:rFonts w:ascii="Times New Roman" w:hAnsi="Times New Roman"/>
          <w:color w:val="002060"/>
          <w:sz w:val="24"/>
          <w:szCs w:val="24"/>
          <w:u w:val="single"/>
          <w:lang w:val="ru-RU"/>
        </w:rPr>
        <w:t xml:space="preserve">: </w:t>
      </w:r>
    </w:p>
    <w:p w:rsidR="00FA225F" w:rsidRPr="00CC77A8" w:rsidRDefault="00FA225F" w:rsidP="00FA225F">
      <w:pPr>
        <w:pStyle w:val="NoSpacing"/>
        <w:jc w:val="both"/>
        <w:rPr>
          <w:rFonts w:ascii="Times New Roman" w:hAnsi="Times New Roman"/>
          <w:color w:val="002060"/>
          <w:sz w:val="24"/>
          <w:szCs w:val="24"/>
          <w:lang w:val="ru-RU"/>
        </w:rPr>
      </w:pPr>
    </w:p>
    <w:p w:rsidR="00FA225F" w:rsidRPr="00CC77A8" w:rsidRDefault="00FA225F" w:rsidP="00FA225F">
      <w:pPr>
        <w:pStyle w:val="NoSpacing"/>
        <w:jc w:val="both"/>
        <w:rPr>
          <w:rFonts w:ascii="Times New Roman" w:hAnsi="Times New Roman"/>
          <w:color w:val="002060"/>
          <w:sz w:val="24"/>
          <w:szCs w:val="24"/>
          <w:lang w:val="ru-RU"/>
        </w:rPr>
      </w:pPr>
      <w:r w:rsidRPr="00CC77A8">
        <w:rPr>
          <w:rFonts w:ascii="Times New Roman" w:hAnsi="Times New Roman"/>
          <w:color w:val="002060"/>
          <w:sz w:val="24"/>
          <w:szCs w:val="24"/>
          <w:lang w:val="ru-RU"/>
        </w:rPr>
        <w:t>Понуђачи треба да попуне образац структуре цене тако што ће:</w:t>
      </w:r>
    </w:p>
    <w:p w:rsidR="00FA225F" w:rsidRPr="00CC77A8" w:rsidRDefault="00FA225F" w:rsidP="00FA225F">
      <w:pPr>
        <w:pStyle w:val="NoSpacing"/>
        <w:jc w:val="both"/>
        <w:rPr>
          <w:rFonts w:ascii="Times New Roman" w:hAnsi="Times New Roman"/>
          <w:color w:val="002060"/>
          <w:sz w:val="24"/>
          <w:szCs w:val="24"/>
          <w:u w:val="single"/>
          <w:lang w:val="ru-RU"/>
        </w:rPr>
      </w:pPr>
    </w:p>
    <w:p w:rsidR="00FA225F" w:rsidRPr="00CC77A8" w:rsidRDefault="00FA225F" w:rsidP="00D77B3E">
      <w:pPr>
        <w:pStyle w:val="NoSpacing"/>
        <w:numPr>
          <w:ilvl w:val="0"/>
          <w:numId w:val="10"/>
        </w:numPr>
        <w:jc w:val="both"/>
        <w:rPr>
          <w:rFonts w:ascii="Times New Roman" w:eastAsia="Times New Roman" w:hAnsi="Times New Roman"/>
          <w:color w:val="002060"/>
          <w:sz w:val="24"/>
          <w:szCs w:val="24"/>
        </w:rPr>
      </w:pPr>
      <w:r w:rsidRPr="00CC77A8">
        <w:rPr>
          <w:rFonts w:ascii="Times New Roman" w:eastAsia="Times New Roman" w:hAnsi="Times New Roman"/>
          <w:color w:val="002060"/>
          <w:sz w:val="24"/>
          <w:szCs w:val="24"/>
          <w:lang w:val="ru-RU"/>
        </w:rPr>
        <w:t xml:space="preserve">у </w:t>
      </w:r>
      <w:r w:rsidR="00337E4E" w:rsidRPr="00CC77A8">
        <w:rPr>
          <w:rFonts w:ascii="Times New Roman" w:eastAsia="Times New Roman" w:hAnsi="Times New Roman"/>
          <w:color w:val="002060"/>
          <w:sz w:val="24"/>
          <w:szCs w:val="24"/>
          <w:lang w:val="ru-RU"/>
        </w:rPr>
        <w:t xml:space="preserve">први ред </w:t>
      </w:r>
      <w:r w:rsidRPr="00CC77A8">
        <w:rPr>
          <w:rFonts w:ascii="Times New Roman" w:eastAsia="Times New Roman" w:hAnsi="Times New Roman"/>
          <w:color w:val="002060"/>
          <w:sz w:val="24"/>
          <w:szCs w:val="24"/>
          <w:lang w:val="ru-RU"/>
        </w:rPr>
        <w:t xml:space="preserve">уписати колико износи </w:t>
      </w:r>
      <w:r w:rsidRPr="00CC77A8">
        <w:rPr>
          <w:rFonts w:ascii="Times New Roman" w:eastAsia="Times New Roman" w:hAnsi="Times New Roman"/>
          <w:color w:val="002060"/>
          <w:sz w:val="24"/>
          <w:szCs w:val="24"/>
        </w:rPr>
        <w:t>вредност услуге осигурања без пореза;</w:t>
      </w:r>
    </w:p>
    <w:p w:rsidR="00FA225F" w:rsidRPr="00CC77A8" w:rsidRDefault="00FA225F" w:rsidP="00D77B3E">
      <w:pPr>
        <w:pStyle w:val="NoSpacing"/>
        <w:numPr>
          <w:ilvl w:val="0"/>
          <w:numId w:val="10"/>
        </w:numPr>
        <w:jc w:val="both"/>
        <w:rPr>
          <w:rFonts w:ascii="Times New Roman" w:eastAsia="Times New Roman" w:hAnsi="Times New Roman"/>
          <w:color w:val="002060"/>
          <w:sz w:val="24"/>
          <w:szCs w:val="24"/>
          <w:lang w:val="ru-RU"/>
        </w:rPr>
      </w:pPr>
      <w:r w:rsidRPr="00CC77A8">
        <w:rPr>
          <w:rFonts w:ascii="Times New Roman" w:eastAsia="Times New Roman" w:hAnsi="Times New Roman"/>
          <w:color w:val="002060"/>
          <w:sz w:val="24"/>
          <w:szCs w:val="24"/>
          <w:lang w:val="ru-RU"/>
        </w:rPr>
        <w:t xml:space="preserve">у </w:t>
      </w:r>
      <w:r w:rsidR="00337E4E" w:rsidRPr="00CC77A8">
        <w:rPr>
          <w:rFonts w:ascii="Times New Roman" w:eastAsia="Times New Roman" w:hAnsi="Times New Roman"/>
          <w:color w:val="002060"/>
          <w:sz w:val="24"/>
          <w:szCs w:val="24"/>
          <w:lang w:val="ru-RU"/>
        </w:rPr>
        <w:t xml:space="preserve">други ред </w:t>
      </w:r>
      <w:r w:rsidRPr="00CC77A8">
        <w:rPr>
          <w:rFonts w:ascii="Times New Roman" w:eastAsia="Times New Roman" w:hAnsi="Times New Roman"/>
          <w:color w:val="002060"/>
          <w:sz w:val="24"/>
          <w:szCs w:val="24"/>
          <w:lang w:val="ru-RU"/>
        </w:rPr>
        <w:t xml:space="preserve">уписати колико износи порез на услуге осигурања из колоне; </w:t>
      </w:r>
    </w:p>
    <w:p w:rsidR="00FA225F" w:rsidRPr="00CC77A8" w:rsidRDefault="00FA225F" w:rsidP="00D77B3E">
      <w:pPr>
        <w:pStyle w:val="NoSpacing"/>
        <w:numPr>
          <w:ilvl w:val="0"/>
          <w:numId w:val="10"/>
        </w:numPr>
        <w:jc w:val="both"/>
        <w:rPr>
          <w:rFonts w:ascii="Times New Roman" w:eastAsia="Times New Roman" w:hAnsi="Times New Roman"/>
          <w:color w:val="002060"/>
          <w:sz w:val="24"/>
          <w:szCs w:val="24"/>
          <w:lang w:val="ru-RU"/>
        </w:rPr>
      </w:pPr>
      <w:r w:rsidRPr="00CC77A8">
        <w:rPr>
          <w:rFonts w:ascii="Times New Roman" w:eastAsia="Times New Roman" w:hAnsi="Times New Roman"/>
          <w:color w:val="002060"/>
          <w:sz w:val="24"/>
          <w:szCs w:val="24"/>
          <w:lang w:val="ru-RU"/>
        </w:rPr>
        <w:t xml:space="preserve">у </w:t>
      </w:r>
      <w:r w:rsidR="00337E4E" w:rsidRPr="00CC77A8">
        <w:rPr>
          <w:rFonts w:ascii="Times New Roman" w:eastAsia="Times New Roman" w:hAnsi="Times New Roman"/>
          <w:color w:val="002060"/>
          <w:sz w:val="24"/>
          <w:szCs w:val="24"/>
          <w:lang w:val="ru-RU"/>
        </w:rPr>
        <w:t xml:space="preserve">трећи ред </w:t>
      </w:r>
      <w:r w:rsidRPr="00CC77A8">
        <w:rPr>
          <w:rFonts w:ascii="Times New Roman" w:eastAsia="Times New Roman" w:hAnsi="Times New Roman"/>
          <w:color w:val="002060"/>
          <w:sz w:val="24"/>
          <w:szCs w:val="24"/>
          <w:lang w:val="ru-RU"/>
        </w:rPr>
        <w:t xml:space="preserve">уписати колико износи укупна </w:t>
      </w:r>
      <w:r w:rsidRPr="00CC77A8">
        <w:rPr>
          <w:rFonts w:ascii="Times New Roman" w:eastAsia="Times New Roman" w:hAnsi="Times New Roman"/>
          <w:color w:val="002060"/>
          <w:sz w:val="24"/>
          <w:szCs w:val="24"/>
        </w:rPr>
        <w:t>вредност услуга са порезом</w:t>
      </w:r>
      <w:r w:rsidR="00331C45" w:rsidRPr="00CC77A8">
        <w:rPr>
          <w:rFonts w:ascii="Times New Roman" w:eastAsia="Times New Roman" w:hAnsi="Times New Roman"/>
          <w:color w:val="002060"/>
          <w:sz w:val="24"/>
          <w:szCs w:val="24"/>
        </w:rPr>
        <w:t xml:space="preserve">. </w:t>
      </w:r>
    </w:p>
    <w:p w:rsidR="000911F5" w:rsidRDefault="000911F5" w:rsidP="00FA225F">
      <w:pPr>
        <w:pStyle w:val="NoSpacing"/>
        <w:jc w:val="both"/>
        <w:rPr>
          <w:rFonts w:ascii="Arial" w:hAnsi="Arial" w:cs="Arial"/>
        </w:rPr>
      </w:pPr>
    </w:p>
    <w:p w:rsidR="00B9011C" w:rsidRPr="00B9011C" w:rsidRDefault="00B9011C" w:rsidP="00FA225F">
      <w:pPr>
        <w:pStyle w:val="NoSpacing"/>
        <w:jc w:val="both"/>
        <w:rPr>
          <w:rFonts w:ascii="Arial" w:hAnsi="Arial" w:cs="Arial"/>
        </w:rPr>
      </w:pPr>
    </w:p>
    <w:p w:rsidR="00DD4DAC" w:rsidRPr="00FA225F" w:rsidRDefault="00DD4DAC" w:rsidP="00FA225F">
      <w:pPr>
        <w:pStyle w:val="NoSpacing"/>
        <w:jc w:val="both"/>
        <w:rPr>
          <w:rFonts w:ascii="Arial" w:hAnsi="Arial" w:cs="Arial"/>
        </w:rPr>
      </w:pPr>
    </w:p>
    <w:p w:rsidR="000911F5" w:rsidRDefault="00D71477" w:rsidP="00E942CF">
      <w:pPr>
        <w:pStyle w:val="NoSpacing"/>
        <w:rPr>
          <w:rFonts w:ascii="Arial" w:hAnsi="Arial" w:cs="Arial"/>
          <w:b/>
          <w:bCs/>
          <w:iCs/>
          <w:color w:val="002060"/>
        </w:rPr>
      </w:pPr>
      <w:r w:rsidRPr="00D71477">
        <w:rPr>
          <w:noProof/>
        </w:rPr>
        <w:lastRenderedPageBreak/>
        <w:pict>
          <v:shape id="Rectangle: Diagonal Corners Rounded 10" o:spid="_x0000_s1181" style="position:absolute;margin-left:24.35pt;margin-top:4pt;width:402.75pt;height:55.5pt;z-index:251662336;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911F5">
                  <w:pPr>
                    <w:pStyle w:val="NoSpacing"/>
                    <w:jc w:val="center"/>
                    <w:rPr>
                      <w:rFonts w:ascii="Arial" w:hAnsi="Arial" w:cs="Arial"/>
                      <w:color w:val="FFFFFF"/>
                      <w:sz w:val="28"/>
                      <w:szCs w:val="28"/>
                    </w:rPr>
                  </w:pPr>
                </w:p>
                <w:p w:rsidR="00DB63EB" w:rsidRPr="000911F5" w:rsidRDefault="00DB63EB" w:rsidP="000911F5">
                  <w:pPr>
                    <w:pStyle w:val="NoSpacing"/>
                    <w:jc w:val="center"/>
                    <w:rPr>
                      <w:rFonts w:ascii="Arial" w:hAnsi="Arial" w:cs="Arial"/>
                      <w:color w:val="FFFFFF"/>
                      <w:sz w:val="28"/>
                      <w:szCs w:val="28"/>
                    </w:rPr>
                  </w:pPr>
                  <w:r w:rsidRPr="000911F5">
                    <w:rPr>
                      <w:rFonts w:ascii="Arial" w:hAnsi="Arial" w:cs="Arial"/>
                      <w:color w:val="FFFFFF"/>
                      <w:sz w:val="28"/>
                      <w:szCs w:val="28"/>
                    </w:rPr>
                    <w:t xml:space="preserve">9.  </w:t>
                  </w:r>
                  <w:r w:rsidRPr="00CC77A8">
                    <w:rPr>
                      <w:rFonts w:ascii="Times New Roman" w:hAnsi="Times New Roman"/>
                      <w:color w:val="FFFFFF"/>
                      <w:sz w:val="24"/>
                      <w:szCs w:val="24"/>
                    </w:rPr>
                    <w:t xml:space="preserve">ОБРАЗАЦ ТРОШКОВА ПРИПРЕМЕ ПОНУДЕ </w:t>
                  </w:r>
                </w:p>
              </w:txbxContent>
            </v:textbox>
            <w10:wrap type="topAndBottom"/>
          </v:shape>
        </w:pict>
      </w:r>
    </w:p>
    <w:p w:rsidR="000911F5" w:rsidRDefault="000911F5" w:rsidP="00E942CF">
      <w:pPr>
        <w:pStyle w:val="NoSpacing"/>
        <w:rPr>
          <w:rFonts w:ascii="Arial" w:hAnsi="Arial" w:cs="Arial"/>
          <w:b/>
          <w:bCs/>
          <w:iCs/>
          <w:color w:val="002060"/>
        </w:rPr>
      </w:pPr>
    </w:p>
    <w:p w:rsidR="000911F5" w:rsidRDefault="000911F5" w:rsidP="00E942CF">
      <w:pPr>
        <w:pStyle w:val="NoSpacing"/>
        <w:rPr>
          <w:rFonts w:ascii="Arial" w:hAnsi="Arial" w:cs="Arial"/>
          <w:b/>
          <w:bCs/>
          <w:iCs/>
          <w:color w:val="002060"/>
        </w:rPr>
      </w:pPr>
    </w:p>
    <w:p w:rsidR="00A06EAC" w:rsidRPr="00CC77A8" w:rsidRDefault="00A06EAC" w:rsidP="00F6267A">
      <w:pPr>
        <w:pStyle w:val="NoSpacing"/>
        <w:jc w:val="both"/>
        <w:rPr>
          <w:rFonts w:ascii="Times New Roman" w:hAnsi="Times New Roman"/>
          <w:b/>
          <w:bCs/>
          <w:iCs/>
          <w:color w:val="002060"/>
          <w:sz w:val="24"/>
          <w:szCs w:val="24"/>
          <w:lang w:val="ru-RU"/>
        </w:rPr>
      </w:pPr>
      <w:r w:rsidRPr="00CC77A8">
        <w:rPr>
          <w:rFonts w:ascii="Times New Roman" w:hAnsi="Times New Roman"/>
          <w:b/>
          <w:bCs/>
          <w:iCs/>
          <w:color w:val="002060"/>
          <w:sz w:val="24"/>
          <w:szCs w:val="24"/>
          <w:lang w:val="ru-RU"/>
        </w:rPr>
        <w:t>Трошкови настали приликом припремања понуде бр._____од_____</w:t>
      </w:r>
      <w:r w:rsidR="00F6267A" w:rsidRPr="00CC77A8">
        <w:rPr>
          <w:rFonts w:ascii="Times New Roman" w:hAnsi="Times New Roman"/>
          <w:b/>
          <w:bCs/>
          <w:iCs/>
          <w:color w:val="002060"/>
          <w:sz w:val="24"/>
          <w:szCs w:val="24"/>
          <w:lang w:val="ru-RU"/>
        </w:rPr>
        <w:t>20</w:t>
      </w:r>
      <w:r w:rsidR="00DD4DAC" w:rsidRPr="00CC77A8">
        <w:rPr>
          <w:rFonts w:ascii="Times New Roman" w:hAnsi="Times New Roman"/>
          <w:b/>
          <w:bCs/>
          <w:iCs/>
          <w:color w:val="002060"/>
          <w:sz w:val="24"/>
          <w:szCs w:val="24"/>
          <w:lang w:val="ru-RU"/>
        </w:rPr>
        <w:t>20</w:t>
      </w:r>
      <w:r w:rsidR="00F6267A" w:rsidRPr="00CC77A8">
        <w:rPr>
          <w:rFonts w:ascii="Times New Roman" w:hAnsi="Times New Roman"/>
          <w:b/>
          <w:bCs/>
          <w:iCs/>
          <w:color w:val="002060"/>
          <w:sz w:val="24"/>
          <w:szCs w:val="24"/>
          <w:lang w:val="ru-RU"/>
        </w:rPr>
        <w:t xml:space="preserve"> </w:t>
      </w:r>
      <w:r w:rsidRPr="00CC77A8">
        <w:rPr>
          <w:rFonts w:ascii="Times New Roman" w:hAnsi="Times New Roman"/>
          <w:b/>
          <w:bCs/>
          <w:iCs/>
          <w:color w:val="002060"/>
          <w:sz w:val="24"/>
          <w:szCs w:val="24"/>
          <w:lang w:val="ru-RU"/>
        </w:rPr>
        <w:t xml:space="preserve"> године у поступку јавне набавке</w:t>
      </w:r>
      <w:r w:rsidR="00F6267A" w:rsidRPr="00CC77A8">
        <w:rPr>
          <w:rFonts w:ascii="Times New Roman" w:hAnsi="Times New Roman"/>
          <w:b/>
          <w:color w:val="002060"/>
          <w:sz w:val="24"/>
          <w:szCs w:val="24"/>
        </w:rPr>
        <w:t xml:space="preserve"> </w:t>
      </w:r>
      <w:r w:rsidR="00F6267A" w:rsidRPr="00CC77A8">
        <w:rPr>
          <w:rFonts w:ascii="Times New Roman" w:eastAsia="TimesNewRomanPS-BoldMT" w:hAnsi="Times New Roman"/>
          <w:b/>
          <w:bCs/>
          <w:color w:val="002060"/>
          <w:sz w:val="24"/>
          <w:szCs w:val="24"/>
          <w:lang w:val="ru-RU"/>
        </w:rPr>
        <w:t>број</w:t>
      </w:r>
      <w:r w:rsidR="00857297" w:rsidRPr="00CC77A8">
        <w:rPr>
          <w:rFonts w:ascii="Times New Roman" w:eastAsia="TimesNewRomanPS-BoldMT" w:hAnsi="Times New Roman"/>
          <w:b/>
          <w:bCs/>
          <w:color w:val="002060"/>
          <w:sz w:val="24"/>
          <w:szCs w:val="24"/>
          <w:lang w:val="ru-RU"/>
        </w:rPr>
        <w:t>:</w:t>
      </w:r>
      <w:r w:rsidR="00CC77A8">
        <w:rPr>
          <w:rFonts w:ascii="Times New Roman" w:eastAsia="TimesNewRomanPS-BoldMT" w:hAnsi="Times New Roman"/>
          <w:b/>
          <w:bCs/>
          <w:color w:val="002060"/>
          <w:sz w:val="24"/>
          <w:szCs w:val="24"/>
          <w:lang w:val="ru-RU"/>
        </w:rPr>
        <w:t>7</w:t>
      </w:r>
      <w:r w:rsidR="00F6267A" w:rsidRPr="00CC77A8">
        <w:rPr>
          <w:rFonts w:ascii="Times New Roman" w:hAnsi="Times New Roman"/>
          <w:b/>
          <w:color w:val="002060"/>
          <w:sz w:val="24"/>
          <w:szCs w:val="24"/>
          <w:lang w:val="sr-Cyrl-CS"/>
        </w:rPr>
        <w:t>/20</w:t>
      </w:r>
      <w:r w:rsidR="00CC77A8">
        <w:rPr>
          <w:rFonts w:ascii="Times New Roman" w:hAnsi="Times New Roman"/>
          <w:b/>
          <w:color w:val="002060"/>
          <w:sz w:val="24"/>
          <w:szCs w:val="24"/>
          <w:lang w:val="sr-Cyrl-CS"/>
        </w:rPr>
        <w:t>20</w:t>
      </w:r>
      <w:r w:rsidR="00857297" w:rsidRPr="00CC77A8">
        <w:rPr>
          <w:rFonts w:ascii="Times New Roman" w:hAnsi="Times New Roman"/>
          <w:b/>
          <w:color w:val="002060"/>
          <w:sz w:val="24"/>
          <w:szCs w:val="24"/>
        </w:rPr>
        <w:t xml:space="preserve"> – </w:t>
      </w:r>
      <w:r w:rsidR="00AB5D44" w:rsidRPr="00CC77A8">
        <w:rPr>
          <w:rFonts w:ascii="Times New Roman" w:hAnsi="Times New Roman"/>
          <w:b/>
          <w:color w:val="002060"/>
          <w:sz w:val="24"/>
          <w:szCs w:val="24"/>
        </w:rPr>
        <w:t>УСЛУГ</w:t>
      </w:r>
      <w:r w:rsidR="00542FF9" w:rsidRPr="00CC77A8">
        <w:rPr>
          <w:rFonts w:ascii="Times New Roman" w:hAnsi="Times New Roman"/>
          <w:b/>
          <w:color w:val="002060"/>
          <w:sz w:val="24"/>
          <w:szCs w:val="24"/>
        </w:rPr>
        <w:t>Е</w:t>
      </w:r>
      <w:r w:rsidR="00857297" w:rsidRPr="00CC77A8">
        <w:rPr>
          <w:rFonts w:ascii="Times New Roman" w:hAnsi="Times New Roman"/>
          <w:b/>
          <w:color w:val="002060"/>
          <w:sz w:val="24"/>
          <w:szCs w:val="24"/>
        </w:rPr>
        <w:t xml:space="preserve"> </w:t>
      </w:r>
      <w:r w:rsidR="00AB5D44" w:rsidRPr="00CC77A8">
        <w:rPr>
          <w:rFonts w:ascii="Times New Roman" w:hAnsi="Times New Roman"/>
          <w:b/>
          <w:color w:val="002060"/>
          <w:sz w:val="24"/>
          <w:szCs w:val="24"/>
        </w:rPr>
        <w:t>ОСИГУРАЊА</w:t>
      </w:r>
      <w:r w:rsidR="00857297" w:rsidRPr="00CC77A8">
        <w:rPr>
          <w:rFonts w:ascii="Times New Roman" w:hAnsi="Times New Roman"/>
          <w:b/>
          <w:color w:val="002060"/>
          <w:sz w:val="24"/>
          <w:szCs w:val="24"/>
        </w:rPr>
        <w:t xml:space="preserve"> </w:t>
      </w:r>
      <w:r w:rsidR="00542FF9" w:rsidRPr="00CC77A8">
        <w:rPr>
          <w:rFonts w:ascii="Times New Roman" w:hAnsi="Times New Roman"/>
          <w:b/>
          <w:color w:val="002060"/>
          <w:sz w:val="24"/>
          <w:szCs w:val="24"/>
        </w:rPr>
        <w:t>ПОЉОПРИВРЕДЕ</w:t>
      </w:r>
      <w:r w:rsidR="00AB5D44" w:rsidRPr="00CC77A8">
        <w:rPr>
          <w:rFonts w:ascii="Times New Roman" w:hAnsi="Times New Roman"/>
          <w:b/>
          <w:color w:val="002060"/>
          <w:sz w:val="24"/>
          <w:szCs w:val="24"/>
        </w:rPr>
        <w:t>,</w:t>
      </w:r>
      <w:r w:rsidR="00857297" w:rsidRPr="00CC77A8">
        <w:rPr>
          <w:rFonts w:ascii="Times New Roman" w:hAnsi="Times New Roman"/>
          <w:b/>
          <w:color w:val="002060"/>
          <w:sz w:val="24"/>
          <w:szCs w:val="24"/>
        </w:rPr>
        <w:t xml:space="preserve"> </w:t>
      </w:r>
      <w:r w:rsidRPr="00CC77A8">
        <w:rPr>
          <w:rFonts w:ascii="Times New Roman" w:hAnsi="Times New Roman"/>
          <w:b/>
          <w:bCs/>
          <w:iCs/>
          <w:color w:val="002060"/>
          <w:sz w:val="24"/>
          <w:szCs w:val="24"/>
          <w:lang w:val="ru-RU"/>
        </w:rPr>
        <w:t>износе:</w:t>
      </w:r>
    </w:p>
    <w:p w:rsidR="00857297" w:rsidRPr="00CC77A8" w:rsidRDefault="00857297" w:rsidP="00F6267A">
      <w:pPr>
        <w:pStyle w:val="NoSpacing"/>
        <w:jc w:val="both"/>
        <w:rPr>
          <w:rFonts w:ascii="Times New Roman" w:hAnsi="Times New Roman"/>
          <w:b/>
          <w:bCs/>
          <w:iCs/>
          <w:color w:val="002060"/>
          <w:sz w:val="24"/>
          <w:szCs w:val="24"/>
          <w:lang w:val="ru-RU"/>
        </w:rPr>
      </w:pPr>
    </w:p>
    <w:p w:rsidR="00857297" w:rsidRPr="00CC77A8" w:rsidRDefault="00857297" w:rsidP="00F6267A">
      <w:pPr>
        <w:pStyle w:val="NoSpacing"/>
        <w:jc w:val="both"/>
        <w:rPr>
          <w:rFonts w:ascii="Times New Roman" w:hAnsi="Times New Roman"/>
          <w:b/>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4303"/>
        <w:gridCol w:w="4370"/>
      </w:tblGrid>
      <w:tr w:rsidR="00A06EAC" w:rsidRPr="00CC77A8" w:rsidTr="00857297">
        <w:trPr>
          <w:trHeight w:val="588"/>
        </w:trPr>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
                <w:bCs/>
                <w:iCs/>
                <w:color w:val="002060"/>
                <w:sz w:val="24"/>
                <w:szCs w:val="24"/>
                <w:lang w:val="ru-RU"/>
              </w:rPr>
            </w:pP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
                <w:bCs/>
                <w:iCs/>
                <w:color w:val="002060"/>
                <w:sz w:val="24"/>
                <w:szCs w:val="24"/>
              </w:rPr>
            </w:pPr>
            <w:r w:rsidRPr="00CC77A8">
              <w:rPr>
                <w:rFonts w:ascii="Times New Roman" w:hAnsi="Times New Roman"/>
                <w:b/>
                <w:bCs/>
                <w:iCs/>
                <w:color w:val="002060"/>
                <w:sz w:val="24"/>
                <w:szCs w:val="24"/>
              </w:rPr>
              <w:t>Врста трошкова</w:t>
            </w: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
                <w:bCs/>
                <w:iCs/>
                <w:color w:val="002060"/>
                <w:sz w:val="24"/>
                <w:szCs w:val="24"/>
                <w:lang w:val="ru-RU"/>
              </w:rPr>
            </w:pPr>
            <w:r w:rsidRPr="00CC77A8">
              <w:rPr>
                <w:rFonts w:ascii="Times New Roman" w:hAnsi="Times New Roman"/>
                <w:b/>
                <w:bCs/>
                <w:iCs/>
                <w:color w:val="002060"/>
                <w:sz w:val="24"/>
                <w:szCs w:val="24"/>
                <w:lang w:val="ru-RU"/>
              </w:rPr>
              <w:t xml:space="preserve">Износ трошкова у динарима </w:t>
            </w:r>
            <w:r w:rsidR="000B2086" w:rsidRPr="00CC77A8">
              <w:rPr>
                <w:rFonts w:ascii="Times New Roman" w:hAnsi="Times New Roman"/>
                <w:b/>
                <w:bCs/>
                <w:iCs/>
                <w:color w:val="002060"/>
                <w:sz w:val="24"/>
                <w:szCs w:val="24"/>
                <w:lang w:val="ru-RU"/>
              </w:rPr>
              <w:t>пореза</w:t>
            </w:r>
          </w:p>
        </w:tc>
      </w:tr>
      <w:tr w:rsidR="00A06EAC" w:rsidRPr="00CC77A8" w:rsidTr="00857297">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lang w:val="ru-RU"/>
              </w:rPr>
            </w:pPr>
          </w:p>
          <w:p w:rsidR="00A06EAC" w:rsidRPr="00CC77A8" w:rsidRDefault="00A06EAC" w:rsidP="00857297">
            <w:pPr>
              <w:pStyle w:val="NoSpacing"/>
              <w:jc w:val="center"/>
              <w:rPr>
                <w:rFonts w:ascii="Times New Roman" w:hAnsi="Times New Roman"/>
                <w:bCs/>
                <w:iCs/>
                <w:color w:val="002060"/>
                <w:sz w:val="24"/>
                <w:szCs w:val="24"/>
              </w:rPr>
            </w:pPr>
            <w:r w:rsidRPr="00CC77A8">
              <w:rPr>
                <w:rFonts w:ascii="Times New Roman" w:hAnsi="Times New Roman"/>
                <w:bCs/>
                <w:iCs/>
                <w:color w:val="002060"/>
                <w:sz w:val="24"/>
                <w:szCs w:val="24"/>
              </w:rPr>
              <w:t>1.</w:t>
            </w: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A06EAC" w:rsidRPr="00CC77A8" w:rsidRDefault="00A06EAC" w:rsidP="00857297">
            <w:pPr>
              <w:pStyle w:val="NoSpacing"/>
              <w:jc w:val="center"/>
              <w:rPr>
                <w:rFonts w:ascii="Times New Roman" w:hAnsi="Times New Roman"/>
                <w:bCs/>
                <w:iCs/>
                <w:color w:val="002060"/>
                <w:sz w:val="24"/>
                <w:szCs w:val="24"/>
              </w:rPr>
            </w:pP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r>
      <w:tr w:rsidR="00A06EAC" w:rsidRPr="00CC77A8" w:rsidTr="00857297">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A06EAC" w:rsidRPr="00CC77A8" w:rsidRDefault="00A06EAC" w:rsidP="00857297">
            <w:pPr>
              <w:pStyle w:val="NoSpacing"/>
              <w:jc w:val="center"/>
              <w:rPr>
                <w:rFonts w:ascii="Times New Roman" w:hAnsi="Times New Roman"/>
                <w:bCs/>
                <w:iCs/>
                <w:color w:val="002060"/>
                <w:sz w:val="24"/>
                <w:szCs w:val="24"/>
              </w:rPr>
            </w:pPr>
            <w:r w:rsidRPr="00CC77A8">
              <w:rPr>
                <w:rFonts w:ascii="Times New Roman" w:hAnsi="Times New Roman"/>
                <w:bCs/>
                <w:iCs/>
                <w:color w:val="002060"/>
                <w:sz w:val="24"/>
                <w:szCs w:val="24"/>
              </w:rPr>
              <w:t>2.</w:t>
            </w: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A06EAC" w:rsidRPr="00CC77A8" w:rsidRDefault="00A06EAC" w:rsidP="00857297">
            <w:pPr>
              <w:pStyle w:val="NoSpacing"/>
              <w:jc w:val="center"/>
              <w:rPr>
                <w:rFonts w:ascii="Times New Roman" w:hAnsi="Times New Roman"/>
                <w:bCs/>
                <w:iCs/>
                <w:color w:val="002060"/>
                <w:sz w:val="24"/>
                <w:szCs w:val="24"/>
              </w:rPr>
            </w:pP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r>
      <w:tr w:rsidR="00A06EAC" w:rsidRPr="00CC77A8" w:rsidTr="00857297">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A06EAC" w:rsidRPr="00CC77A8" w:rsidRDefault="00A06EAC" w:rsidP="00857297">
            <w:pPr>
              <w:pStyle w:val="NoSpacing"/>
              <w:jc w:val="center"/>
              <w:rPr>
                <w:rFonts w:ascii="Times New Roman" w:hAnsi="Times New Roman"/>
                <w:bCs/>
                <w:iCs/>
                <w:color w:val="002060"/>
                <w:sz w:val="24"/>
                <w:szCs w:val="24"/>
              </w:rPr>
            </w:pPr>
            <w:r w:rsidRPr="00CC77A8">
              <w:rPr>
                <w:rFonts w:ascii="Times New Roman" w:hAnsi="Times New Roman"/>
                <w:bCs/>
                <w:iCs/>
                <w:color w:val="002060"/>
                <w:sz w:val="24"/>
                <w:szCs w:val="24"/>
              </w:rPr>
              <w:t>3.</w:t>
            </w: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A06EAC" w:rsidRPr="00CC77A8" w:rsidRDefault="00A06EAC" w:rsidP="00857297">
            <w:pPr>
              <w:pStyle w:val="NoSpacing"/>
              <w:jc w:val="center"/>
              <w:rPr>
                <w:rFonts w:ascii="Times New Roman" w:hAnsi="Times New Roman"/>
                <w:bCs/>
                <w:iCs/>
                <w:color w:val="002060"/>
                <w:sz w:val="24"/>
                <w:szCs w:val="24"/>
              </w:rPr>
            </w:pP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r>
      <w:tr w:rsidR="00A06EAC" w:rsidRPr="00CC77A8" w:rsidTr="00857297">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A06EAC" w:rsidRPr="00CC77A8" w:rsidRDefault="00A06EAC" w:rsidP="00857297">
            <w:pPr>
              <w:pStyle w:val="NoSpacing"/>
              <w:jc w:val="center"/>
              <w:rPr>
                <w:rFonts w:ascii="Times New Roman" w:hAnsi="Times New Roman"/>
                <w:bCs/>
                <w:iCs/>
                <w:color w:val="002060"/>
                <w:sz w:val="24"/>
                <w:szCs w:val="24"/>
              </w:rPr>
            </w:pPr>
            <w:r w:rsidRPr="00CC77A8">
              <w:rPr>
                <w:rFonts w:ascii="Times New Roman" w:hAnsi="Times New Roman"/>
                <w:bCs/>
                <w:iCs/>
                <w:color w:val="002060"/>
                <w:sz w:val="24"/>
                <w:szCs w:val="24"/>
              </w:rPr>
              <w:t>4.</w:t>
            </w: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r>
      <w:tr w:rsidR="00A06EAC" w:rsidRPr="00CC77A8" w:rsidTr="00857297">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r w:rsidRPr="00CC77A8">
              <w:rPr>
                <w:rFonts w:ascii="Times New Roman" w:hAnsi="Times New Roman"/>
                <w:bCs/>
                <w:iCs/>
                <w:color w:val="002060"/>
                <w:sz w:val="24"/>
                <w:szCs w:val="24"/>
              </w:rPr>
              <w:t>5.</w:t>
            </w: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857297" w:rsidRPr="00CC77A8" w:rsidRDefault="00857297" w:rsidP="00857297">
            <w:pPr>
              <w:pStyle w:val="NoSpacing"/>
              <w:jc w:val="center"/>
              <w:rPr>
                <w:rFonts w:ascii="Times New Roman" w:hAnsi="Times New Roman"/>
                <w:bCs/>
                <w:iCs/>
                <w:color w:val="002060"/>
                <w:sz w:val="24"/>
                <w:szCs w:val="24"/>
              </w:rPr>
            </w:pP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r>
      <w:tr w:rsidR="00A06EAC" w:rsidRPr="00CC77A8" w:rsidTr="00857297">
        <w:tc>
          <w:tcPr>
            <w:tcW w:w="258"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r w:rsidRPr="00CC77A8">
              <w:rPr>
                <w:rFonts w:ascii="Times New Roman" w:hAnsi="Times New Roman"/>
                <w:bCs/>
                <w:iCs/>
                <w:color w:val="002060"/>
                <w:sz w:val="24"/>
                <w:szCs w:val="24"/>
              </w:rPr>
              <w:t>6.</w:t>
            </w:r>
          </w:p>
        </w:tc>
        <w:tc>
          <w:tcPr>
            <w:tcW w:w="4303"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p w:rsidR="00857297" w:rsidRPr="00CC77A8" w:rsidRDefault="00857297" w:rsidP="00857297">
            <w:pPr>
              <w:pStyle w:val="NoSpacing"/>
              <w:jc w:val="center"/>
              <w:rPr>
                <w:rFonts w:ascii="Times New Roman" w:hAnsi="Times New Roman"/>
                <w:bCs/>
                <w:iCs/>
                <w:color w:val="002060"/>
                <w:sz w:val="24"/>
                <w:szCs w:val="24"/>
              </w:rPr>
            </w:pPr>
          </w:p>
        </w:tc>
        <w:tc>
          <w:tcPr>
            <w:tcW w:w="4370" w:type="dxa"/>
            <w:tcBorders>
              <w:top w:val="single" w:sz="4" w:space="0" w:color="auto"/>
              <w:left w:val="single" w:sz="4" w:space="0" w:color="auto"/>
              <w:bottom w:val="single" w:sz="4" w:space="0" w:color="auto"/>
              <w:right w:val="single" w:sz="4" w:space="0" w:color="auto"/>
            </w:tcBorders>
            <w:vAlign w:val="center"/>
          </w:tcPr>
          <w:p w:rsidR="00A06EAC" w:rsidRPr="00CC77A8" w:rsidRDefault="00A06EAC" w:rsidP="00857297">
            <w:pPr>
              <w:pStyle w:val="NoSpacing"/>
              <w:jc w:val="center"/>
              <w:rPr>
                <w:rFonts w:ascii="Times New Roman" w:hAnsi="Times New Roman"/>
                <w:bCs/>
                <w:iCs/>
                <w:color w:val="002060"/>
                <w:sz w:val="24"/>
                <w:szCs w:val="24"/>
              </w:rPr>
            </w:pPr>
          </w:p>
        </w:tc>
      </w:tr>
    </w:tbl>
    <w:p w:rsidR="00A06EAC" w:rsidRPr="00CC77A8" w:rsidRDefault="00A06EAC" w:rsidP="00E942CF">
      <w:pPr>
        <w:pStyle w:val="NoSpacing"/>
        <w:rPr>
          <w:rFonts w:ascii="Times New Roman" w:hAnsi="Times New Roman"/>
          <w:b/>
          <w:bCs/>
          <w:iCs/>
          <w:color w:val="002060"/>
          <w:sz w:val="24"/>
          <w:szCs w:val="24"/>
        </w:rPr>
      </w:pPr>
    </w:p>
    <w:p w:rsidR="00857297" w:rsidRPr="00CC77A8" w:rsidRDefault="00857297" w:rsidP="00F6267A">
      <w:pPr>
        <w:pStyle w:val="NoSpacing"/>
        <w:jc w:val="both"/>
        <w:rPr>
          <w:rFonts w:ascii="Times New Roman" w:hAnsi="Times New Roman"/>
          <w:b/>
          <w:bCs/>
          <w:iCs/>
          <w:color w:val="002060"/>
          <w:sz w:val="24"/>
          <w:szCs w:val="24"/>
          <w:u w:val="single"/>
        </w:rPr>
      </w:pPr>
    </w:p>
    <w:p w:rsidR="00A06EAC" w:rsidRPr="00CC77A8" w:rsidRDefault="00A06EAC" w:rsidP="00F6267A">
      <w:pPr>
        <w:pStyle w:val="NoSpacing"/>
        <w:jc w:val="both"/>
        <w:rPr>
          <w:rFonts w:ascii="Times New Roman" w:hAnsi="Times New Roman"/>
          <w:b/>
          <w:bCs/>
          <w:iCs/>
          <w:color w:val="002060"/>
          <w:sz w:val="24"/>
          <w:szCs w:val="24"/>
          <w:u w:val="single"/>
        </w:rPr>
      </w:pPr>
      <w:r w:rsidRPr="00CC77A8">
        <w:rPr>
          <w:rFonts w:ascii="Times New Roman" w:hAnsi="Times New Roman"/>
          <w:b/>
          <w:bCs/>
          <w:iCs/>
          <w:color w:val="002060"/>
          <w:sz w:val="24"/>
          <w:szCs w:val="24"/>
          <w:u w:val="single"/>
        </w:rPr>
        <w:t xml:space="preserve">Напомена: </w:t>
      </w:r>
    </w:p>
    <w:p w:rsidR="00857297" w:rsidRPr="00CC77A8" w:rsidRDefault="00857297" w:rsidP="00F6267A">
      <w:pPr>
        <w:pStyle w:val="NoSpacing"/>
        <w:jc w:val="both"/>
        <w:rPr>
          <w:rFonts w:ascii="Times New Roman" w:eastAsia="Times New Roman" w:hAnsi="Times New Roman"/>
          <w:bCs/>
          <w:iCs/>
          <w:color w:val="002060"/>
          <w:sz w:val="24"/>
          <w:szCs w:val="24"/>
          <w:lang w:val="ru-RU"/>
        </w:rPr>
      </w:pPr>
    </w:p>
    <w:p w:rsidR="00A06EAC" w:rsidRPr="00CC77A8" w:rsidRDefault="00A06EAC" w:rsidP="00F6267A">
      <w:pPr>
        <w:pStyle w:val="NoSpacing"/>
        <w:jc w:val="both"/>
        <w:rPr>
          <w:rFonts w:ascii="Times New Roman" w:eastAsia="Times New Roman" w:hAnsi="Times New Roman"/>
          <w:bCs/>
          <w:iCs/>
          <w:color w:val="002060"/>
          <w:sz w:val="24"/>
          <w:szCs w:val="24"/>
          <w:lang w:val="ru-RU"/>
        </w:rPr>
      </w:pPr>
      <w:r w:rsidRPr="00CC77A8">
        <w:rPr>
          <w:rFonts w:ascii="Times New Roman" w:eastAsia="Times New Roman" w:hAnsi="Times New Roman"/>
          <w:bCs/>
          <w:iCs/>
          <w:color w:val="002060"/>
          <w:sz w:val="24"/>
          <w:szCs w:val="24"/>
          <w:lang w:val="ru-RU"/>
        </w:rPr>
        <w:t>Трошкове припреме и подношења понуда сноси искључиво понуђач и не може тражити од наручиоца накнаду трошкова.</w:t>
      </w:r>
    </w:p>
    <w:p w:rsidR="00857297" w:rsidRPr="00CC77A8" w:rsidRDefault="00857297" w:rsidP="00F6267A">
      <w:pPr>
        <w:pStyle w:val="NoSpacing"/>
        <w:jc w:val="both"/>
        <w:rPr>
          <w:rFonts w:ascii="Times New Roman" w:eastAsia="Times New Roman" w:hAnsi="Times New Roman"/>
          <w:bCs/>
          <w:iCs/>
          <w:color w:val="002060"/>
          <w:sz w:val="24"/>
          <w:szCs w:val="24"/>
          <w:lang w:val="ru-RU"/>
        </w:rPr>
      </w:pPr>
    </w:p>
    <w:p w:rsidR="00A06EAC" w:rsidRPr="00CC77A8" w:rsidRDefault="00A06EAC" w:rsidP="00F6267A">
      <w:pPr>
        <w:pStyle w:val="NoSpacing"/>
        <w:jc w:val="both"/>
        <w:rPr>
          <w:rFonts w:ascii="Times New Roman" w:eastAsia="Times New Roman" w:hAnsi="Times New Roman"/>
          <w:bCs/>
          <w:iCs/>
          <w:color w:val="002060"/>
          <w:sz w:val="24"/>
          <w:szCs w:val="24"/>
          <w:lang w:val="ru-RU"/>
        </w:rPr>
      </w:pPr>
      <w:r w:rsidRPr="00CC77A8">
        <w:rPr>
          <w:rFonts w:ascii="Times New Roman" w:eastAsia="Times New Roman" w:hAnsi="Times New Roman"/>
          <w:bCs/>
          <w:iCs/>
          <w:color w:val="002060"/>
          <w:sz w:val="24"/>
          <w:szCs w:val="24"/>
          <w:lang w:val="ru-RU"/>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06EAC" w:rsidRPr="00CC77A8" w:rsidRDefault="00A06EAC" w:rsidP="00F6267A">
      <w:pPr>
        <w:pStyle w:val="NoSpacing"/>
        <w:jc w:val="both"/>
        <w:rPr>
          <w:rFonts w:ascii="Times New Roman" w:hAnsi="Times New Roman"/>
          <w:bCs/>
          <w:iCs/>
          <w:color w:val="002060"/>
          <w:sz w:val="24"/>
          <w:szCs w:val="24"/>
          <w:lang w:val="ru-RU"/>
        </w:rPr>
      </w:pPr>
    </w:p>
    <w:p w:rsidR="00A06EAC" w:rsidRPr="00CC77A8" w:rsidRDefault="00A06EAC" w:rsidP="00F6267A">
      <w:pPr>
        <w:pStyle w:val="NoSpacing"/>
        <w:jc w:val="both"/>
        <w:rPr>
          <w:rFonts w:ascii="Times New Roman" w:eastAsia="TimesNewRomanPSMT" w:hAnsi="Times New Roman"/>
          <w:bCs/>
          <w:color w:val="002060"/>
          <w:sz w:val="24"/>
          <w:szCs w:val="24"/>
          <w:lang w:val="ru-RU"/>
        </w:rPr>
      </w:pPr>
    </w:p>
    <w:p w:rsidR="00857297" w:rsidRPr="00CC77A8" w:rsidRDefault="00857297" w:rsidP="00F6267A">
      <w:pPr>
        <w:pStyle w:val="NoSpacing"/>
        <w:jc w:val="both"/>
        <w:rPr>
          <w:rFonts w:ascii="Times New Roman" w:eastAsia="TimesNewRomanPSMT" w:hAnsi="Times New Roman"/>
          <w:bCs/>
          <w:color w:val="002060"/>
          <w:sz w:val="24"/>
          <w:szCs w:val="24"/>
          <w:lang w:val="ru-RU"/>
        </w:rPr>
      </w:pPr>
    </w:p>
    <w:p w:rsidR="00A06EAC" w:rsidRPr="00CC77A8" w:rsidRDefault="00A06EAC" w:rsidP="00857297">
      <w:pPr>
        <w:pStyle w:val="NoSpacing"/>
        <w:jc w:val="center"/>
        <w:rPr>
          <w:rFonts w:ascii="Times New Roman" w:eastAsia="TimesNewRomanPSMT" w:hAnsi="Times New Roman"/>
          <w:bCs/>
          <w:color w:val="002060"/>
          <w:sz w:val="24"/>
          <w:szCs w:val="24"/>
          <w:lang w:val="ru-RU"/>
        </w:rPr>
      </w:pPr>
      <w:r w:rsidRPr="00CC77A8">
        <w:rPr>
          <w:rFonts w:ascii="Times New Roman" w:eastAsia="TimesNewRomanPSMT" w:hAnsi="Times New Roman"/>
          <w:bCs/>
          <w:color w:val="002060"/>
          <w:sz w:val="24"/>
          <w:szCs w:val="24"/>
          <w:lang w:val="ru-RU"/>
        </w:rPr>
        <w:t xml:space="preserve">Датум </w:t>
      </w:r>
      <w:r w:rsidRPr="00CC77A8">
        <w:rPr>
          <w:rFonts w:ascii="Times New Roman" w:eastAsia="TimesNewRomanPSMT" w:hAnsi="Times New Roman"/>
          <w:bCs/>
          <w:color w:val="002060"/>
          <w:sz w:val="24"/>
          <w:szCs w:val="24"/>
          <w:lang w:val="ru-RU"/>
        </w:rPr>
        <w:tab/>
      </w:r>
      <w:r w:rsidRPr="00CC77A8">
        <w:rPr>
          <w:rFonts w:ascii="Times New Roman" w:eastAsia="TimesNewRomanPSMT" w:hAnsi="Times New Roman"/>
          <w:bCs/>
          <w:color w:val="002060"/>
          <w:sz w:val="24"/>
          <w:szCs w:val="24"/>
          <w:lang w:val="ru-RU"/>
        </w:rPr>
        <w:tab/>
      </w:r>
      <w:r w:rsidRPr="00CC77A8">
        <w:rPr>
          <w:rFonts w:ascii="Times New Roman" w:eastAsia="TimesNewRomanPSMT" w:hAnsi="Times New Roman"/>
          <w:bCs/>
          <w:color w:val="002060"/>
          <w:sz w:val="24"/>
          <w:szCs w:val="24"/>
          <w:lang w:val="ru-RU"/>
        </w:rPr>
        <w:tab/>
      </w:r>
      <w:r w:rsidRPr="00CC77A8">
        <w:rPr>
          <w:rFonts w:ascii="Times New Roman" w:eastAsia="TimesNewRomanPSMT" w:hAnsi="Times New Roman"/>
          <w:bCs/>
          <w:color w:val="002060"/>
          <w:sz w:val="24"/>
          <w:szCs w:val="24"/>
          <w:lang w:val="ru-RU"/>
        </w:rPr>
        <w:tab/>
      </w:r>
      <w:r w:rsidRPr="00CC77A8">
        <w:rPr>
          <w:rFonts w:ascii="Times New Roman" w:eastAsia="TimesNewRomanPSMT" w:hAnsi="Times New Roman"/>
          <w:bCs/>
          <w:color w:val="002060"/>
          <w:sz w:val="24"/>
          <w:szCs w:val="24"/>
          <w:lang w:val="ru-RU"/>
        </w:rPr>
        <w:tab/>
        <w:t xml:space="preserve">                   Понуђач</w:t>
      </w:r>
    </w:p>
    <w:p w:rsidR="00857297" w:rsidRPr="00CC77A8" w:rsidRDefault="00A06EAC" w:rsidP="00F6267A">
      <w:pPr>
        <w:pStyle w:val="NoSpacing"/>
        <w:jc w:val="both"/>
        <w:rPr>
          <w:rFonts w:ascii="Times New Roman" w:eastAsia="TimesNewRomanPSMT" w:hAnsi="Times New Roman"/>
          <w:bCs/>
          <w:color w:val="002060"/>
          <w:sz w:val="24"/>
          <w:szCs w:val="24"/>
          <w:lang w:val="sr-Latn-CS"/>
        </w:rPr>
      </w:pPr>
      <w:r w:rsidRPr="00CC77A8">
        <w:rPr>
          <w:rFonts w:ascii="Times New Roman" w:eastAsia="TimesNewRomanPSMT" w:hAnsi="Times New Roman"/>
          <w:bCs/>
          <w:color w:val="002060"/>
          <w:sz w:val="24"/>
          <w:szCs w:val="24"/>
          <w:lang w:val="sr-Latn-CS"/>
        </w:rPr>
        <w:t xml:space="preserve">      </w:t>
      </w:r>
    </w:p>
    <w:p w:rsidR="00323ADF" w:rsidRPr="00CC77A8" w:rsidRDefault="0068455E" w:rsidP="0068455E">
      <w:pPr>
        <w:pStyle w:val="NoSpacing"/>
        <w:rPr>
          <w:rFonts w:ascii="Times New Roman" w:eastAsia="TimesNewRomanPSMT" w:hAnsi="Times New Roman"/>
          <w:bCs/>
          <w:color w:val="002060"/>
          <w:sz w:val="24"/>
          <w:szCs w:val="24"/>
          <w:lang w:val="ru-RU"/>
        </w:rPr>
      </w:pPr>
      <w:r w:rsidRPr="00CC77A8">
        <w:rPr>
          <w:rFonts w:ascii="Times New Roman" w:eastAsia="TimesNewRomanPSMT" w:hAnsi="Times New Roman"/>
          <w:bCs/>
          <w:color w:val="002060"/>
          <w:sz w:val="24"/>
          <w:szCs w:val="24"/>
          <w:lang w:val="ru-RU"/>
        </w:rPr>
        <w:t xml:space="preserve">                          _______                                                               ___________</w:t>
      </w:r>
    </w:p>
    <w:p w:rsidR="00323ADF" w:rsidRPr="00CC77A8" w:rsidRDefault="00323ADF" w:rsidP="00857297">
      <w:pPr>
        <w:pStyle w:val="NoSpacing"/>
        <w:jc w:val="center"/>
        <w:rPr>
          <w:rFonts w:ascii="Times New Roman" w:eastAsia="TimesNewRomanPSMT" w:hAnsi="Times New Roman"/>
          <w:bCs/>
          <w:color w:val="002060"/>
          <w:sz w:val="24"/>
          <w:szCs w:val="24"/>
          <w:lang w:val="ru-RU"/>
        </w:rPr>
      </w:pPr>
    </w:p>
    <w:p w:rsidR="00136B96" w:rsidRPr="00E942CF" w:rsidRDefault="00136B96" w:rsidP="00E942CF">
      <w:pPr>
        <w:pStyle w:val="NoSpacing"/>
        <w:rPr>
          <w:rFonts w:ascii="Arial" w:eastAsia="TimesNewRomanPSMT" w:hAnsi="Arial" w:cs="Arial"/>
          <w:bCs/>
          <w:color w:val="002060"/>
          <w:lang w:val="ru-RU"/>
        </w:rPr>
      </w:pPr>
    </w:p>
    <w:p w:rsidR="007425F5" w:rsidRPr="00E942CF" w:rsidRDefault="007425F5" w:rsidP="00E942CF">
      <w:pPr>
        <w:pStyle w:val="NoSpacing"/>
        <w:rPr>
          <w:rFonts w:ascii="Arial" w:eastAsia="TimesNewRomanPSMT" w:hAnsi="Arial" w:cs="Arial"/>
          <w:bCs/>
          <w:color w:val="002060"/>
          <w:lang w:val="ru-RU"/>
        </w:rPr>
      </w:pPr>
    </w:p>
    <w:p w:rsidR="007425F5" w:rsidRPr="00E942CF" w:rsidRDefault="007425F5" w:rsidP="00E942CF">
      <w:pPr>
        <w:pStyle w:val="NoSpacing"/>
        <w:rPr>
          <w:rFonts w:ascii="Arial" w:eastAsia="TimesNewRomanPSMT" w:hAnsi="Arial" w:cs="Arial"/>
          <w:bCs/>
          <w:color w:val="002060"/>
          <w:lang w:val="ru-RU"/>
        </w:rPr>
      </w:pPr>
    </w:p>
    <w:p w:rsidR="000911F5" w:rsidRDefault="000911F5" w:rsidP="00E942CF">
      <w:pPr>
        <w:pStyle w:val="NoSpacing"/>
        <w:rPr>
          <w:rFonts w:ascii="Arial" w:eastAsia="TimesNewRomanPSMT" w:hAnsi="Arial" w:cs="Arial"/>
          <w:bCs/>
          <w:color w:val="002060"/>
          <w:lang w:val="ru-RU"/>
        </w:rPr>
      </w:pPr>
    </w:p>
    <w:p w:rsidR="000911F5" w:rsidRDefault="00D71477" w:rsidP="00E942CF">
      <w:pPr>
        <w:pStyle w:val="NoSpacing"/>
        <w:rPr>
          <w:rFonts w:ascii="Arial" w:eastAsia="TimesNewRomanPSMT" w:hAnsi="Arial" w:cs="Arial"/>
          <w:bCs/>
          <w:color w:val="002060"/>
          <w:lang w:val="ru-RU"/>
        </w:rPr>
      </w:pPr>
      <w:r w:rsidRPr="00D71477">
        <w:rPr>
          <w:noProof/>
        </w:rPr>
        <w:lastRenderedPageBreak/>
        <w:pict>
          <v:shape id="Rectangle: Diagonal Corners Rounded 11" o:spid="_x0000_s1182" style="position:absolute;margin-left:24.35pt;margin-top:5.15pt;width:402.75pt;height:55.5pt;z-index:251663360;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911F5">
                  <w:pPr>
                    <w:pStyle w:val="NoSpacing"/>
                    <w:jc w:val="center"/>
                    <w:rPr>
                      <w:rFonts w:ascii="Arial" w:hAnsi="Arial" w:cs="Arial"/>
                      <w:color w:val="FFFFFF"/>
                      <w:sz w:val="28"/>
                      <w:szCs w:val="28"/>
                    </w:rPr>
                  </w:pPr>
                </w:p>
                <w:p w:rsidR="00DB63EB" w:rsidRPr="00CC77A8" w:rsidRDefault="00DB63EB" w:rsidP="000911F5">
                  <w:pPr>
                    <w:pStyle w:val="NoSpacing"/>
                    <w:jc w:val="center"/>
                    <w:rPr>
                      <w:rFonts w:ascii="Times New Roman" w:hAnsi="Times New Roman"/>
                      <w:color w:val="FFFFFF"/>
                      <w:sz w:val="28"/>
                      <w:szCs w:val="28"/>
                    </w:rPr>
                  </w:pPr>
                  <w:r w:rsidRPr="000911F5">
                    <w:rPr>
                      <w:rFonts w:ascii="Arial" w:hAnsi="Arial" w:cs="Arial"/>
                      <w:color w:val="FFFFFF"/>
                      <w:sz w:val="28"/>
                      <w:szCs w:val="28"/>
                    </w:rPr>
                    <w:t xml:space="preserve">10.  </w:t>
                  </w:r>
                  <w:r w:rsidRPr="00CC77A8">
                    <w:rPr>
                      <w:rFonts w:ascii="Times New Roman" w:hAnsi="Times New Roman"/>
                      <w:color w:val="FFFFFF"/>
                      <w:sz w:val="28"/>
                      <w:szCs w:val="28"/>
                    </w:rPr>
                    <w:t>ОБРАЗАЦ ИЗЈАВЕ О НЕЗАВИСНОЈ ПОНУДИ</w:t>
                  </w:r>
                </w:p>
              </w:txbxContent>
            </v:textbox>
            <w10:wrap type="topAndBottom"/>
          </v:shape>
        </w:pict>
      </w:r>
    </w:p>
    <w:p w:rsidR="000911F5" w:rsidRDefault="000911F5" w:rsidP="00E942CF">
      <w:pPr>
        <w:pStyle w:val="NoSpacing"/>
        <w:rPr>
          <w:rFonts w:ascii="Arial" w:eastAsia="TimesNewRomanPSMT" w:hAnsi="Arial" w:cs="Arial"/>
          <w:bCs/>
          <w:color w:val="002060"/>
          <w:lang w:val="ru-RU"/>
        </w:rPr>
      </w:pPr>
    </w:p>
    <w:p w:rsidR="000911F5" w:rsidRDefault="000911F5" w:rsidP="00E942CF">
      <w:pPr>
        <w:pStyle w:val="NoSpacing"/>
        <w:rPr>
          <w:rFonts w:ascii="Arial" w:eastAsia="TimesNewRomanPSMT" w:hAnsi="Arial" w:cs="Arial"/>
          <w:bCs/>
          <w:color w:val="002060"/>
          <w:lang w:val="ru-RU"/>
        </w:rPr>
      </w:pPr>
    </w:p>
    <w:p w:rsidR="004C00F7" w:rsidRPr="00E942CF" w:rsidRDefault="004C00F7" w:rsidP="00E942CF">
      <w:pPr>
        <w:pStyle w:val="NoSpacing"/>
        <w:rPr>
          <w:rFonts w:ascii="Arial" w:hAnsi="Arial" w:cs="Arial"/>
          <w:b/>
          <w:bCs/>
          <w:iCs/>
          <w:color w:val="002060"/>
          <w:lang w:val="ru-RU"/>
        </w:rPr>
      </w:pPr>
    </w:p>
    <w:p w:rsidR="00101530" w:rsidRPr="00CC77A8" w:rsidRDefault="00101530" w:rsidP="00857297">
      <w:pPr>
        <w:pStyle w:val="NoSpacing"/>
        <w:jc w:val="both"/>
        <w:rPr>
          <w:rFonts w:ascii="Times New Roman" w:hAnsi="Times New Roman"/>
          <w:b/>
          <w:bCs/>
          <w:iCs/>
          <w:color w:val="002060"/>
          <w:sz w:val="24"/>
          <w:szCs w:val="24"/>
          <w:lang w:val="ru-RU"/>
        </w:rPr>
      </w:pPr>
      <w:r w:rsidRPr="00CC77A8">
        <w:rPr>
          <w:rFonts w:ascii="Times New Roman" w:hAnsi="Times New Roman"/>
          <w:bCs/>
          <w:iCs/>
          <w:color w:val="002060"/>
          <w:sz w:val="24"/>
          <w:szCs w:val="24"/>
        </w:rPr>
        <w:t>На основу члана 26. Закона о јавним набавкама под пуном моралном, материјалном и кривичном одговорношћу, као заступник понуђача, дајем следећу</w:t>
      </w:r>
      <w:r w:rsidR="00857297" w:rsidRPr="00CC77A8">
        <w:rPr>
          <w:rFonts w:ascii="Times New Roman" w:hAnsi="Times New Roman"/>
          <w:bCs/>
          <w:iCs/>
          <w:color w:val="002060"/>
          <w:sz w:val="24"/>
          <w:szCs w:val="24"/>
        </w:rPr>
        <w:t>:</w:t>
      </w:r>
    </w:p>
    <w:p w:rsidR="00FD03CF" w:rsidRPr="00CC77A8" w:rsidRDefault="00FD03CF" w:rsidP="00857297">
      <w:pPr>
        <w:pStyle w:val="NoSpacing"/>
        <w:jc w:val="both"/>
        <w:rPr>
          <w:rFonts w:ascii="Times New Roman" w:hAnsi="Times New Roman"/>
          <w:b/>
          <w:bCs/>
          <w:iCs/>
          <w:color w:val="002060"/>
          <w:sz w:val="24"/>
          <w:szCs w:val="24"/>
        </w:rPr>
      </w:pPr>
    </w:p>
    <w:p w:rsidR="00FD03CF" w:rsidRPr="00CC77A8" w:rsidRDefault="00FD03CF" w:rsidP="00857297">
      <w:pPr>
        <w:pStyle w:val="NoSpacing"/>
        <w:jc w:val="both"/>
        <w:rPr>
          <w:rFonts w:ascii="Times New Roman" w:hAnsi="Times New Roman"/>
          <w:b/>
          <w:bCs/>
          <w:iCs/>
          <w:color w:val="002060"/>
          <w:sz w:val="24"/>
          <w:szCs w:val="24"/>
        </w:rPr>
      </w:pPr>
    </w:p>
    <w:p w:rsidR="00101530" w:rsidRPr="00CC77A8" w:rsidRDefault="00101530" w:rsidP="00857297">
      <w:pPr>
        <w:pStyle w:val="NoSpacing"/>
        <w:jc w:val="center"/>
        <w:rPr>
          <w:rFonts w:ascii="Times New Roman" w:hAnsi="Times New Roman"/>
          <w:b/>
          <w:bCs/>
          <w:iCs/>
          <w:color w:val="002060"/>
          <w:sz w:val="24"/>
          <w:szCs w:val="24"/>
        </w:rPr>
      </w:pPr>
      <w:r w:rsidRPr="00CC77A8">
        <w:rPr>
          <w:rFonts w:ascii="Times New Roman" w:hAnsi="Times New Roman"/>
          <w:b/>
          <w:bCs/>
          <w:iCs/>
          <w:color w:val="002060"/>
          <w:sz w:val="24"/>
          <w:szCs w:val="24"/>
        </w:rPr>
        <w:t>И З Ј А В У</w:t>
      </w:r>
    </w:p>
    <w:p w:rsidR="00FD03CF" w:rsidRPr="00CC77A8" w:rsidRDefault="00FD03CF" w:rsidP="00857297">
      <w:pPr>
        <w:pStyle w:val="NoSpacing"/>
        <w:jc w:val="both"/>
        <w:rPr>
          <w:rFonts w:ascii="Times New Roman" w:hAnsi="Times New Roman"/>
          <w:b/>
          <w:bCs/>
          <w:iCs/>
          <w:color w:val="002060"/>
          <w:sz w:val="24"/>
          <w:szCs w:val="24"/>
        </w:rPr>
      </w:pPr>
    </w:p>
    <w:p w:rsidR="00FD03CF" w:rsidRPr="00CC77A8" w:rsidRDefault="00FD03CF" w:rsidP="00857297">
      <w:pPr>
        <w:pStyle w:val="NoSpacing"/>
        <w:jc w:val="both"/>
        <w:rPr>
          <w:rFonts w:ascii="Times New Roman" w:hAnsi="Times New Roman"/>
          <w:b/>
          <w:bCs/>
          <w:iCs/>
          <w:color w:val="002060"/>
          <w:sz w:val="24"/>
          <w:szCs w:val="24"/>
        </w:rPr>
      </w:pPr>
    </w:p>
    <w:p w:rsidR="00101530" w:rsidRPr="00CC77A8" w:rsidRDefault="00101530" w:rsidP="00857297">
      <w:pPr>
        <w:pStyle w:val="NoSpacing"/>
        <w:jc w:val="both"/>
        <w:rPr>
          <w:rFonts w:ascii="Times New Roman" w:hAnsi="Times New Roman"/>
          <w:b/>
          <w:color w:val="002060"/>
          <w:sz w:val="24"/>
          <w:szCs w:val="24"/>
        </w:rPr>
      </w:pPr>
      <w:r w:rsidRPr="00CC77A8">
        <w:rPr>
          <w:rFonts w:ascii="Times New Roman" w:hAnsi="Times New Roman"/>
          <w:bCs/>
          <w:iCs/>
          <w:color w:val="002060"/>
          <w:sz w:val="24"/>
          <w:szCs w:val="24"/>
        </w:rPr>
        <w:t xml:space="preserve">Изјављујем да понуду бр. ____________ од ___________ године, припремљену на основу конкурсне документације за </w:t>
      </w:r>
      <w:r w:rsidR="00FD03CF" w:rsidRPr="00CC77A8">
        <w:rPr>
          <w:rFonts w:ascii="Times New Roman" w:eastAsia="TimesNewRomanPS-BoldMT" w:hAnsi="Times New Roman"/>
          <w:b/>
          <w:bCs/>
          <w:color w:val="002060"/>
          <w:sz w:val="24"/>
          <w:szCs w:val="24"/>
          <w:lang w:val="ru-RU"/>
        </w:rPr>
        <w:t xml:space="preserve">ЈН </w:t>
      </w:r>
      <w:r w:rsidR="00CC77A8">
        <w:rPr>
          <w:rFonts w:ascii="Times New Roman" w:eastAsia="TimesNewRomanPS-BoldMT" w:hAnsi="Times New Roman"/>
          <w:b/>
          <w:bCs/>
          <w:color w:val="002060"/>
          <w:sz w:val="24"/>
          <w:szCs w:val="24"/>
          <w:lang w:val="ru-RU"/>
        </w:rPr>
        <w:t>7</w:t>
      </w:r>
      <w:r w:rsidR="00FD03CF" w:rsidRPr="00CC77A8">
        <w:rPr>
          <w:rFonts w:ascii="Times New Roman" w:hAnsi="Times New Roman"/>
          <w:b/>
          <w:color w:val="002060"/>
          <w:sz w:val="24"/>
          <w:szCs w:val="24"/>
          <w:lang w:val="sr-Cyrl-CS"/>
        </w:rPr>
        <w:t>/20</w:t>
      </w:r>
      <w:r w:rsidR="0068455E" w:rsidRPr="00CC77A8">
        <w:rPr>
          <w:rFonts w:ascii="Times New Roman" w:hAnsi="Times New Roman"/>
          <w:b/>
          <w:color w:val="002060"/>
          <w:sz w:val="24"/>
          <w:szCs w:val="24"/>
          <w:lang w:val="sr-Cyrl-CS"/>
        </w:rPr>
        <w:t>20</w:t>
      </w:r>
      <w:r w:rsidR="00857297" w:rsidRPr="00CC77A8">
        <w:rPr>
          <w:rFonts w:ascii="Times New Roman" w:hAnsi="Times New Roman"/>
          <w:b/>
          <w:color w:val="002060"/>
          <w:sz w:val="24"/>
          <w:szCs w:val="24"/>
        </w:rPr>
        <w:t xml:space="preserve"> </w:t>
      </w:r>
      <w:r w:rsidR="00FD03CF" w:rsidRPr="00CC77A8">
        <w:rPr>
          <w:rFonts w:ascii="Times New Roman" w:hAnsi="Times New Roman"/>
          <w:b/>
          <w:color w:val="002060"/>
          <w:sz w:val="24"/>
          <w:szCs w:val="24"/>
        </w:rPr>
        <w:t>УСЛУГЕ ОСИГУРАЊА</w:t>
      </w:r>
      <w:r w:rsidR="00857297" w:rsidRPr="00CC77A8">
        <w:rPr>
          <w:rFonts w:ascii="Times New Roman" w:hAnsi="Times New Roman"/>
          <w:b/>
          <w:color w:val="002060"/>
          <w:sz w:val="24"/>
          <w:szCs w:val="24"/>
        </w:rPr>
        <w:t xml:space="preserve"> </w:t>
      </w:r>
      <w:r w:rsidR="00542FF9" w:rsidRPr="00CC77A8">
        <w:rPr>
          <w:rFonts w:ascii="Times New Roman" w:hAnsi="Times New Roman"/>
          <w:b/>
          <w:color w:val="002060"/>
          <w:sz w:val="24"/>
          <w:szCs w:val="24"/>
        </w:rPr>
        <w:t>ПОЉОПРИВРЕДЕ</w:t>
      </w:r>
      <w:r w:rsidR="00FD03CF" w:rsidRPr="00CC77A8">
        <w:rPr>
          <w:rFonts w:ascii="Times New Roman" w:hAnsi="Times New Roman"/>
          <w:b/>
          <w:color w:val="002060"/>
          <w:sz w:val="24"/>
          <w:szCs w:val="24"/>
        </w:rPr>
        <w:t>,</w:t>
      </w:r>
      <w:r w:rsidR="00857297" w:rsidRPr="00CC77A8">
        <w:rPr>
          <w:rFonts w:ascii="Times New Roman" w:hAnsi="Times New Roman"/>
          <w:b/>
          <w:color w:val="002060"/>
          <w:sz w:val="24"/>
          <w:szCs w:val="24"/>
        </w:rPr>
        <w:t xml:space="preserve"> </w:t>
      </w:r>
      <w:r w:rsidRPr="00CC77A8">
        <w:rPr>
          <w:rFonts w:ascii="Times New Roman" w:hAnsi="Times New Roman"/>
          <w:b/>
          <w:bCs/>
          <w:iCs/>
          <w:color w:val="002060"/>
          <w:sz w:val="24"/>
          <w:szCs w:val="24"/>
        </w:rPr>
        <w:t>подносимо независно, без договора са другим понуђачима или заинтересованим лицима</w:t>
      </w:r>
      <w:r w:rsidRPr="00CC77A8">
        <w:rPr>
          <w:rFonts w:ascii="Times New Roman" w:hAnsi="Times New Roman"/>
          <w:bCs/>
          <w:iCs/>
          <w:color w:val="002060"/>
          <w:sz w:val="24"/>
          <w:szCs w:val="24"/>
        </w:rPr>
        <w:t>.</w:t>
      </w:r>
    </w:p>
    <w:p w:rsidR="00101530" w:rsidRPr="00CC77A8" w:rsidRDefault="00101530" w:rsidP="00857297">
      <w:pPr>
        <w:pStyle w:val="NoSpacing"/>
        <w:jc w:val="both"/>
        <w:rPr>
          <w:rFonts w:ascii="Times New Roman" w:hAnsi="Times New Roman"/>
          <w:bCs/>
          <w:iCs/>
          <w:color w:val="002060"/>
          <w:sz w:val="24"/>
          <w:szCs w:val="24"/>
        </w:rPr>
      </w:pPr>
    </w:p>
    <w:p w:rsidR="00FD03CF" w:rsidRPr="00CC77A8" w:rsidRDefault="00FD03CF" w:rsidP="00857297">
      <w:pPr>
        <w:pStyle w:val="NoSpacing"/>
        <w:jc w:val="both"/>
        <w:rPr>
          <w:rFonts w:ascii="Times New Roman" w:hAnsi="Times New Roman"/>
          <w:bCs/>
          <w:iCs/>
          <w:color w:val="002060"/>
          <w:sz w:val="24"/>
          <w:szCs w:val="24"/>
        </w:rPr>
      </w:pPr>
    </w:p>
    <w:p w:rsidR="00FD03CF" w:rsidRPr="00CC77A8" w:rsidRDefault="00FD03CF" w:rsidP="00857297">
      <w:pPr>
        <w:pStyle w:val="NoSpacing"/>
        <w:jc w:val="both"/>
        <w:rPr>
          <w:rFonts w:ascii="Times New Roman" w:hAnsi="Times New Roman"/>
          <w:bCs/>
          <w:iCs/>
          <w:color w:val="002060"/>
          <w:sz w:val="24"/>
          <w:szCs w:val="24"/>
        </w:rPr>
      </w:pPr>
    </w:p>
    <w:p w:rsidR="00101530" w:rsidRPr="00CC77A8" w:rsidRDefault="00101530" w:rsidP="00857297">
      <w:pPr>
        <w:pStyle w:val="NoSpacing"/>
        <w:jc w:val="center"/>
        <w:rPr>
          <w:rFonts w:ascii="Times New Roman" w:hAnsi="Times New Roman"/>
          <w:b/>
          <w:bCs/>
          <w:iCs/>
          <w:color w:val="002060"/>
          <w:sz w:val="24"/>
          <w:szCs w:val="24"/>
        </w:rPr>
      </w:pPr>
      <w:r w:rsidRPr="00CC77A8">
        <w:rPr>
          <w:rFonts w:ascii="Times New Roman" w:hAnsi="Times New Roman"/>
          <w:b/>
          <w:bCs/>
          <w:iCs/>
          <w:color w:val="002060"/>
          <w:sz w:val="24"/>
          <w:szCs w:val="24"/>
        </w:rPr>
        <w:t>Датум                                                                          Понуђач</w:t>
      </w:r>
    </w:p>
    <w:p w:rsidR="00101530" w:rsidRPr="00CC77A8" w:rsidRDefault="00101530" w:rsidP="00857297">
      <w:pPr>
        <w:pStyle w:val="NoSpacing"/>
        <w:jc w:val="both"/>
        <w:rPr>
          <w:rFonts w:ascii="Times New Roman" w:hAnsi="Times New Roman"/>
          <w:b/>
          <w:bCs/>
          <w:iCs/>
          <w:color w:val="002060"/>
          <w:sz w:val="24"/>
          <w:szCs w:val="24"/>
        </w:rPr>
      </w:pPr>
    </w:p>
    <w:p w:rsidR="00101530" w:rsidRPr="00CC77A8" w:rsidRDefault="00101530" w:rsidP="00857297">
      <w:pPr>
        <w:pStyle w:val="NoSpacing"/>
        <w:jc w:val="center"/>
        <w:rPr>
          <w:rFonts w:ascii="Times New Roman" w:hAnsi="Times New Roman"/>
          <w:b/>
          <w:bCs/>
          <w:iCs/>
          <w:color w:val="002060"/>
          <w:sz w:val="24"/>
          <w:szCs w:val="24"/>
        </w:rPr>
      </w:pPr>
      <w:r w:rsidRPr="00CC77A8">
        <w:rPr>
          <w:rFonts w:ascii="Times New Roman" w:hAnsi="Times New Roman"/>
          <w:b/>
          <w:bCs/>
          <w:iCs/>
          <w:color w:val="002060"/>
          <w:sz w:val="24"/>
          <w:szCs w:val="24"/>
        </w:rPr>
        <w:t xml:space="preserve">________________                                          </w:t>
      </w:r>
      <w:r w:rsidR="00CC77A8">
        <w:rPr>
          <w:rFonts w:ascii="Times New Roman" w:hAnsi="Times New Roman"/>
          <w:b/>
          <w:bCs/>
          <w:iCs/>
          <w:color w:val="002060"/>
          <w:sz w:val="24"/>
          <w:szCs w:val="24"/>
        </w:rPr>
        <w:t xml:space="preserve">         </w:t>
      </w:r>
      <w:r w:rsidRPr="00CC77A8">
        <w:rPr>
          <w:rFonts w:ascii="Times New Roman" w:hAnsi="Times New Roman"/>
          <w:b/>
          <w:bCs/>
          <w:iCs/>
          <w:color w:val="002060"/>
          <w:sz w:val="24"/>
          <w:szCs w:val="24"/>
        </w:rPr>
        <w:t xml:space="preserve"> __________________</w:t>
      </w:r>
    </w:p>
    <w:p w:rsidR="00857297" w:rsidRPr="00CC77A8" w:rsidRDefault="00857297" w:rsidP="00857297">
      <w:pPr>
        <w:pStyle w:val="NoSpacing"/>
        <w:jc w:val="both"/>
        <w:rPr>
          <w:rFonts w:ascii="Times New Roman" w:hAnsi="Times New Roman"/>
          <w:b/>
          <w:bCs/>
          <w:iCs/>
          <w:color w:val="002060"/>
          <w:sz w:val="24"/>
          <w:szCs w:val="24"/>
        </w:rPr>
      </w:pPr>
    </w:p>
    <w:p w:rsidR="00857297" w:rsidRPr="00CC77A8" w:rsidRDefault="00857297" w:rsidP="00857297">
      <w:pPr>
        <w:pStyle w:val="NoSpacing"/>
        <w:jc w:val="both"/>
        <w:rPr>
          <w:rFonts w:ascii="Times New Roman" w:hAnsi="Times New Roman"/>
          <w:b/>
          <w:bCs/>
          <w:iCs/>
          <w:color w:val="002060"/>
          <w:sz w:val="24"/>
          <w:szCs w:val="24"/>
        </w:rPr>
      </w:pPr>
    </w:p>
    <w:p w:rsidR="00857297" w:rsidRPr="00CC77A8" w:rsidRDefault="00857297" w:rsidP="00857297">
      <w:pPr>
        <w:pStyle w:val="NoSpacing"/>
        <w:jc w:val="both"/>
        <w:rPr>
          <w:rFonts w:ascii="Times New Roman" w:hAnsi="Times New Roman"/>
          <w:b/>
          <w:bCs/>
          <w:iCs/>
          <w:color w:val="002060"/>
          <w:sz w:val="24"/>
          <w:szCs w:val="24"/>
        </w:rPr>
      </w:pPr>
    </w:p>
    <w:p w:rsidR="00101530" w:rsidRPr="00CC77A8" w:rsidRDefault="00101530" w:rsidP="00857297">
      <w:pPr>
        <w:pStyle w:val="NoSpacing"/>
        <w:jc w:val="both"/>
        <w:rPr>
          <w:rFonts w:ascii="Times New Roman" w:eastAsia="Times New Roman" w:hAnsi="Times New Roman"/>
          <w:color w:val="002060"/>
          <w:sz w:val="24"/>
          <w:szCs w:val="24"/>
        </w:rPr>
      </w:pPr>
      <w:r w:rsidRPr="00CC77A8">
        <w:rPr>
          <w:rFonts w:ascii="Times New Roman" w:hAnsi="Times New Roman"/>
          <w:b/>
          <w:bCs/>
          <w:iCs/>
          <w:color w:val="002060"/>
          <w:sz w:val="24"/>
          <w:szCs w:val="24"/>
        </w:rPr>
        <w:t>Напомена</w:t>
      </w:r>
      <w:r w:rsidRPr="00CC77A8">
        <w:rPr>
          <w:rFonts w:ascii="Times New Roman" w:hAnsi="Times New Roman"/>
          <w:bCs/>
          <w:iCs/>
          <w:color w:val="002060"/>
          <w:sz w:val="24"/>
          <w:szCs w:val="24"/>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CC77A8">
        <w:rPr>
          <w:rFonts w:ascii="Times New Roman" w:eastAsia="Times New Roman" w:hAnsi="Times New Roman"/>
          <w:color w:val="002060"/>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CC77A8">
        <w:rPr>
          <w:rFonts w:ascii="Times New Roman" w:eastAsia="Times New Roman" w:hAnsi="Times New Roman"/>
          <w:color w:val="002060"/>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CC77A8">
        <w:rPr>
          <w:rFonts w:ascii="Times New Roman" w:eastAsia="Times New Roman" w:hAnsi="Times New Roman"/>
          <w:color w:val="002060"/>
          <w:sz w:val="24"/>
          <w:szCs w:val="24"/>
        </w:rPr>
        <w:t xml:space="preserve"> </w:t>
      </w:r>
      <w:proofErr w:type="gramStart"/>
      <w:r w:rsidRPr="00CC77A8">
        <w:rPr>
          <w:rFonts w:ascii="Times New Roman" w:eastAsia="Times New Roman" w:hAnsi="Times New Roman"/>
          <w:color w:val="002060"/>
          <w:sz w:val="24"/>
          <w:szCs w:val="24"/>
        </w:rPr>
        <w:t>Мера забране учешћа у поступку јавне набавке може трајати до две године.</w:t>
      </w:r>
      <w:proofErr w:type="gramEnd"/>
      <w:r w:rsidRPr="00CC77A8">
        <w:rPr>
          <w:rFonts w:ascii="Times New Roman" w:eastAsia="Times New Roman" w:hAnsi="Times New Roman"/>
          <w:color w:val="002060"/>
          <w:sz w:val="24"/>
          <w:szCs w:val="24"/>
        </w:rPr>
        <w:t xml:space="preserve"> </w:t>
      </w:r>
      <w:proofErr w:type="gramStart"/>
      <w:r w:rsidRPr="00CC77A8">
        <w:rPr>
          <w:rFonts w:ascii="Times New Roman" w:eastAsia="Times New Roman" w:hAnsi="Times New Roman"/>
          <w:color w:val="002060"/>
          <w:sz w:val="24"/>
          <w:szCs w:val="24"/>
        </w:rPr>
        <w:t>Повреда конкуренције представља негативну референцу, у смислу члана 82.</w:t>
      </w:r>
      <w:proofErr w:type="gramEnd"/>
      <w:r w:rsidRPr="00CC77A8">
        <w:rPr>
          <w:rFonts w:ascii="Times New Roman" w:eastAsia="Times New Roman" w:hAnsi="Times New Roman"/>
          <w:color w:val="002060"/>
          <w:sz w:val="24"/>
          <w:szCs w:val="24"/>
        </w:rPr>
        <w:t xml:space="preserve"> </w:t>
      </w:r>
      <w:proofErr w:type="gramStart"/>
      <w:r w:rsidRPr="00CC77A8">
        <w:rPr>
          <w:rFonts w:ascii="Times New Roman" w:eastAsia="Times New Roman" w:hAnsi="Times New Roman"/>
          <w:color w:val="002060"/>
          <w:sz w:val="24"/>
          <w:szCs w:val="24"/>
        </w:rPr>
        <w:t>став</w:t>
      </w:r>
      <w:proofErr w:type="gramEnd"/>
      <w:r w:rsidRPr="00CC77A8">
        <w:rPr>
          <w:rFonts w:ascii="Times New Roman" w:eastAsia="Times New Roman" w:hAnsi="Times New Roman"/>
          <w:color w:val="002060"/>
          <w:sz w:val="24"/>
          <w:szCs w:val="24"/>
        </w:rPr>
        <w:t xml:space="preserve"> 1. </w:t>
      </w:r>
      <w:proofErr w:type="gramStart"/>
      <w:r w:rsidRPr="00CC77A8">
        <w:rPr>
          <w:rFonts w:ascii="Times New Roman" w:eastAsia="Times New Roman" w:hAnsi="Times New Roman"/>
          <w:color w:val="002060"/>
          <w:sz w:val="24"/>
          <w:szCs w:val="24"/>
        </w:rPr>
        <w:t>тачка</w:t>
      </w:r>
      <w:proofErr w:type="gramEnd"/>
      <w:r w:rsidRPr="00CC77A8">
        <w:rPr>
          <w:rFonts w:ascii="Times New Roman" w:eastAsia="Times New Roman" w:hAnsi="Times New Roman"/>
          <w:color w:val="002060"/>
          <w:sz w:val="24"/>
          <w:szCs w:val="24"/>
        </w:rPr>
        <w:t xml:space="preserve"> 2. </w:t>
      </w:r>
      <w:proofErr w:type="gramStart"/>
      <w:r w:rsidRPr="00CC77A8">
        <w:rPr>
          <w:rFonts w:ascii="Times New Roman" w:eastAsia="Times New Roman" w:hAnsi="Times New Roman"/>
          <w:color w:val="002060"/>
          <w:sz w:val="24"/>
          <w:szCs w:val="24"/>
        </w:rPr>
        <w:t>Закона.</w:t>
      </w:r>
      <w:proofErr w:type="gramEnd"/>
    </w:p>
    <w:p w:rsidR="003B6C65" w:rsidRPr="00CC77A8" w:rsidRDefault="003B6C65" w:rsidP="00857297">
      <w:pPr>
        <w:pStyle w:val="NoSpacing"/>
        <w:jc w:val="both"/>
        <w:rPr>
          <w:rFonts w:ascii="Times New Roman" w:eastAsia="Times New Roman" w:hAnsi="Times New Roman"/>
          <w:color w:val="002060"/>
          <w:sz w:val="24"/>
          <w:szCs w:val="24"/>
        </w:rPr>
      </w:pPr>
    </w:p>
    <w:p w:rsidR="00893DE2" w:rsidRPr="00E942CF" w:rsidRDefault="00893DE2" w:rsidP="00857297">
      <w:pPr>
        <w:pStyle w:val="NoSpacing"/>
        <w:jc w:val="both"/>
        <w:rPr>
          <w:rFonts w:ascii="Arial" w:eastAsia="Times New Roman" w:hAnsi="Arial" w:cs="Arial"/>
          <w:color w:val="002060"/>
        </w:rPr>
      </w:pPr>
    </w:p>
    <w:p w:rsidR="00893DE2" w:rsidRPr="00E942CF" w:rsidRDefault="00893DE2" w:rsidP="00857297">
      <w:pPr>
        <w:pStyle w:val="NoSpacing"/>
        <w:jc w:val="both"/>
        <w:rPr>
          <w:rFonts w:ascii="Arial" w:eastAsia="Times New Roman" w:hAnsi="Arial" w:cs="Arial"/>
          <w:color w:val="002060"/>
        </w:rPr>
      </w:pPr>
    </w:p>
    <w:p w:rsidR="00D9475E" w:rsidRDefault="00D9475E" w:rsidP="00857297">
      <w:pPr>
        <w:pStyle w:val="NoSpacing"/>
        <w:jc w:val="both"/>
        <w:rPr>
          <w:rFonts w:ascii="Arial" w:hAnsi="Arial" w:cs="Arial"/>
          <w:color w:val="002060"/>
        </w:rPr>
      </w:pPr>
    </w:p>
    <w:p w:rsidR="00D9475E" w:rsidRDefault="00D9475E" w:rsidP="00857297">
      <w:pPr>
        <w:pStyle w:val="NoSpacing"/>
        <w:jc w:val="both"/>
        <w:rPr>
          <w:rFonts w:ascii="Arial" w:hAnsi="Arial" w:cs="Arial"/>
          <w:color w:val="002060"/>
        </w:rPr>
      </w:pPr>
    </w:p>
    <w:p w:rsidR="00D9475E" w:rsidRDefault="00D9475E" w:rsidP="00857297">
      <w:pPr>
        <w:pStyle w:val="NoSpacing"/>
        <w:jc w:val="both"/>
        <w:rPr>
          <w:rFonts w:ascii="Arial" w:hAnsi="Arial" w:cs="Arial"/>
          <w:color w:val="002060"/>
        </w:rPr>
      </w:pPr>
    </w:p>
    <w:p w:rsidR="00D9475E" w:rsidRDefault="00D9475E" w:rsidP="00857297">
      <w:pPr>
        <w:pStyle w:val="NoSpacing"/>
        <w:jc w:val="both"/>
        <w:rPr>
          <w:rFonts w:ascii="Arial" w:hAnsi="Arial" w:cs="Arial"/>
          <w:color w:val="002060"/>
        </w:rPr>
      </w:pPr>
    </w:p>
    <w:p w:rsidR="00D9475E" w:rsidRDefault="00D9475E" w:rsidP="00857297">
      <w:pPr>
        <w:pStyle w:val="NoSpacing"/>
        <w:jc w:val="both"/>
        <w:rPr>
          <w:rFonts w:ascii="Arial" w:hAnsi="Arial" w:cs="Arial"/>
          <w:color w:val="002060"/>
        </w:rPr>
      </w:pPr>
    </w:p>
    <w:p w:rsidR="00D9475E" w:rsidRDefault="00D9475E"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0911F5" w:rsidP="00857297">
      <w:pPr>
        <w:pStyle w:val="NoSpacing"/>
        <w:jc w:val="both"/>
        <w:rPr>
          <w:rFonts w:ascii="Arial" w:hAnsi="Arial" w:cs="Arial"/>
          <w:color w:val="002060"/>
        </w:rPr>
      </w:pPr>
    </w:p>
    <w:p w:rsidR="000911F5" w:rsidRDefault="00D71477" w:rsidP="00E942CF">
      <w:pPr>
        <w:pStyle w:val="NoSpacing"/>
        <w:rPr>
          <w:rFonts w:ascii="Arial" w:hAnsi="Arial" w:cs="Arial"/>
          <w:color w:val="002060"/>
        </w:rPr>
      </w:pPr>
      <w:r w:rsidRPr="00D71477">
        <w:rPr>
          <w:noProof/>
        </w:rPr>
        <w:pict>
          <v:shape id="Rectangle: Diagonal Corners Rounded 8" o:spid="_x0000_s1183" style="position:absolute;margin-left:24.35pt;margin-top:5.3pt;width:402.75pt;height:55.5pt;z-index:251664384;visibility:visible;mso-width-relative:margin;mso-height-relative:margin;v-text-anchor:middle" coordsize="5114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" adj="-11796480,,5400" path="m117477,l5114925,r,l5114925,587373v,64881,-52596,117477,-117477,117477l,704850r,l,117477c,52596,52596,,117477,xe" fillcolor="#4472c4" strokecolor="#2f528f" strokeweight="1pt">
            <v:stroke joinstyle="miter"/>
            <v:formulas/>
            <v:path arrowok="t" o:connecttype="custom" o:connectlocs="117477,0;5114925,0;5114925,0;5114925,587373;4997448,704850;0,704850;0,704850;0,117477;117477,0" o:connectangles="0,0,0,0,0,0,0,0,0" textboxrect="0,0,5114925,704850"/>
            <v:textbox>
              <w:txbxContent>
                <w:p w:rsidR="00DB63EB" w:rsidRDefault="00DB63EB" w:rsidP="000911F5">
                  <w:pPr>
                    <w:pStyle w:val="NoSpacing"/>
                    <w:jc w:val="center"/>
                    <w:rPr>
                      <w:rFonts w:ascii="Arial" w:hAnsi="Arial" w:cs="Arial"/>
                      <w:color w:val="FFFFFF"/>
                      <w:sz w:val="28"/>
                      <w:szCs w:val="28"/>
                    </w:rPr>
                  </w:pPr>
                </w:p>
                <w:p w:rsidR="00DB63EB" w:rsidRPr="000911F5" w:rsidRDefault="00DB63EB" w:rsidP="000911F5">
                  <w:pPr>
                    <w:pStyle w:val="NoSpacing"/>
                    <w:jc w:val="center"/>
                    <w:rPr>
                      <w:rFonts w:ascii="Arial" w:hAnsi="Arial" w:cs="Arial"/>
                      <w:color w:val="FFFFFF"/>
                      <w:sz w:val="28"/>
                      <w:szCs w:val="28"/>
                    </w:rPr>
                  </w:pPr>
                  <w:r w:rsidRPr="000911F5">
                    <w:rPr>
                      <w:rFonts w:ascii="Arial" w:hAnsi="Arial" w:cs="Arial"/>
                      <w:color w:val="FFFFFF"/>
                      <w:sz w:val="28"/>
                      <w:szCs w:val="28"/>
                    </w:rPr>
                    <w:t xml:space="preserve">11.  </w:t>
                  </w:r>
                  <w:r w:rsidRPr="008533DD">
                    <w:rPr>
                      <w:rFonts w:ascii="Times New Roman" w:hAnsi="Times New Roman"/>
                      <w:color w:val="FFFFFF"/>
                      <w:sz w:val="28"/>
                      <w:szCs w:val="28"/>
                    </w:rPr>
                    <w:t>СПОРАЗУМ</w:t>
                  </w:r>
                </w:p>
              </w:txbxContent>
            </v:textbox>
            <w10:wrap type="topAndBottom"/>
          </v:shape>
        </w:pict>
      </w:r>
    </w:p>
    <w:p w:rsidR="000911F5" w:rsidRDefault="000911F5" w:rsidP="00E942CF">
      <w:pPr>
        <w:pStyle w:val="NoSpacing"/>
        <w:rPr>
          <w:rFonts w:ascii="Arial" w:hAnsi="Arial" w:cs="Arial"/>
          <w:color w:val="002060"/>
        </w:rPr>
      </w:pPr>
    </w:p>
    <w:p w:rsidR="000911F5" w:rsidRPr="008533DD" w:rsidRDefault="000911F5" w:rsidP="000911F5">
      <w:pPr>
        <w:pStyle w:val="NoSpacing"/>
        <w:jc w:val="center"/>
        <w:rPr>
          <w:rFonts w:ascii="Times New Roman" w:hAnsi="Times New Roman"/>
          <w:color w:val="002060"/>
          <w:sz w:val="24"/>
          <w:szCs w:val="24"/>
        </w:rPr>
      </w:pPr>
      <w:r w:rsidRPr="008533DD">
        <w:rPr>
          <w:rFonts w:ascii="Times New Roman" w:hAnsi="Times New Roman"/>
          <w:color w:val="002060"/>
          <w:sz w:val="24"/>
          <w:szCs w:val="24"/>
        </w:rPr>
        <w:t xml:space="preserve">СПОРАЗУМ </w:t>
      </w:r>
      <w:r w:rsidR="00857297" w:rsidRPr="008533DD">
        <w:rPr>
          <w:rFonts w:ascii="Times New Roman" w:hAnsi="Times New Roman"/>
          <w:color w:val="002060"/>
          <w:sz w:val="24"/>
          <w:szCs w:val="24"/>
        </w:rPr>
        <w:t xml:space="preserve"> </w:t>
      </w:r>
      <w:r w:rsidRPr="008533DD">
        <w:rPr>
          <w:rFonts w:ascii="Times New Roman" w:hAnsi="Times New Roman"/>
          <w:color w:val="002060"/>
          <w:sz w:val="24"/>
          <w:szCs w:val="24"/>
        </w:rPr>
        <w:t xml:space="preserve">КОЈИМ </w:t>
      </w:r>
      <w:r w:rsidR="00857297" w:rsidRPr="008533DD">
        <w:rPr>
          <w:rFonts w:ascii="Times New Roman" w:hAnsi="Times New Roman"/>
          <w:color w:val="002060"/>
          <w:sz w:val="24"/>
          <w:szCs w:val="24"/>
        </w:rPr>
        <w:t xml:space="preserve"> </w:t>
      </w:r>
      <w:r w:rsidRPr="008533DD">
        <w:rPr>
          <w:rFonts w:ascii="Times New Roman" w:hAnsi="Times New Roman"/>
          <w:color w:val="002060"/>
          <w:sz w:val="24"/>
          <w:szCs w:val="24"/>
        </w:rPr>
        <w:t>СЕ</w:t>
      </w:r>
      <w:r w:rsidR="00857297" w:rsidRPr="008533DD">
        <w:rPr>
          <w:rFonts w:ascii="Times New Roman" w:hAnsi="Times New Roman"/>
          <w:color w:val="002060"/>
          <w:sz w:val="24"/>
          <w:szCs w:val="24"/>
        </w:rPr>
        <w:t xml:space="preserve"> </w:t>
      </w:r>
      <w:r w:rsidRPr="008533DD">
        <w:rPr>
          <w:rFonts w:ascii="Times New Roman" w:hAnsi="Times New Roman"/>
          <w:color w:val="002060"/>
          <w:sz w:val="24"/>
          <w:szCs w:val="24"/>
        </w:rPr>
        <w:t xml:space="preserve"> ПОНУЂАЧИ ИЗ ГРУПЕ ПОНУЂАЧА МЕЂУСОБНО</w:t>
      </w:r>
    </w:p>
    <w:p w:rsidR="000911F5" w:rsidRPr="008533DD" w:rsidRDefault="000911F5" w:rsidP="000911F5">
      <w:pPr>
        <w:pStyle w:val="NoSpacing"/>
        <w:jc w:val="center"/>
        <w:rPr>
          <w:rFonts w:ascii="Times New Roman" w:hAnsi="Times New Roman"/>
          <w:color w:val="002060"/>
          <w:sz w:val="24"/>
          <w:szCs w:val="24"/>
        </w:rPr>
      </w:pPr>
      <w:r w:rsidRPr="008533DD">
        <w:rPr>
          <w:rFonts w:ascii="Times New Roman" w:hAnsi="Times New Roman"/>
          <w:color w:val="002060"/>
          <w:sz w:val="24"/>
          <w:szCs w:val="24"/>
        </w:rPr>
        <w:t xml:space="preserve">И ПРЕМА НАРУЧИОЦУ ОБАВЕЗУЈУ НА ИЗВРШЕЊЕ </w:t>
      </w:r>
      <w:r w:rsidR="00857297" w:rsidRPr="008533DD">
        <w:rPr>
          <w:rFonts w:ascii="Times New Roman" w:hAnsi="Times New Roman"/>
          <w:color w:val="002060"/>
          <w:sz w:val="24"/>
          <w:szCs w:val="24"/>
        </w:rPr>
        <w:t xml:space="preserve">ОВЕ </w:t>
      </w:r>
      <w:r w:rsidRPr="008533DD">
        <w:rPr>
          <w:rFonts w:ascii="Times New Roman" w:hAnsi="Times New Roman"/>
          <w:color w:val="002060"/>
          <w:sz w:val="24"/>
          <w:szCs w:val="24"/>
        </w:rPr>
        <w:t>ЈАВНЕ НАБАВКЕ</w:t>
      </w:r>
    </w:p>
    <w:p w:rsidR="000911F5" w:rsidRPr="008533DD" w:rsidRDefault="000911F5" w:rsidP="00857297">
      <w:pPr>
        <w:pStyle w:val="NoSpacing"/>
        <w:rPr>
          <w:rFonts w:ascii="Times New Roman" w:hAnsi="Times New Roman"/>
          <w:sz w:val="24"/>
          <w:szCs w:val="24"/>
        </w:rPr>
      </w:pPr>
    </w:p>
    <w:p w:rsidR="00370250" w:rsidRPr="008533DD" w:rsidRDefault="000911F5" w:rsidP="00857297">
      <w:pPr>
        <w:pStyle w:val="NoSpacing"/>
        <w:rPr>
          <w:rFonts w:ascii="Times New Roman" w:eastAsia="Times New Roman" w:hAnsi="Times New Roman"/>
          <w:sz w:val="24"/>
          <w:szCs w:val="24"/>
          <w:lang w:val="ru-RU"/>
        </w:rPr>
      </w:pPr>
      <w:r w:rsidRPr="008533DD">
        <w:rPr>
          <w:rFonts w:ascii="Times New Roman" w:eastAsia="Times New Roman" w:hAnsi="Times New Roman"/>
          <w:b/>
          <w:sz w:val="24"/>
          <w:szCs w:val="24"/>
          <w:lang w:val="ru-RU"/>
        </w:rPr>
        <w:t>П</w:t>
      </w:r>
      <w:r w:rsidR="00370250" w:rsidRPr="008533DD">
        <w:rPr>
          <w:rFonts w:ascii="Times New Roman" w:eastAsia="Times New Roman" w:hAnsi="Times New Roman"/>
          <w:b/>
          <w:sz w:val="24"/>
          <w:szCs w:val="24"/>
          <w:lang w:val="ru-RU"/>
        </w:rPr>
        <w:t>онуђачи:</w:t>
      </w:r>
      <w:r w:rsidR="00857297" w:rsidRPr="008533DD">
        <w:rPr>
          <w:rFonts w:ascii="Times New Roman" w:eastAsia="Times New Roman" w:hAnsi="Times New Roman"/>
          <w:b/>
          <w:sz w:val="24"/>
          <w:szCs w:val="24"/>
          <w:lang w:val="ru-RU"/>
        </w:rPr>
        <w:t xml:space="preserve"> </w:t>
      </w:r>
      <w:r w:rsidR="00370250" w:rsidRPr="008533DD">
        <w:rPr>
          <w:rFonts w:ascii="Times New Roman" w:eastAsia="Times New Roman" w:hAnsi="Times New Roman"/>
          <w:sz w:val="24"/>
          <w:szCs w:val="24"/>
          <w:lang w:val="ru-RU"/>
        </w:rPr>
        <w:t>1.______________________________________________________</w:t>
      </w:r>
    </w:p>
    <w:p w:rsidR="00370250" w:rsidRPr="008533DD" w:rsidRDefault="00370250" w:rsidP="00857297">
      <w:pPr>
        <w:pStyle w:val="NoSpacing"/>
        <w:rPr>
          <w:rFonts w:ascii="Times New Roman" w:eastAsia="Times New Roman" w:hAnsi="Times New Roman"/>
          <w:sz w:val="24"/>
          <w:szCs w:val="24"/>
          <w:lang w:val="ru-RU"/>
        </w:rPr>
      </w:pPr>
      <w:r w:rsidRPr="008533DD">
        <w:rPr>
          <w:rFonts w:ascii="Times New Roman" w:eastAsia="Times New Roman" w:hAnsi="Times New Roman"/>
          <w:sz w:val="24"/>
          <w:szCs w:val="24"/>
          <w:lang w:val="ru-RU"/>
        </w:rPr>
        <w:t xml:space="preserve">                   </w:t>
      </w:r>
      <w:r w:rsidR="00857297" w:rsidRPr="008533DD">
        <w:rPr>
          <w:rFonts w:ascii="Times New Roman" w:eastAsia="Times New Roman" w:hAnsi="Times New Roman"/>
          <w:sz w:val="24"/>
          <w:szCs w:val="24"/>
          <w:lang w:val="ru-RU"/>
        </w:rPr>
        <w:t xml:space="preserve"> </w:t>
      </w:r>
      <w:r w:rsidRPr="008533DD">
        <w:rPr>
          <w:rFonts w:ascii="Times New Roman" w:eastAsia="Times New Roman" w:hAnsi="Times New Roman"/>
          <w:sz w:val="24"/>
          <w:szCs w:val="24"/>
          <w:lang w:val="ru-RU"/>
        </w:rPr>
        <w:t>2.______________________________________________________</w:t>
      </w:r>
    </w:p>
    <w:p w:rsidR="00370250" w:rsidRPr="008533DD" w:rsidRDefault="00370250" w:rsidP="00857297">
      <w:pPr>
        <w:pStyle w:val="NoSpacing"/>
        <w:rPr>
          <w:rFonts w:ascii="Times New Roman" w:eastAsia="Times New Roman" w:hAnsi="Times New Roman"/>
          <w:sz w:val="24"/>
          <w:szCs w:val="24"/>
          <w:lang w:val="ru-RU"/>
        </w:rPr>
      </w:pPr>
      <w:r w:rsidRPr="008533DD">
        <w:rPr>
          <w:rFonts w:ascii="Times New Roman" w:eastAsia="Times New Roman" w:hAnsi="Times New Roman"/>
          <w:sz w:val="24"/>
          <w:szCs w:val="24"/>
          <w:lang w:val="ru-RU"/>
        </w:rPr>
        <w:t xml:space="preserve">                   </w:t>
      </w:r>
      <w:r w:rsidR="00857297" w:rsidRPr="008533DD">
        <w:rPr>
          <w:rFonts w:ascii="Times New Roman" w:eastAsia="Times New Roman" w:hAnsi="Times New Roman"/>
          <w:sz w:val="24"/>
          <w:szCs w:val="24"/>
          <w:lang w:val="ru-RU"/>
        </w:rPr>
        <w:t xml:space="preserve"> </w:t>
      </w:r>
      <w:r w:rsidRPr="008533DD">
        <w:rPr>
          <w:rFonts w:ascii="Times New Roman" w:eastAsia="Times New Roman" w:hAnsi="Times New Roman"/>
          <w:sz w:val="24"/>
          <w:szCs w:val="24"/>
          <w:lang w:val="ru-RU"/>
        </w:rPr>
        <w:t xml:space="preserve">3.______________________________________________________ </w:t>
      </w:r>
    </w:p>
    <w:p w:rsidR="00857297" w:rsidRPr="008533DD" w:rsidRDefault="00857297" w:rsidP="00857297">
      <w:pPr>
        <w:pStyle w:val="NoSpacing"/>
        <w:rPr>
          <w:rFonts w:ascii="Times New Roman" w:eastAsia="Times New Roman" w:hAnsi="Times New Roman"/>
          <w:sz w:val="24"/>
          <w:szCs w:val="24"/>
          <w:lang w:val="ru-RU"/>
        </w:rPr>
      </w:pPr>
    </w:p>
    <w:p w:rsidR="00370250" w:rsidRPr="008533DD" w:rsidRDefault="00370250" w:rsidP="00857297">
      <w:pPr>
        <w:pStyle w:val="NoSpacing"/>
        <w:jc w:val="both"/>
        <w:rPr>
          <w:rFonts w:ascii="Times New Roman" w:hAnsi="Times New Roman"/>
          <w:sz w:val="24"/>
          <w:szCs w:val="24"/>
          <w:lang w:val="sr-Latn-CS"/>
        </w:rPr>
      </w:pPr>
      <w:r w:rsidRPr="008533DD">
        <w:rPr>
          <w:rFonts w:ascii="Times New Roman" w:eastAsia="Times New Roman" w:hAnsi="Times New Roman"/>
          <w:sz w:val="24"/>
          <w:szCs w:val="24"/>
          <w:lang w:val="ru-RU"/>
        </w:rPr>
        <w:t>(у даљем тексту Група понуђача), који су поднели заједничку понуду</w:t>
      </w:r>
      <w:r w:rsidRPr="008533DD">
        <w:rPr>
          <w:rFonts w:ascii="Times New Roman" w:eastAsia="Times New Roman" w:hAnsi="Times New Roman"/>
          <w:i/>
          <w:sz w:val="24"/>
          <w:szCs w:val="24"/>
          <w:lang w:val="ru-RU"/>
        </w:rPr>
        <w:t xml:space="preserve"> </w:t>
      </w:r>
      <w:r w:rsidRPr="008533DD">
        <w:rPr>
          <w:rFonts w:ascii="Times New Roman" w:eastAsia="Times New Roman" w:hAnsi="Times New Roman"/>
          <w:iCs/>
          <w:sz w:val="24"/>
          <w:szCs w:val="24"/>
          <w:lang w:val="ru-RU"/>
        </w:rPr>
        <w:t>бр.______ од______</w:t>
      </w:r>
      <w:r w:rsidR="00803A18" w:rsidRPr="008533DD">
        <w:rPr>
          <w:rFonts w:ascii="Times New Roman" w:eastAsia="Times New Roman" w:hAnsi="Times New Roman"/>
          <w:iCs/>
          <w:sz w:val="24"/>
          <w:szCs w:val="24"/>
          <w:lang w:val="ru-RU"/>
        </w:rPr>
        <w:t xml:space="preserve"> </w:t>
      </w:r>
      <w:r w:rsidRPr="008533DD">
        <w:rPr>
          <w:rFonts w:ascii="Times New Roman" w:eastAsia="Times New Roman" w:hAnsi="Times New Roman"/>
          <w:iCs/>
          <w:sz w:val="24"/>
          <w:szCs w:val="24"/>
          <w:lang w:val="ru-RU"/>
        </w:rPr>
        <w:t xml:space="preserve">за јавну набавку </w:t>
      </w:r>
      <w:r w:rsidR="00857297" w:rsidRPr="008533DD">
        <w:rPr>
          <w:rFonts w:ascii="Times New Roman" w:eastAsia="Times New Roman" w:hAnsi="Times New Roman"/>
          <w:iCs/>
          <w:sz w:val="24"/>
          <w:szCs w:val="24"/>
          <w:lang w:val="ru-RU"/>
        </w:rPr>
        <w:t>број:</w:t>
      </w:r>
      <w:r w:rsidR="008533DD">
        <w:rPr>
          <w:rFonts w:ascii="Times New Roman" w:eastAsia="Times New Roman" w:hAnsi="Times New Roman"/>
          <w:iCs/>
          <w:sz w:val="24"/>
          <w:szCs w:val="24"/>
          <w:lang w:val="ru-RU"/>
        </w:rPr>
        <w:t>7</w:t>
      </w:r>
      <w:r w:rsidR="00857297" w:rsidRPr="008533DD">
        <w:rPr>
          <w:rFonts w:ascii="Times New Roman" w:eastAsia="Times New Roman" w:hAnsi="Times New Roman"/>
          <w:iCs/>
          <w:sz w:val="24"/>
          <w:szCs w:val="24"/>
          <w:lang w:val="ru-RU"/>
        </w:rPr>
        <w:t>/20</w:t>
      </w:r>
      <w:r w:rsidR="0068455E" w:rsidRPr="008533DD">
        <w:rPr>
          <w:rFonts w:ascii="Times New Roman" w:eastAsia="Times New Roman" w:hAnsi="Times New Roman"/>
          <w:iCs/>
          <w:sz w:val="24"/>
          <w:szCs w:val="24"/>
          <w:lang w:val="ru-RU"/>
        </w:rPr>
        <w:t>20</w:t>
      </w:r>
      <w:r w:rsidR="00857297" w:rsidRPr="008533DD">
        <w:rPr>
          <w:rFonts w:ascii="Times New Roman" w:eastAsia="Times New Roman" w:hAnsi="Times New Roman"/>
          <w:iCs/>
          <w:sz w:val="24"/>
          <w:szCs w:val="24"/>
          <w:lang w:val="ru-RU"/>
        </w:rPr>
        <w:t xml:space="preserve"> – </w:t>
      </w:r>
      <w:r w:rsidR="00071951" w:rsidRPr="008533DD">
        <w:rPr>
          <w:rFonts w:ascii="Times New Roman" w:hAnsi="Times New Roman"/>
          <w:sz w:val="24"/>
          <w:szCs w:val="24"/>
        </w:rPr>
        <w:t>УСЛУГЕ</w:t>
      </w:r>
      <w:r w:rsidR="00857297" w:rsidRPr="008533DD">
        <w:rPr>
          <w:rFonts w:ascii="Times New Roman" w:hAnsi="Times New Roman"/>
          <w:sz w:val="24"/>
          <w:szCs w:val="24"/>
        </w:rPr>
        <w:t xml:space="preserve"> </w:t>
      </w:r>
      <w:r w:rsidR="00071951" w:rsidRPr="008533DD">
        <w:rPr>
          <w:rFonts w:ascii="Times New Roman" w:hAnsi="Times New Roman"/>
          <w:sz w:val="24"/>
          <w:szCs w:val="24"/>
        </w:rPr>
        <w:t>ОСИГУРАЊА</w:t>
      </w:r>
      <w:r w:rsidR="00857297" w:rsidRPr="008533DD">
        <w:rPr>
          <w:rFonts w:ascii="Times New Roman" w:hAnsi="Times New Roman"/>
          <w:sz w:val="24"/>
          <w:szCs w:val="24"/>
        </w:rPr>
        <w:t xml:space="preserve"> </w:t>
      </w:r>
      <w:r w:rsidR="00542FF9" w:rsidRPr="008533DD">
        <w:rPr>
          <w:rFonts w:ascii="Times New Roman" w:hAnsi="Times New Roman"/>
          <w:sz w:val="24"/>
          <w:szCs w:val="24"/>
        </w:rPr>
        <w:t>ПОЉОПРИВРЕДЕ</w:t>
      </w:r>
      <w:r w:rsidR="00857297" w:rsidRPr="008533DD">
        <w:rPr>
          <w:rFonts w:ascii="Times New Roman" w:hAnsi="Times New Roman"/>
          <w:sz w:val="24"/>
          <w:szCs w:val="24"/>
        </w:rPr>
        <w:t>,</w:t>
      </w:r>
      <w:r w:rsidRPr="008533DD">
        <w:rPr>
          <w:rFonts w:ascii="Times New Roman" w:eastAsia="Times New Roman" w:hAnsi="Times New Roman"/>
          <w:sz w:val="24"/>
          <w:szCs w:val="24"/>
          <w:lang w:val="ru-RU"/>
        </w:rPr>
        <w:t xml:space="preserve"> у циљу извршења </w:t>
      </w:r>
      <w:r w:rsidR="00857297" w:rsidRPr="008533DD">
        <w:rPr>
          <w:rFonts w:ascii="Times New Roman" w:eastAsia="Times New Roman" w:hAnsi="Times New Roman"/>
          <w:sz w:val="24"/>
          <w:szCs w:val="24"/>
          <w:lang w:val="ru-RU"/>
        </w:rPr>
        <w:t>наведене ј</w:t>
      </w:r>
      <w:r w:rsidRPr="008533DD">
        <w:rPr>
          <w:rFonts w:ascii="Times New Roman" w:eastAsia="Times New Roman" w:hAnsi="Times New Roman"/>
          <w:sz w:val="24"/>
          <w:szCs w:val="24"/>
          <w:lang w:val="ru-RU"/>
        </w:rPr>
        <w:t>авне набавке међусобно и према Наручи</w:t>
      </w:r>
      <w:r w:rsidR="00857297" w:rsidRPr="008533DD">
        <w:rPr>
          <w:rFonts w:ascii="Times New Roman" w:eastAsia="Times New Roman" w:hAnsi="Times New Roman"/>
          <w:sz w:val="24"/>
          <w:szCs w:val="24"/>
          <w:lang w:val="ru-RU"/>
        </w:rPr>
        <w:t>оцу</w:t>
      </w:r>
      <w:r w:rsidR="006F09F0" w:rsidRPr="008533DD">
        <w:rPr>
          <w:rFonts w:ascii="Times New Roman" w:eastAsia="Times New Roman" w:hAnsi="Times New Roman"/>
          <w:sz w:val="24"/>
          <w:szCs w:val="24"/>
          <w:lang w:val="ru-RU"/>
        </w:rPr>
        <w:t xml:space="preserve"> обавезују </w:t>
      </w:r>
      <w:r w:rsidRPr="008533DD">
        <w:rPr>
          <w:rFonts w:ascii="Times New Roman" w:eastAsia="Times New Roman" w:hAnsi="Times New Roman"/>
          <w:sz w:val="24"/>
          <w:szCs w:val="24"/>
          <w:lang w:val="ru-RU"/>
        </w:rPr>
        <w:t>се</w:t>
      </w:r>
      <w:r w:rsidR="006F09F0" w:rsidRPr="008533DD">
        <w:rPr>
          <w:rFonts w:ascii="Times New Roman" w:eastAsia="Times New Roman" w:hAnsi="Times New Roman"/>
          <w:sz w:val="24"/>
          <w:szCs w:val="24"/>
          <w:lang w:val="ru-RU"/>
        </w:rPr>
        <w:t>,</w:t>
      </w:r>
      <w:r w:rsidRPr="008533DD">
        <w:rPr>
          <w:rFonts w:ascii="Times New Roman" w:eastAsia="Times New Roman" w:hAnsi="Times New Roman"/>
          <w:sz w:val="24"/>
          <w:szCs w:val="24"/>
          <w:lang w:val="ru-RU"/>
        </w:rPr>
        <w:t xml:space="preserve"> како следи:</w:t>
      </w:r>
    </w:p>
    <w:p w:rsidR="00370250" w:rsidRPr="008533DD" w:rsidRDefault="00370250" w:rsidP="00857297">
      <w:pPr>
        <w:pStyle w:val="NoSpacing"/>
        <w:jc w:val="both"/>
        <w:rPr>
          <w:rFonts w:ascii="Times New Roman" w:eastAsia="Times New Roman" w:hAnsi="Times New Roman"/>
          <w:iCs/>
          <w:sz w:val="24"/>
          <w:szCs w:val="24"/>
        </w:rPr>
      </w:pPr>
    </w:p>
    <w:p w:rsidR="00370250" w:rsidRPr="008533DD" w:rsidRDefault="00370250" w:rsidP="006F09F0">
      <w:pPr>
        <w:pStyle w:val="NoSpacing"/>
        <w:jc w:val="center"/>
        <w:rPr>
          <w:rFonts w:ascii="Times New Roman" w:hAnsi="Times New Roman"/>
          <w:b/>
          <w:bCs/>
          <w:sz w:val="24"/>
          <w:szCs w:val="24"/>
          <w:lang w:val="sr-Cyrl-CS"/>
        </w:rPr>
      </w:pPr>
      <w:r w:rsidRPr="008533DD">
        <w:rPr>
          <w:rFonts w:ascii="Times New Roman" w:eastAsia="Times New Roman" w:hAnsi="Times New Roman"/>
          <w:b/>
          <w:iCs/>
          <w:sz w:val="24"/>
          <w:szCs w:val="24"/>
          <w:lang w:val="ru-RU"/>
        </w:rPr>
        <w:t>Члан 1.</w:t>
      </w: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Понуђач из Групе понуђача:</w:t>
      </w:r>
      <w:r w:rsidR="006F09F0" w:rsidRPr="008533DD">
        <w:rPr>
          <w:rFonts w:ascii="Times New Roman" w:hAnsi="Times New Roman"/>
          <w:bCs/>
          <w:sz w:val="24"/>
          <w:szCs w:val="24"/>
          <w:lang w:val="sr-Cyrl-CS"/>
        </w:rPr>
        <w:t xml:space="preserve"> </w:t>
      </w:r>
      <w:r w:rsidRPr="008533DD">
        <w:rPr>
          <w:rFonts w:ascii="Times New Roman" w:eastAsia="Times New Roman" w:hAnsi="Times New Roman"/>
          <w:iCs/>
          <w:sz w:val="24"/>
          <w:szCs w:val="24"/>
          <w:lang w:val="ru-RU"/>
        </w:rPr>
        <w:t>____________________________________________,</w:t>
      </w:r>
      <w:r w:rsidR="006F09F0" w:rsidRPr="008533DD">
        <w:rPr>
          <w:rFonts w:ascii="Times New Roman" w:eastAsia="Times New Roman" w:hAnsi="Times New Roman"/>
          <w:iCs/>
          <w:sz w:val="24"/>
          <w:szCs w:val="24"/>
          <w:lang w:val="ru-RU"/>
        </w:rPr>
        <w:t xml:space="preserve"> ће бити </w:t>
      </w:r>
      <w:r w:rsidRPr="008533DD">
        <w:rPr>
          <w:rFonts w:ascii="Times New Roman" w:eastAsia="Times New Roman" w:hAnsi="Times New Roman"/>
          <w:sz w:val="24"/>
          <w:szCs w:val="24"/>
          <w:lang w:val="ru-RU"/>
        </w:rPr>
        <w:t>носилац посла који је предмет Јавне набавке, односно који ће поднети понуду и који ће заступати Групу понуђача пред Наручиоцем</w:t>
      </w:r>
      <w:r w:rsidRPr="008533DD">
        <w:rPr>
          <w:rFonts w:ascii="Times New Roman" w:eastAsia="Times New Roman" w:hAnsi="Times New Roman"/>
          <w:iCs/>
          <w:sz w:val="24"/>
          <w:szCs w:val="24"/>
          <w:lang w:val="ru-RU"/>
        </w:rPr>
        <w:t>.</w:t>
      </w:r>
    </w:p>
    <w:p w:rsidR="00370250" w:rsidRPr="008533DD" w:rsidRDefault="00370250" w:rsidP="00857297">
      <w:pPr>
        <w:pStyle w:val="NoSpacing"/>
        <w:jc w:val="both"/>
        <w:rPr>
          <w:rFonts w:ascii="Times New Roman" w:eastAsia="Times New Roman" w:hAnsi="Times New Roman"/>
          <w:b/>
          <w:iCs/>
          <w:sz w:val="24"/>
          <w:szCs w:val="24"/>
        </w:rPr>
      </w:pPr>
    </w:p>
    <w:p w:rsidR="00370250" w:rsidRPr="008533DD" w:rsidRDefault="00370250" w:rsidP="006F09F0">
      <w:pPr>
        <w:pStyle w:val="NoSpacing"/>
        <w:jc w:val="center"/>
        <w:rPr>
          <w:rFonts w:ascii="Times New Roman" w:eastAsia="Times New Roman" w:hAnsi="Times New Roman"/>
          <w:b/>
          <w:iCs/>
          <w:sz w:val="24"/>
          <w:szCs w:val="24"/>
          <w:lang w:val="ru-RU"/>
        </w:rPr>
      </w:pPr>
      <w:r w:rsidRPr="008533DD">
        <w:rPr>
          <w:rFonts w:ascii="Times New Roman" w:eastAsia="Times New Roman" w:hAnsi="Times New Roman"/>
          <w:b/>
          <w:iCs/>
          <w:sz w:val="24"/>
          <w:szCs w:val="24"/>
          <w:lang w:val="ru-RU"/>
        </w:rPr>
        <w:t>Члан 2.</w:t>
      </w: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Понуђач из Групе понуђача:</w:t>
      </w:r>
      <w:r w:rsidR="006F09F0" w:rsidRPr="008533DD">
        <w:rPr>
          <w:rFonts w:ascii="Times New Roman" w:eastAsia="Times New Roman" w:hAnsi="Times New Roman"/>
          <w:iCs/>
          <w:sz w:val="24"/>
          <w:szCs w:val="24"/>
          <w:lang w:val="ru-RU"/>
        </w:rPr>
        <w:t xml:space="preserve"> </w:t>
      </w:r>
      <w:r w:rsidRPr="008533DD">
        <w:rPr>
          <w:rFonts w:ascii="Times New Roman" w:eastAsia="Times New Roman" w:hAnsi="Times New Roman"/>
          <w:iCs/>
          <w:sz w:val="24"/>
          <w:szCs w:val="24"/>
          <w:lang w:val="ru-RU"/>
        </w:rPr>
        <w:t>______________________________________________,</w:t>
      </w:r>
      <w:r w:rsidR="006F09F0" w:rsidRPr="008533DD">
        <w:rPr>
          <w:rFonts w:ascii="Times New Roman" w:eastAsia="Times New Roman" w:hAnsi="Times New Roman"/>
          <w:iCs/>
          <w:sz w:val="24"/>
          <w:szCs w:val="24"/>
          <w:lang w:val="ru-RU"/>
        </w:rPr>
        <w:t xml:space="preserve"> ће у име </w:t>
      </w:r>
      <w:r w:rsidRPr="008533DD">
        <w:rPr>
          <w:rFonts w:ascii="Times New Roman" w:eastAsia="Times New Roman" w:hAnsi="Times New Roman"/>
          <w:iCs/>
          <w:sz w:val="24"/>
          <w:szCs w:val="24"/>
          <w:lang w:val="ru-RU"/>
        </w:rPr>
        <w:t>Групе понуђача са Наручиоцем потписати уговор о Јавној набавци.</w:t>
      </w:r>
    </w:p>
    <w:p w:rsidR="00370250" w:rsidRPr="008533DD" w:rsidRDefault="00370250" w:rsidP="00857297">
      <w:pPr>
        <w:pStyle w:val="NoSpacing"/>
        <w:jc w:val="both"/>
        <w:rPr>
          <w:rFonts w:ascii="Times New Roman" w:eastAsia="Times New Roman" w:hAnsi="Times New Roman"/>
          <w:iCs/>
          <w:sz w:val="24"/>
          <w:szCs w:val="24"/>
        </w:rPr>
      </w:pPr>
    </w:p>
    <w:p w:rsidR="00370250" w:rsidRPr="008533DD" w:rsidRDefault="00370250" w:rsidP="006F09F0">
      <w:pPr>
        <w:pStyle w:val="NoSpacing"/>
        <w:jc w:val="center"/>
        <w:rPr>
          <w:rFonts w:ascii="Times New Roman" w:eastAsia="Times New Roman" w:hAnsi="Times New Roman"/>
          <w:b/>
          <w:iCs/>
          <w:sz w:val="24"/>
          <w:szCs w:val="24"/>
        </w:rPr>
      </w:pPr>
      <w:r w:rsidRPr="008533DD">
        <w:rPr>
          <w:rFonts w:ascii="Times New Roman" w:eastAsia="Times New Roman" w:hAnsi="Times New Roman"/>
          <w:b/>
          <w:iCs/>
          <w:sz w:val="24"/>
          <w:szCs w:val="24"/>
        </w:rPr>
        <w:t>Члан 3.</w:t>
      </w:r>
    </w:p>
    <w:p w:rsidR="00370250" w:rsidRPr="008533DD" w:rsidRDefault="00370250" w:rsidP="00857297">
      <w:pPr>
        <w:pStyle w:val="NoSpacing"/>
        <w:jc w:val="both"/>
        <w:rPr>
          <w:rFonts w:ascii="Times New Roman" w:eastAsia="Times New Roman" w:hAnsi="Times New Roman"/>
          <w:iCs/>
          <w:sz w:val="24"/>
          <w:szCs w:val="24"/>
        </w:rPr>
      </w:pPr>
      <w:r w:rsidRPr="008533DD">
        <w:rPr>
          <w:rFonts w:ascii="Times New Roman" w:eastAsia="Times New Roman" w:hAnsi="Times New Roman"/>
          <w:iCs/>
          <w:sz w:val="24"/>
          <w:szCs w:val="24"/>
        </w:rPr>
        <w:t xml:space="preserve">Опис послова сваког од понуђача из групе понуђача у извршењу </w:t>
      </w:r>
      <w:r w:rsidR="006F09F0" w:rsidRPr="008533DD">
        <w:rPr>
          <w:rFonts w:ascii="Times New Roman" w:eastAsia="Times New Roman" w:hAnsi="Times New Roman"/>
          <w:iCs/>
          <w:sz w:val="24"/>
          <w:szCs w:val="24"/>
        </w:rPr>
        <w:t xml:space="preserve">одредби овог уговира: </w:t>
      </w:r>
    </w:p>
    <w:p w:rsidR="00370250" w:rsidRPr="008533DD" w:rsidRDefault="00370250" w:rsidP="00857297">
      <w:pPr>
        <w:pStyle w:val="NoSpacing"/>
        <w:jc w:val="both"/>
        <w:rPr>
          <w:rFonts w:ascii="Times New Roman" w:eastAsia="Times New Roman" w:hAnsi="Times New Roman"/>
          <w:iCs/>
          <w:sz w:val="24"/>
          <w:szCs w:val="24"/>
        </w:rPr>
      </w:pPr>
      <w:r w:rsidRPr="008533DD">
        <w:rPr>
          <w:rFonts w:ascii="Times New Roman" w:eastAsia="Times New Roman" w:hAnsi="Times New Roman"/>
          <w:iCs/>
          <w:sz w:val="24"/>
          <w:szCs w:val="24"/>
        </w:rPr>
        <w:t>__________________________________________________________________</w:t>
      </w:r>
      <w:r w:rsidR="006F09F0" w:rsidRPr="008533DD">
        <w:rPr>
          <w:rFonts w:ascii="Times New Roman" w:eastAsia="Times New Roman" w:hAnsi="Times New Roman"/>
          <w:iCs/>
          <w:sz w:val="24"/>
          <w:szCs w:val="24"/>
        </w:rPr>
        <w:t>__________________________________________________________________________________________________________________________________________________________________________________________________________________________________</w:t>
      </w:r>
    </w:p>
    <w:p w:rsidR="00370250" w:rsidRPr="008533DD" w:rsidRDefault="00370250" w:rsidP="00857297">
      <w:pPr>
        <w:pStyle w:val="NoSpacing"/>
        <w:jc w:val="both"/>
        <w:rPr>
          <w:rFonts w:ascii="Times New Roman" w:eastAsia="Times New Roman" w:hAnsi="Times New Roman"/>
          <w:iCs/>
          <w:sz w:val="24"/>
          <w:szCs w:val="24"/>
        </w:rPr>
      </w:pP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датум: ______________</w:t>
      </w: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место: _______________</w:t>
      </w: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ab/>
      </w:r>
      <w:r w:rsidRPr="008533DD">
        <w:rPr>
          <w:rFonts w:ascii="Times New Roman" w:eastAsia="Times New Roman" w:hAnsi="Times New Roman"/>
          <w:iCs/>
          <w:sz w:val="24"/>
          <w:szCs w:val="24"/>
          <w:lang w:val="ru-RU"/>
        </w:rPr>
        <w:tab/>
      </w:r>
    </w:p>
    <w:p w:rsidR="000911F5" w:rsidRPr="008533DD" w:rsidRDefault="000911F5" w:rsidP="00857297">
      <w:pPr>
        <w:pStyle w:val="NoSpacing"/>
        <w:jc w:val="both"/>
        <w:rPr>
          <w:rFonts w:ascii="Times New Roman" w:eastAsia="Times New Roman" w:hAnsi="Times New Roman"/>
          <w:iCs/>
          <w:sz w:val="24"/>
          <w:szCs w:val="24"/>
          <w:lang w:val="ru-RU"/>
        </w:rPr>
      </w:pPr>
    </w:p>
    <w:p w:rsidR="006F09F0" w:rsidRPr="008533DD" w:rsidRDefault="006F09F0" w:rsidP="00857297">
      <w:pPr>
        <w:pStyle w:val="NoSpacing"/>
        <w:jc w:val="both"/>
        <w:rPr>
          <w:rFonts w:ascii="Times New Roman" w:eastAsia="Times New Roman" w:hAnsi="Times New Roman"/>
          <w:iCs/>
          <w:sz w:val="24"/>
          <w:szCs w:val="24"/>
          <w:lang w:val="ru-RU"/>
        </w:rPr>
      </w:pP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М.П.</w:t>
      </w:r>
      <w:r w:rsidR="006F09F0" w:rsidRPr="008533DD">
        <w:rPr>
          <w:rFonts w:ascii="Times New Roman" w:eastAsia="Times New Roman" w:hAnsi="Times New Roman"/>
          <w:iCs/>
          <w:sz w:val="24"/>
          <w:szCs w:val="24"/>
          <w:lang w:val="ru-RU"/>
        </w:rPr>
        <w:t xml:space="preserve"> </w:t>
      </w:r>
      <w:r w:rsidR="006F09F0" w:rsidRPr="008533DD">
        <w:rPr>
          <w:rFonts w:ascii="Times New Roman" w:eastAsia="Times New Roman" w:hAnsi="Times New Roman"/>
          <w:iCs/>
          <w:sz w:val="24"/>
          <w:szCs w:val="24"/>
          <w:lang w:val="ru-RU"/>
        </w:rPr>
        <w:tab/>
      </w:r>
      <w:r w:rsidR="006F09F0" w:rsidRPr="008533DD">
        <w:rPr>
          <w:rFonts w:ascii="Times New Roman" w:eastAsia="Times New Roman" w:hAnsi="Times New Roman"/>
          <w:iCs/>
          <w:sz w:val="24"/>
          <w:szCs w:val="24"/>
          <w:lang w:val="ru-RU"/>
        </w:rPr>
        <w:tab/>
      </w:r>
      <w:r w:rsidR="006F09F0" w:rsidRPr="008533DD">
        <w:rPr>
          <w:rFonts w:ascii="Times New Roman" w:eastAsia="Times New Roman" w:hAnsi="Times New Roman"/>
          <w:iCs/>
          <w:sz w:val="24"/>
          <w:szCs w:val="24"/>
          <w:lang w:val="ru-RU"/>
        </w:rPr>
        <w:tab/>
      </w:r>
      <w:r w:rsidRPr="008533DD">
        <w:rPr>
          <w:rFonts w:ascii="Times New Roman" w:eastAsia="Times New Roman" w:hAnsi="Times New Roman"/>
          <w:iCs/>
          <w:sz w:val="24"/>
          <w:szCs w:val="24"/>
          <w:lang w:val="ru-RU"/>
        </w:rPr>
        <w:t>потпис овлашћеног лица ___________________</w:t>
      </w:r>
    </w:p>
    <w:p w:rsidR="00370250" w:rsidRPr="008533DD" w:rsidRDefault="00370250" w:rsidP="00857297">
      <w:pPr>
        <w:pStyle w:val="NoSpacing"/>
        <w:jc w:val="both"/>
        <w:rPr>
          <w:rFonts w:ascii="Times New Roman" w:eastAsia="Times New Roman" w:hAnsi="Times New Roman"/>
          <w:iCs/>
          <w:sz w:val="24"/>
          <w:szCs w:val="24"/>
        </w:rPr>
      </w:pPr>
      <w:r w:rsidRPr="008533DD">
        <w:rPr>
          <w:rFonts w:ascii="Times New Roman" w:eastAsia="Times New Roman" w:hAnsi="Times New Roman"/>
          <w:iCs/>
          <w:sz w:val="24"/>
          <w:szCs w:val="24"/>
        </w:rPr>
        <w:t xml:space="preserve">   </w:t>
      </w:r>
    </w:p>
    <w:p w:rsidR="00370250"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 xml:space="preserve">М.П. </w:t>
      </w:r>
      <w:r w:rsidR="006F09F0" w:rsidRPr="008533DD">
        <w:rPr>
          <w:rFonts w:ascii="Times New Roman" w:eastAsia="Times New Roman" w:hAnsi="Times New Roman"/>
          <w:iCs/>
          <w:sz w:val="24"/>
          <w:szCs w:val="24"/>
          <w:lang w:val="ru-RU"/>
        </w:rPr>
        <w:tab/>
      </w:r>
      <w:r w:rsidR="006F09F0" w:rsidRPr="008533DD">
        <w:rPr>
          <w:rFonts w:ascii="Times New Roman" w:eastAsia="Times New Roman" w:hAnsi="Times New Roman"/>
          <w:iCs/>
          <w:sz w:val="24"/>
          <w:szCs w:val="24"/>
          <w:lang w:val="ru-RU"/>
        </w:rPr>
        <w:tab/>
      </w:r>
      <w:r w:rsidR="006F09F0" w:rsidRPr="008533DD">
        <w:rPr>
          <w:rFonts w:ascii="Times New Roman" w:eastAsia="Times New Roman" w:hAnsi="Times New Roman"/>
          <w:iCs/>
          <w:sz w:val="24"/>
          <w:szCs w:val="24"/>
          <w:lang w:val="ru-RU"/>
        </w:rPr>
        <w:tab/>
        <w:t>по</w:t>
      </w:r>
      <w:r w:rsidRPr="008533DD">
        <w:rPr>
          <w:rFonts w:ascii="Times New Roman" w:eastAsia="Times New Roman" w:hAnsi="Times New Roman"/>
          <w:iCs/>
          <w:sz w:val="24"/>
          <w:szCs w:val="24"/>
          <w:lang w:val="ru-RU"/>
        </w:rPr>
        <w:t>тпис овлашћеног лица ___________________</w:t>
      </w:r>
    </w:p>
    <w:p w:rsidR="00370250" w:rsidRPr="008533DD" w:rsidRDefault="00370250" w:rsidP="00857297">
      <w:pPr>
        <w:pStyle w:val="NoSpacing"/>
        <w:jc w:val="both"/>
        <w:rPr>
          <w:rFonts w:ascii="Times New Roman" w:eastAsia="Times New Roman" w:hAnsi="Times New Roman"/>
          <w:iCs/>
          <w:sz w:val="24"/>
          <w:szCs w:val="24"/>
          <w:lang w:val="ru-RU"/>
        </w:rPr>
      </w:pPr>
    </w:p>
    <w:p w:rsidR="00945C6D" w:rsidRPr="008533DD" w:rsidRDefault="00370250" w:rsidP="00857297">
      <w:pPr>
        <w:pStyle w:val="NoSpacing"/>
        <w:jc w:val="both"/>
        <w:rPr>
          <w:rFonts w:ascii="Times New Roman" w:eastAsia="Times New Roman" w:hAnsi="Times New Roman"/>
          <w:iCs/>
          <w:sz w:val="24"/>
          <w:szCs w:val="24"/>
          <w:lang w:val="ru-RU"/>
        </w:rPr>
      </w:pPr>
      <w:r w:rsidRPr="008533DD">
        <w:rPr>
          <w:rFonts w:ascii="Times New Roman" w:eastAsia="Times New Roman" w:hAnsi="Times New Roman"/>
          <w:iCs/>
          <w:sz w:val="24"/>
          <w:szCs w:val="24"/>
          <w:lang w:val="ru-RU"/>
        </w:rPr>
        <w:t xml:space="preserve">М.П. </w:t>
      </w:r>
      <w:r w:rsidR="006F09F0" w:rsidRPr="008533DD">
        <w:rPr>
          <w:rFonts w:ascii="Times New Roman" w:eastAsia="Times New Roman" w:hAnsi="Times New Roman"/>
          <w:iCs/>
          <w:sz w:val="24"/>
          <w:szCs w:val="24"/>
          <w:lang w:val="ru-RU"/>
        </w:rPr>
        <w:tab/>
      </w:r>
      <w:r w:rsidR="006F09F0" w:rsidRPr="008533DD">
        <w:rPr>
          <w:rFonts w:ascii="Times New Roman" w:eastAsia="Times New Roman" w:hAnsi="Times New Roman"/>
          <w:iCs/>
          <w:sz w:val="24"/>
          <w:szCs w:val="24"/>
          <w:lang w:val="ru-RU"/>
        </w:rPr>
        <w:tab/>
      </w:r>
      <w:r w:rsidR="006F09F0" w:rsidRPr="008533DD">
        <w:rPr>
          <w:rFonts w:ascii="Times New Roman" w:eastAsia="Times New Roman" w:hAnsi="Times New Roman"/>
          <w:iCs/>
          <w:sz w:val="24"/>
          <w:szCs w:val="24"/>
          <w:lang w:val="ru-RU"/>
        </w:rPr>
        <w:tab/>
      </w:r>
      <w:r w:rsidRPr="008533DD">
        <w:rPr>
          <w:rFonts w:ascii="Times New Roman" w:eastAsia="Times New Roman" w:hAnsi="Times New Roman"/>
          <w:iCs/>
          <w:sz w:val="24"/>
          <w:szCs w:val="24"/>
          <w:lang w:val="ru-RU"/>
        </w:rPr>
        <w:t>потпис овлашћеног лица ___________________</w:t>
      </w:r>
    </w:p>
    <w:p w:rsidR="000911F5" w:rsidRPr="008533DD" w:rsidRDefault="000911F5" w:rsidP="00857297">
      <w:pPr>
        <w:pStyle w:val="NoSpacing"/>
        <w:jc w:val="both"/>
        <w:rPr>
          <w:rFonts w:ascii="Times New Roman" w:eastAsia="Times New Roman" w:hAnsi="Times New Roman"/>
          <w:iCs/>
          <w:sz w:val="24"/>
          <w:szCs w:val="24"/>
        </w:rPr>
      </w:pPr>
    </w:p>
    <w:sectPr w:rsidR="000911F5" w:rsidRPr="008533DD" w:rsidSect="00E942CF">
      <w:footerReference w:type="default" r:id="rId10"/>
      <w:pgSz w:w="11907" w:h="16839" w:code="9"/>
      <w:pgMar w:top="1259"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EC" w:rsidRDefault="00BE61EC" w:rsidP="00BC3D44">
      <w:pPr>
        <w:spacing w:after="0" w:line="240" w:lineRule="auto"/>
      </w:pPr>
      <w:r>
        <w:separator/>
      </w:r>
    </w:p>
  </w:endnote>
  <w:endnote w:type="continuationSeparator" w:id="0">
    <w:p w:rsidR="00BE61EC" w:rsidRDefault="00BE61EC" w:rsidP="00BC3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MS Mincho"/>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3EB" w:rsidRPr="00B21606" w:rsidRDefault="00DB63EB" w:rsidP="00A1156F">
    <w:pPr>
      <w:pStyle w:val="NoSpacing"/>
      <w:rPr>
        <w:rFonts w:ascii="Arial" w:hAnsi="Arial" w:cs="Arial"/>
        <w:color w:val="002060"/>
        <w:sz w:val="18"/>
        <w:szCs w:val="18"/>
        <w:lang w:val="sr-Cyrl-CS"/>
      </w:rPr>
    </w:pPr>
    <w:r w:rsidRPr="00B21606">
      <w:rPr>
        <w:rFonts w:ascii="Arial" w:hAnsi="Arial" w:cs="Arial"/>
        <w:color w:val="002060"/>
        <w:sz w:val="18"/>
        <w:szCs w:val="18"/>
        <w:lang w:val="ru-RU"/>
      </w:rPr>
      <w:t>Конкурсна документација за  јавн</w:t>
    </w:r>
    <w:r>
      <w:rPr>
        <w:rFonts w:ascii="Arial" w:hAnsi="Arial" w:cs="Arial"/>
        <w:color w:val="002060"/>
        <w:sz w:val="18"/>
        <w:szCs w:val="18"/>
      </w:rPr>
      <w:t>у</w:t>
    </w:r>
    <w:r w:rsidRPr="00B21606">
      <w:rPr>
        <w:rFonts w:ascii="Arial" w:hAnsi="Arial" w:cs="Arial"/>
        <w:color w:val="002060"/>
        <w:sz w:val="18"/>
        <w:szCs w:val="18"/>
        <w:lang w:val="ru-RU"/>
      </w:rPr>
      <w:t xml:space="preserve"> набавк</w:t>
    </w:r>
    <w:r>
      <w:rPr>
        <w:rFonts w:ascii="Arial" w:hAnsi="Arial" w:cs="Arial"/>
        <w:color w:val="002060"/>
        <w:sz w:val="18"/>
        <w:szCs w:val="18"/>
      </w:rPr>
      <w:t>у</w:t>
    </w:r>
    <w:r w:rsidRPr="00B21606">
      <w:rPr>
        <w:rFonts w:ascii="Arial" w:hAnsi="Arial" w:cs="Arial"/>
        <w:color w:val="002060"/>
        <w:sz w:val="18"/>
        <w:szCs w:val="18"/>
        <w:lang w:val="ru-RU"/>
      </w:rPr>
      <w:t xml:space="preserve"> бр</w:t>
    </w:r>
    <w:r>
      <w:rPr>
        <w:rFonts w:ascii="Arial" w:hAnsi="Arial" w:cs="Arial"/>
        <w:color w:val="002060"/>
        <w:sz w:val="18"/>
        <w:szCs w:val="18"/>
        <w:lang w:val="ru-RU"/>
      </w:rPr>
      <w:t xml:space="preserve">ој </w:t>
    </w:r>
    <w:r w:rsidRPr="00B21606">
      <w:rPr>
        <w:rFonts w:ascii="Arial" w:hAnsi="Arial" w:cs="Arial"/>
        <w:color w:val="002060"/>
        <w:sz w:val="18"/>
        <w:szCs w:val="18"/>
        <w:lang w:val="ru-RU"/>
      </w:rPr>
      <w:t>.</w:t>
    </w:r>
    <w:r>
      <w:rPr>
        <w:rFonts w:ascii="Arial" w:hAnsi="Arial" w:cs="Arial"/>
        <w:b/>
        <w:color w:val="002060"/>
        <w:sz w:val="18"/>
        <w:szCs w:val="18"/>
      </w:rPr>
      <w:t>7</w:t>
    </w:r>
    <w:r w:rsidRPr="00B21606">
      <w:rPr>
        <w:rFonts w:ascii="Arial" w:hAnsi="Arial" w:cs="Arial"/>
        <w:b/>
        <w:color w:val="002060"/>
        <w:sz w:val="18"/>
        <w:szCs w:val="18"/>
        <w:lang w:val="sr-Cyrl-CS"/>
      </w:rPr>
      <w:t>/20</w:t>
    </w:r>
    <w:r>
      <w:rPr>
        <w:rFonts w:ascii="Arial" w:hAnsi="Arial" w:cs="Arial"/>
        <w:b/>
        <w:color w:val="002060"/>
        <w:sz w:val="18"/>
        <w:szCs w:val="18"/>
      </w:rPr>
      <w:t>20</w:t>
    </w:r>
    <w:r w:rsidRPr="00B21606">
      <w:rPr>
        <w:rFonts w:ascii="Arial" w:hAnsi="Arial" w:cs="Arial"/>
        <w:b/>
        <w:color w:val="002060"/>
        <w:sz w:val="18"/>
        <w:szCs w:val="18"/>
      </w:rPr>
      <w:t xml:space="preserve"> </w:t>
    </w:r>
    <w:r w:rsidRPr="00B21606">
      <w:rPr>
        <w:rFonts w:ascii="Arial" w:hAnsi="Arial" w:cs="Arial"/>
        <w:b/>
        <w:color w:val="002060"/>
        <w:sz w:val="18"/>
        <w:szCs w:val="18"/>
        <w:lang w:val="sr-Latn-CS"/>
      </w:rPr>
      <w:t>–</w:t>
    </w:r>
    <w:r w:rsidRPr="00B21606">
      <w:rPr>
        <w:rFonts w:ascii="Arial" w:hAnsi="Arial" w:cs="Arial"/>
        <w:b/>
        <w:color w:val="002060"/>
        <w:sz w:val="18"/>
        <w:szCs w:val="18"/>
        <w:lang w:val="sr-Cyrl-CS"/>
      </w:rPr>
      <w:t xml:space="preserve"> </w:t>
    </w:r>
    <w:r w:rsidRPr="00B21606">
      <w:rPr>
        <w:rFonts w:ascii="Arial" w:hAnsi="Arial" w:cs="Arial"/>
        <w:b/>
        <w:color w:val="002060"/>
        <w:sz w:val="18"/>
        <w:szCs w:val="18"/>
      </w:rPr>
      <w:t xml:space="preserve">Услуге осигурања </w:t>
    </w:r>
    <w:r>
      <w:rPr>
        <w:rFonts w:ascii="Arial" w:hAnsi="Arial" w:cs="Arial"/>
        <w:b/>
        <w:color w:val="002060"/>
        <w:sz w:val="18"/>
        <w:szCs w:val="18"/>
      </w:rPr>
      <w:t>пољопривреде</w:t>
    </w:r>
    <w:r w:rsidRPr="00B21606">
      <w:rPr>
        <w:rFonts w:ascii="Arial" w:hAnsi="Arial" w:cs="Arial"/>
        <w:b/>
        <w:color w:val="002060"/>
        <w:sz w:val="18"/>
        <w:szCs w:val="18"/>
      </w:rPr>
      <w:t xml:space="preserve">  </w:t>
    </w:r>
    <w:r>
      <w:rPr>
        <w:rFonts w:ascii="Arial" w:hAnsi="Arial" w:cs="Arial"/>
        <w:b/>
        <w:color w:val="002060"/>
        <w:sz w:val="18"/>
        <w:szCs w:val="18"/>
      </w:rPr>
      <w:t xml:space="preserve"> </w:t>
    </w:r>
    <w:r w:rsidR="00D71477" w:rsidRPr="00B21606">
      <w:rPr>
        <w:rStyle w:val="PageNumber"/>
        <w:rFonts w:ascii="Arial" w:hAnsi="Arial" w:cs="Arial"/>
        <w:color w:val="002060"/>
        <w:sz w:val="18"/>
        <w:szCs w:val="18"/>
      </w:rPr>
      <w:fldChar w:fldCharType="begin"/>
    </w:r>
    <w:r w:rsidRPr="00B21606">
      <w:rPr>
        <w:rStyle w:val="PageNumber"/>
        <w:rFonts w:ascii="Arial" w:hAnsi="Arial" w:cs="Arial"/>
        <w:color w:val="002060"/>
        <w:sz w:val="18"/>
        <w:szCs w:val="18"/>
        <w:lang w:val="ru-RU"/>
      </w:rPr>
      <w:instrText xml:space="preserve"> </w:instrText>
    </w:r>
    <w:r w:rsidRPr="00B21606">
      <w:rPr>
        <w:rStyle w:val="PageNumber"/>
        <w:rFonts w:ascii="Arial" w:hAnsi="Arial" w:cs="Arial"/>
        <w:color w:val="002060"/>
        <w:sz w:val="18"/>
        <w:szCs w:val="18"/>
      </w:rPr>
      <w:instrText>PAGE</w:instrText>
    </w:r>
    <w:r w:rsidRPr="00B21606">
      <w:rPr>
        <w:rStyle w:val="PageNumber"/>
        <w:rFonts w:ascii="Arial" w:hAnsi="Arial" w:cs="Arial"/>
        <w:color w:val="002060"/>
        <w:sz w:val="18"/>
        <w:szCs w:val="18"/>
        <w:lang w:val="ru-RU"/>
      </w:rPr>
      <w:instrText xml:space="preserve"> </w:instrText>
    </w:r>
    <w:r w:rsidR="00D71477" w:rsidRPr="00B21606">
      <w:rPr>
        <w:rStyle w:val="PageNumber"/>
        <w:rFonts w:ascii="Arial" w:hAnsi="Arial" w:cs="Arial"/>
        <w:color w:val="002060"/>
        <w:sz w:val="18"/>
        <w:szCs w:val="18"/>
      </w:rPr>
      <w:fldChar w:fldCharType="separate"/>
    </w:r>
    <w:r w:rsidR="00564132">
      <w:rPr>
        <w:rStyle w:val="PageNumber"/>
        <w:rFonts w:ascii="Arial" w:hAnsi="Arial" w:cs="Arial"/>
        <w:noProof/>
        <w:color w:val="002060"/>
        <w:sz w:val="18"/>
        <w:szCs w:val="18"/>
      </w:rPr>
      <w:t>1</w:t>
    </w:r>
    <w:r w:rsidR="00D71477" w:rsidRPr="00B21606">
      <w:rPr>
        <w:rStyle w:val="PageNumber"/>
        <w:rFonts w:ascii="Arial" w:hAnsi="Arial" w:cs="Arial"/>
        <w:color w:val="002060"/>
        <w:sz w:val="18"/>
        <w:szCs w:val="18"/>
      </w:rPr>
      <w:fldChar w:fldCharType="end"/>
    </w:r>
    <w:r w:rsidRPr="00B21606">
      <w:rPr>
        <w:rStyle w:val="PageNumber"/>
        <w:rFonts w:ascii="Arial" w:hAnsi="Arial" w:cs="Arial"/>
        <w:color w:val="002060"/>
        <w:sz w:val="18"/>
        <w:szCs w:val="18"/>
      </w:rPr>
      <w:t xml:space="preserve"> </w:t>
    </w:r>
    <w:r w:rsidRPr="00B21606">
      <w:rPr>
        <w:rStyle w:val="PageNumber"/>
        <w:rFonts w:ascii="Arial" w:hAnsi="Arial" w:cs="Arial"/>
        <w:color w:val="002060"/>
        <w:sz w:val="18"/>
        <w:szCs w:val="18"/>
        <w:lang w:val="ru-RU"/>
      </w:rPr>
      <w:t>/</w:t>
    </w:r>
    <w:r w:rsidR="00D71477" w:rsidRPr="00B21606">
      <w:rPr>
        <w:rStyle w:val="PageNumber"/>
        <w:rFonts w:ascii="Arial" w:hAnsi="Arial" w:cs="Arial"/>
        <w:color w:val="002060"/>
        <w:sz w:val="18"/>
        <w:szCs w:val="18"/>
      </w:rPr>
      <w:fldChar w:fldCharType="begin"/>
    </w:r>
    <w:r w:rsidRPr="00B21606">
      <w:rPr>
        <w:rStyle w:val="PageNumber"/>
        <w:rFonts w:ascii="Arial" w:hAnsi="Arial" w:cs="Arial"/>
        <w:color w:val="002060"/>
        <w:sz w:val="18"/>
        <w:szCs w:val="18"/>
        <w:lang w:val="ru-RU"/>
      </w:rPr>
      <w:instrText xml:space="preserve"> </w:instrText>
    </w:r>
    <w:r w:rsidRPr="00B21606">
      <w:rPr>
        <w:rStyle w:val="PageNumber"/>
        <w:rFonts w:ascii="Arial" w:hAnsi="Arial" w:cs="Arial"/>
        <w:color w:val="002060"/>
        <w:sz w:val="18"/>
        <w:szCs w:val="18"/>
      </w:rPr>
      <w:instrText>NUMPAGES</w:instrText>
    </w:r>
    <w:r w:rsidRPr="00B21606">
      <w:rPr>
        <w:rStyle w:val="PageNumber"/>
        <w:rFonts w:ascii="Arial" w:hAnsi="Arial" w:cs="Arial"/>
        <w:color w:val="002060"/>
        <w:sz w:val="18"/>
        <w:szCs w:val="18"/>
        <w:lang w:val="ru-RU"/>
      </w:rPr>
      <w:instrText xml:space="preserve"> </w:instrText>
    </w:r>
    <w:r w:rsidR="00D71477" w:rsidRPr="00B21606">
      <w:rPr>
        <w:rStyle w:val="PageNumber"/>
        <w:rFonts w:ascii="Arial" w:hAnsi="Arial" w:cs="Arial"/>
        <w:color w:val="002060"/>
        <w:sz w:val="18"/>
        <w:szCs w:val="18"/>
      </w:rPr>
      <w:fldChar w:fldCharType="separate"/>
    </w:r>
    <w:r w:rsidR="00564132">
      <w:rPr>
        <w:rStyle w:val="PageNumber"/>
        <w:rFonts w:ascii="Arial" w:hAnsi="Arial" w:cs="Arial"/>
        <w:noProof/>
        <w:color w:val="002060"/>
        <w:sz w:val="18"/>
        <w:szCs w:val="18"/>
      </w:rPr>
      <w:t>32</w:t>
    </w:r>
    <w:r w:rsidR="00D71477" w:rsidRPr="00B21606">
      <w:rPr>
        <w:rStyle w:val="PageNumber"/>
        <w:rFonts w:ascii="Arial" w:hAnsi="Arial" w:cs="Arial"/>
        <w:color w:val="002060"/>
        <w:sz w:val="18"/>
        <w:szCs w:val="18"/>
      </w:rPr>
      <w:fldChar w:fldCharType="end"/>
    </w:r>
    <w:r w:rsidRPr="00B21606">
      <w:rPr>
        <w:rStyle w:val="PageNumber"/>
        <w:rFonts w:ascii="Arial" w:hAnsi="Arial" w:cs="Arial"/>
        <w:color w:val="002060"/>
        <w:sz w:val="18"/>
        <w:szCs w:val="18"/>
        <w:lang w:val="sr-Cyrl-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EC" w:rsidRDefault="00BE61EC" w:rsidP="00BC3D44">
      <w:pPr>
        <w:spacing w:after="0" w:line="240" w:lineRule="auto"/>
      </w:pPr>
      <w:r>
        <w:separator/>
      </w:r>
    </w:p>
  </w:footnote>
  <w:footnote w:type="continuationSeparator" w:id="0">
    <w:p w:rsidR="00BE61EC" w:rsidRDefault="00BE61EC" w:rsidP="00BC3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051"/>
    <w:multiLevelType w:val="hybridMultilevel"/>
    <w:tmpl w:val="3D4860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A7356B3"/>
    <w:multiLevelType w:val="hybridMultilevel"/>
    <w:tmpl w:val="B8040AE2"/>
    <w:lvl w:ilvl="0" w:tplc="0562B8C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4EC7C7F"/>
    <w:multiLevelType w:val="hybridMultilevel"/>
    <w:tmpl w:val="F09A05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BF4409C"/>
    <w:multiLevelType w:val="hybridMultilevel"/>
    <w:tmpl w:val="858E1D18"/>
    <w:lvl w:ilvl="0" w:tplc="832A8904">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F176911"/>
    <w:multiLevelType w:val="hybridMultilevel"/>
    <w:tmpl w:val="058ACA38"/>
    <w:lvl w:ilvl="0" w:tplc="A114093A">
      <w:numFmt w:val="bullet"/>
      <w:lvlText w:val="-"/>
      <w:lvlJc w:val="left"/>
      <w:pPr>
        <w:ind w:left="720" w:hanging="360"/>
      </w:pPr>
      <w:rPr>
        <w:rFonts w:ascii="Arial" w:eastAsia="Calibri"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4FEC6060"/>
    <w:multiLevelType w:val="hybridMultilevel"/>
    <w:tmpl w:val="546AF33A"/>
    <w:lvl w:ilvl="0" w:tplc="894A3E5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1AD30C9"/>
    <w:multiLevelType w:val="hybridMultilevel"/>
    <w:tmpl w:val="9F8AE5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535B036A"/>
    <w:multiLevelType w:val="multilevel"/>
    <w:tmpl w:val="77DE1A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F4B5889"/>
    <w:multiLevelType w:val="hybridMultilevel"/>
    <w:tmpl w:val="6C6A9BB4"/>
    <w:lvl w:ilvl="0" w:tplc="A114093A">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76057162"/>
    <w:multiLevelType w:val="hybridMultilevel"/>
    <w:tmpl w:val="1C7C10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5"/>
  </w:num>
  <w:num w:numId="6">
    <w:abstractNumId w:val="6"/>
  </w:num>
  <w:num w:numId="7">
    <w:abstractNumId w:val="0"/>
  </w:num>
  <w:num w:numId="8">
    <w:abstractNumId w:val="8"/>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26744F"/>
    <w:rsid w:val="000001FF"/>
    <w:rsid w:val="00000450"/>
    <w:rsid w:val="00001300"/>
    <w:rsid w:val="00001376"/>
    <w:rsid w:val="00003864"/>
    <w:rsid w:val="00003B6D"/>
    <w:rsid w:val="00003C4B"/>
    <w:rsid w:val="000063B5"/>
    <w:rsid w:val="000065E9"/>
    <w:rsid w:val="00011510"/>
    <w:rsid w:val="00011531"/>
    <w:rsid w:val="00012674"/>
    <w:rsid w:val="00013BE9"/>
    <w:rsid w:val="00014E55"/>
    <w:rsid w:val="00017819"/>
    <w:rsid w:val="0001789B"/>
    <w:rsid w:val="0001798B"/>
    <w:rsid w:val="00017AB0"/>
    <w:rsid w:val="00020535"/>
    <w:rsid w:val="00020678"/>
    <w:rsid w:val="0002116A"/>
    <w:rsid w:val="000222B4"/>
    <w:rsid w:val="000226B1"/>
    <w:rsid w:val="00022A87"/>
    <w:rsid w:val="00022DE0"/>
    <w:rsid w:val="00023131"/>
    <w:rsid w:val="00023F9E"/>
    <w:rsid w:val="000245B6"/>
    <w:rsid w:val="00024B41"/>
    <w:rsid w:val="00025790"/>
    <w:rsid w:val="00025F1A"/>
    <w:rsid w:val="00026604"/>
    <w:rsid w:val="00026703"/>
    <w:rsid w:val="00026D7D"/>
    <w:rsid w:val="000305E8"/>
    <w:rsid w:val="00032967"/>
    <w:rsid w:val="000338FF"/>
    <w:rsid w:val="000343C0"/>
    <w:rsid w:val="000348E7"/>
    <w:rsid w:val="00035105"/>
    <w:rsid w:val="000357E0"/>
    <w:rsid w:val="00035CE6"/>
    <w:rsid w:val="000366D3"/>
    <w:rsid w:val="00036F21"/>
    <w:rsid w:val="00037C14"/>
    <w:rsid w:val="00037D39"/>
    <w:rsid w:val="00042CFA"/>
    <w:rsid w:val="00042FC4"/>
    <w:rsid w:val="00043806"/>
    <w:rsid w:val="00044E62"/>
    <w:rsid w:val="00044EFB"/>
    <w:rsid w:val="0004557D"/>
    <w:rsid w:val="000458FB"/>
    <w:rsid w:val="00046AE7"/>
    <w:rsid w:val="00046C2B"/>
    <w:rsid w:val="000478BC"/>
    <w:rsid w:val="00047FEB"/>
    <w:rsid w:val="000526E4"/>
    <w:rsid w:val="00052C7E"/>
    <w:rsid w:val="00053873"/>
    <w:rsid w:val="00054598"/>
    <w:rsid w:val="00054BC3"/>
    <w:rsid w:val="00054D04"/>
    <w:rsid w:val="000557C2"/>
    <w:rsid w:val="000558DE"/>
    <w:rsid w:val="00055AAA"/>
    <w:rsid w:val="00055C54"/>
    <w:rsid w:val="00055F1D"/>
    <w:rsid w:val="000561F2"/>
    <w:rsid w:val="00056441"/>
    <w:rsid w:val="000572D7"/>
    <w:rsid w:val="00057989"/>
    <w:rsid w:val="00057EC7"/>
    <w:rsid w:val="000612AA"/>
    <w:rsid w:val="00061A4A"/>
    <w:rsid w:val="0006259D"/>
    <w:rsid w:val="00062E94"/>
    <w:rsid w:val="00063933"/>
    <w:rsid w:val="00064116"/>
    <w:rsid w:val="000651F7"/>
    <w:rsid w:val="00065864"/>
    <w:rsid w:val="00065ABB"/>
    <w:rsid w:val="000662DD"/>
    <w:rsid w:val="000663C0"/>
    <w:rsid w:val="00066835"/>
    <w:rsid w:val="0006747A"/>
    <w:rsid w:val="000679BE"/>
    <w:rsid w:val="00070438"/>
    <w:rsid w:val="00070440"/>
    <w:rsid w:val="000704B2"/>
    <w:rsid w:val="00070672"/>
    <w:rsid w:val="00070E32"/>
    <w:rsid w:val="00070F2F"/>
    <w:rsid w:val="00071555"/>
    <w:rsid w:val="00071951"/>
    <w:rsid w:val="00071C06"/>
    <w:rsid w:val="0007252B"/>
    <w:rsid w:val="00072CE8"/>
    <w:rsid w:val="00075B49"/>
    <w:rsid w:val="00075E76"/>
    <w:rsid w:val="00075EC1"/>
    <w:rsid w:val="00076145"/>
    <w:rsid w:val="0007644D"/>
    <w:rsid w:val="0007689E"/>
    <w:rsid w:val="000779E9"/>
    <w:rsid w:val="000804D3"/>
    <w:rsid w:val="00080C05"/>
    <w:rsid w:val="00081C7C"/>
    <w:rsid w:val="00081D3B"/>
    <w:rsid w:val="00081E69"/>
    <w:rsid w:val="000822D6"/>
    <w:rsid w:val="00083331"/>
    <w:rsid w:val="00083A8A"/>
    <w:rsid w:val="00084889"/>
    <w:rsid w:val="000848AA"/>
    <w:rsid w:val="000849A8"/>
    <w:rsid w:val="00084CF7"/>
    <w:rsid w:val="00085585"/>
    <w:rsid w:val="00085928"/>
    <w:rsid w:val="00085E5B"/>
    <w:rsid w:val="00085FC1"/>
    <w:rsid w:val="000867DB"/>
    <w:rsid w:val="00087C8C"/>
    <w:rsid w:val="00087E80"/>
    <w:rsid w:val="000911F5"/>
    <w:rsid w:val="000912B3"/>
    <w:rsid w:val="000915A5"/>
    <w:rsid w:val="000922E7"/>
    <w:rsid w:val="00092C11"/>
    <w:rsid w:val="00095093"/>
    <w:rsid w:val="000956E1"/>
    <w:rsid w:val="00095ACF"/>
    <w:rsid w:val="000969A1"/>
    <w:rsid w:val="000A05A9"/>
    <w:rsid w:val="000A0AF9"/>
    <w:rsid w:val="000A0D67"/>
    <w:rsid w:val="000A1377"/>
    <w:rsid w:val="000A150B"/>
    <w:rsid w:val="000A1D12"/>
    <w:rsid w:val="000A2954"/>
    <w:rsid w:val="000A2FDB"/>
    <w:rsid w:val="000A3003"/>
    <w:rsid w:val="000A311A"/>
    <w:rsid w:val="000A47E0"/>
    <w:rsid w:val="000A4F2A"/>
    <w:rsid w:val="000A4F9B"/>
    <w:rsid w:val="000A511C"/>
    <w:rsid w:val="000A72B2"/>
    <w:rsid w:val="000B0AC9"/>
    <w:rsid w:val="000B2086"/>
    <w:rsid w:val="000B2C14"/>
    <w:rsid w:val="000B31E6"/>
    <w:rsid w:val="000B32A3"/>
    <w:rsid w:val="000B60E9"/>
    <w:rsid w:val="000B7637"/>
    <w:rsid w:val="000B77AE"/>
    <w:rsid w:val="000B7D07"/>
    <w:rsid w:val="000B7FEF"/>
    <w:rsid w:val="000C0242"/>
    <w:rsid w:val="000C0371"/>
    <w:rsid w:val="000C04EB"/>
    <w:rsid w:val="000C09ED"/>
    <w:rsid w:val="000C2DB3"/>
    <w:rsid w:val="000C32E4"/>
    <w:rsid w:val="000C41B4"/>
    <w:rsid w:val="000C4372"/>
    <w:rsid w:val="000C4494"/>
    <w:rsid w:val="000C5902"/>
    <w:rsid w:val="000C5C5A"/>
    <w:rsid w:val="000C6934"/>
    <w:rsid w:val="000C6F88"/>
    <w:rsid w:val="000D0083"/>
    <w:rsid w:val="000D10D2"/>
    <w:rsid w:val="000D131B"/>
    <w:rsid w:val="000D1FAB"/>
    <w:rsid w:val="000D2269"/>
    <w:rsid w:val="000D23AA"/>
    <w:rsid w:val="000D28F0"/>
    <w:rsid w:val="000D2A71"/>
    <w:rsid w:val="000D2B2F"/>
    <w:rsid w:val="000D2C24"/>
    <w:rsid w:val="000D2E1D"/>
    <w:rsid w:val="000D3070"/>
    <w:rsid w:val="000D3985"/>
    <w:rsid w:val="000D3E62"/>
    <w:rsid w:val="000D4391"/>
    <w:rsid w:val="000D4EEF"/>
    <w:rsid w:val="000D5370"/>
    <w:rsid w:val="000D573B"/>
    <w:rsid w:val="000D5784"/>
    <w:rsid w:val="000D5971"/>
    <w:rsid w:val="000D7027"/>
    <w:rsid w:val="000D76CD"/>
    <w:rsid w:val="000E088A"/>
    <w:rsid w:val="000E09D9"/>
    <w:rsid w:val="000E0B31"/>
    <w:rsid w:val="000E0F51"/>
    <w:rsid w:val="000E238F"/>
    <w:rsid w:val="000E23F8"/>
    <w:rsid w:val="000E2728"/>
    <w:rsid w:val="000E2EFF"/>
    <w:rsid w:val="000E3149"/>
    <w:rsid w:val="000E3364"/>
    <w:rsid w:val="000E35E7"/>
    <w:rsid w:val="000E387B"/>
    <w:rsid w:val="000E394F"/>
    <w:rsid w:val="000E4152"/>
    <w:rsid w:val="000E56E1"/>
    <w:rsid w:val="000E6C77"/>
    <w:rsid w:val="000E74EA"/>
    <w:rsid w:val="000E7967"/>
    <w:rsid w:val="000F00B1"/>
    <w:rsid w:val="000F0C51"/>
    <w:rsid w:val="000F2579"/>
    <w:rsid w:val="000F3C41"/>
    <w:rsid w:val="000F48C7"/>
    <w:rsid w:val="000F4FC6"/>
    <w:rsid w:val="000F5775"/>
    <w:rsid w:val="000F68C7"/>
    <w:rsid w:val="000F6F63"/>
    <w:rsid w:val="000F7C9C"/>
    <w:rsid w:val="00101530"/>
    <w:rsid w:val="00101672"/>
    <w:rsid w:val="00101AEB"/>
    <w:rsid w:val="001027A1"/>
    <w:rsid w:val="001037E4"/>
    <w:rsid w:val="00103FDF"/>
    <w:rsid w:val="0010625E"/>
    <w:rsid w:val="001068BD"/>
    <w:rsid w:val="00107CCB"/>
    <w:rsid w:val="00107E01"/>
    <w:rsid w:val="001102B6"/>
    <w:rsid w:val="001116B5"/>
    <w:rsid w:val="00111EB9"/>
    <w:rsid w:val="00111EE7"/>
    <w:rsid w:val="00111FB5"/>
    <w:rsid w:val="0011267A"/>
    <w:rsid w:val="0011295B"/>
    <w:rsid w:val="00112BDF"/>
    <w:rsid w:val="0011327E"/>
    <w:rsid w:val="001139E6"/>
    <w:rsid w:val="00113D22"/>
    <w:rsid w:val="00114D86"/>
    <w:rsid w:val="00114F08"/>
    <w:rsid w:val="00116551"/>
    <w:rsid w:val="00116772"/>
    <w:rsid w:val="00117117"/>
    <w:rsid w:val="001173A3"/>
    <w:rsid w:val="00117B47"/>
    <w:rsid w:val="00120771"/>
    <w:rsid w:val="00121982"/>
    <w:rsid w:val="00121C39"/>
    <w:rsid w:val="0012254C"/>
    <w:rsid w:val="00122B0B"/>
    <w:rsid w:val="00122F0B"/>
    <w:rsid w:val="00123214"/>
    <w:rsid w:val="00123C7E"/>
    <w:rsid w:val="00123FDB"/>
    <w:rsid w:val="00124F1D"/>
    <w:rsid w:val="00125860"/>
    <w:rsid w:val="00127DC7"/>
    <w:rsid w:val="001306D9"/>
    <w:rsid w:val="0013172F"/>
    <w:rsid w:val="001325DB"/>
    <w:rsid w:val="00132738"/>
    <w:rsid w:val="00133DC6"/>
    <w:rsid w:val="00134153"/>
    <w:rsid w:val="001345BD"/>
    <w:rsid w:val="00134BD8"/>
    <w:rsid w:val="00134EC2"/>
    <w:rsid w:val="00135CDD"/>
    <w:rsid w:val="00136783"/>
    <w:rsid w:val="00136B96"/>
    <w:rsid w:val="00137464"/>
    <w:rsid w:val="00140A7B"/>
    <w:rsid w:val="001426EC"/>
    <w:rsid w:val="0014275E"/>
    <w:rsid w:val="001427AD"/>
    <w:rsid w:val="00142B62"/>
    <w:rsid w:val="00142BF8"/>
    <w:rsid w:val="00143382"/>
    <w:rsid w:val="00143D3F"/>
    <w:rsid w:val="0014407F"/>
    <w:rsid w:val="001447B4"/>
    <w:rsid w:val="00144B07"/>
    <w:rsid w:val="00145575"/>
    <w:rsid w:val="0014608D"/>
    <w:rsid w:val="0014668C"/>
    <w:rsid w:val="0014732E"/>
    <w:rsid w:val="001475C0"/>
    <w:rsid w:val="00147B8D"/>
    <w:rsid w:val="00150428"/>
    <w:rsid w:val="00150B74"/>
    <w:rsid w:val="0015175B"/>
    <w:rsid w:val="001518FF"/>
    <w:rsid w:val="00151F68"/>
    <w:rsid w:val="00153F3F"/>
    <w:rsid w:val="00154300"/>
    <w:rsid w:val="001547C8"/>
    <w:rsid w:val="001554C0"/>
    <w:rsid w:val="001556A1"/>
    <w:rsid w:val="00155A0B"/>
    <w:rsid w:val="00155C30"/>
    <w:rsid w:val="00155C90"/>
    <w:rsid w:val="001561E7"/>
    <w:rsid w:val="00156D88"/>
    <w:rsid w:val="00160AED"/>
    <w:rsid w:val="0016110B"/>
    <w:rsid w:val="00162833"/>
    <w:rsid w:val="001628A3"/>
    <w:rsid w:val="0016297B"/>
    <w:rsid w:val="00163486"/>
    <w:rsid w:val="00163B5E"/>
    <w:rsid w:val="00163CEA"/>
    <w:rsid w:val="001640E7"/>
    <w:rsid w:val="00165825"/>
    <w:rsid w:val="001662AC"/>
    <w:rsid w:val="00167DC8"/>
    <w:rsid w:val="00167EF1"/>
    <w:rsid w:val="00170429"/>
    <w:rsid w:val="0017042D"/>
    <w:rsid w:val="001730C7"/>
    <w:rsid w:val="001730DF"/>
    <w:rsid w:val="0017313D"/>
    <w:rsid w:val="0017329D"/>
    <w:rsid w:val="001742EA"/>
    <w:rsid w:val="00175763"/>
    <w:rsid w:val="0017598E"/>
    <w:rsid w:val="00175EBE"/>
    <w:rsid w:val="00176D1D"/>
    <w:rsid w:val="00177969"/>
    <w:rsid w:val="00177A8F"/>
    <w:rsid w:val="0018042B"/>
    <w:rsid w:val="0018106A"/>
    <w:rsid w:val="00181225"/>
    <w:rsid w:val="00181AB9"/>
    <w:rsid w:val="00181C49"/>
    <w:rsid w:val="001826A7"/>
    <w:rsid w:val="00182C38"/>
    <w:rsid w:val="001837B2"/>
    <w:rsid w:val="00183947"/>
    <w:rsid w:val="001839F0"/>
    <w:rsid w:val="00183AAB"/>
    <w:rsid w:val="00185604"/>
    <w:rsid w:val="001862A8"/>
    <w:rsid w:val="001868DF"/>
    <w:rsid w:val="00186BC6"/>
    <w:rsid w:val="00186C66"/>
    <w:rsid w:val="0018734F"/>
    <w:rsid w:val="001876A3"/>
    <w:rsid w:val="00190099"/>
    <w:rsid w:val="00191454"/>
    <w:rsid w:val="00192281"/>
    <w:rsid w:val="00192360"/>
    <w:rsid w:val="00192E6A"/>
    <w:rsid w:val="00192F10"/>
    <w:rsid w:val="00194EB7"/>
    <w:rsid w:val="001951C6"/>
    <w:rsid w:val="001959EF"/>
    <w:rsid w:val="00196365"/>
    <w:rsid w:val="00196538"/>
    <w:rsid w:val="001A0518"/>
    <w:rsid w:val="001A0A7F"/>
    <w:rsid w:val="001A0C63"/>
    <w:rsid w:val="001A2A65"/>
    <w:rsid w:val="001A38B8"/>
    <w:rsid w:val="001A3AE3"/>
    <w:rsid w:val="001A46EE"/>
    <w:rsid w:val="001A515D"/>
    <w:rsid w:val="001A574F"/>
    <w:rsid w:val="001A5772"/>
    <w:rsid w:val="001A713A"/>
    <w:rsid w:val="001A7982"/>
    <w:rsid w:val="001B0814"/>
    <w:rsid w:val="001B13AD"/>
    <w:rsid w:val="001B2E08"/>
    <w:rsid w:val="001B317F"/>
    <w:rsid w:val="001B4561"/>
    <w:rsid w:val="001B4C2C"/>
    <w:rsid w:val="001B4E8B"/>
    <w:rsid w:val="001B55D3"/>
    <w:rsid w:val="001B56A9"/>
    <w:rsid w:val="001C0402"/>
    <w:rsid w:val="001C061F"/>
    <w:rsid w:val="001C06AA"/>
    <w:rsid w:val="001C0856"/>
    <w:rsid w:val="001C2318"/>
    <w:rsid w:val="001C2DA4"/>
    <w:rsid w:val="001C30DE"/>
    <w:rsid w:val="001C44F9"/>
    <w:rsid w:val="001C4794"/>
    <w:rsid w:val="001C4A25"/>
    <w:rsid w:val="001C53FD"/>
    <w:rsid w:val="001C5899"/>
    <w:rsid w:val="001C59A4"/>
    <w:rsid w:val="001C5F00"/>
    <w:rsid w:val="001C77E6"/>
    <w:rsid w:val="001C7A57"/>
    <w:rsid w:val="001C7EE7"/>
    <w:rsid w:val="001D025F"/>
    <w:rsid w:val="001D24CE"/>
    <w:rsid w:val="001D2977"/>
    <w:rsid w:val="001D4208"/>
    <w:rsid w:val="001D4D96"/>
    <w:rsid w:val="001D59F3"/>
    <w:rsid w:val="001D5FCF"/>
    <w:rsid w:val="001D7ABD"/>
    <w:rsid w:val="001E02B1"/>
    <w:rsid w:val="001E12DF"/>
    <w:rsid w:val="001E2BBA"/>
    <w:rsid w:val="001E2DE0"/>
    <w:rsid w:val="001E3B80"/>
    <w:rsid w:val="001E3D53"/>
    <w:rsid w:val="001E5AB7"/>
    <w:rsid w:val="001E5AD6"/>
    <w:rsid w:val="001E651A"/>
    <w:rsid w:val="001E67C6"/>
    <w:rsid w:val="001E6A64"/>
    <w:rsid w:val="001E71AA"/>
    <w:rsid w:val="001E762A"/>
    <w:rsid w:val="001F1709"/>
    <w:rsid w:val="001F1A2F"/>
    <w:rsid w:val="001F2485"/>
    <w:rsid w:val="001F2767"/>
    <w:rsid w:val="001F2A3A"/>
    <w:rsid w:val="001F2BC0"/>
    <w:rsid w:val="001F38C3"/>
    <w:rsid w:val="001F3D95"/>
    <w:rsid w:val="001F3E00"/>
    <w:rsid w:val="001F3FF9"/>
    <w:rsid w:val="001F5314"/>
    <w:rsid w:val="001F5AF6"/>
    <w:rsid w:val="001F5BB1"/>
    <w:rsid w:val="001F64E0"/>
    <w:rsid w:val="001F6CD8"/>
    <w:rsid w:val="002006DC"/>
    <w:rsid w:val="00201377"/>
    <w:rsid w:val="00202CFA"/>
    <w:rsid w:val="002031A7"/>
    <w:rsid w:val="0020468A"/>
    <w:rsid w:val="0020470E"/>
    <w:rsid w:val="0020572F"/>
    <w:rsid w:val="00206060"/>
    <w:rsid w:val="002065EB"/>
    <w:rsid w:val="00206EE9"/>
    <w:rsid w:val="00206FF9"/>
    <w:rsid w:val="00207789"/>
    <w:rsid w:val="00211533"/>
    <w:rsid w:val="002119D6"/>
    <w:rsid w:val="00211A9F"/>
    <w:rsid w:val="002120DF"/>
    <w:rsid w:val="002125FA"/>
    <w:rsid w:val="002128A2"/>
    <w:rsid w:val="002130E3"/>
    <w:rsid w:val="00213423"/>
    <w:rsid w:val="002134F2"/>
    <w:rsid w:val="00213D42"/>
    <w:rsid w:val="002141C1"/>
    <w:rsid w:val="00214828"/>
    <w:rsid w:val="00214B2B"/>
    <w:rsid w:val="00215B31"/>
    <w:rsid w:val="00215BB1"/>
    <w:rsid w:val="00216674"/>
    <w:rsid w:val="00216924"/>
    <w:rsid w:val="00217137"/>
    <w:rsid w:val="0022054F"/>
    <w:rsid w:val="00220552"/>
    <w:rsid w:val="00220BAE"/>
    <w:rsid w:val="0022105F"/>
    <w:rsid w:val="00221344"/>
    <w:rsid w:val="00221C3D"/>
    <w:rsid w:val="002220D6"/>
    <w:rsid w:val="00222E30"/>
    <w:rsid w:val="002233AF"/>
    <w:rsid w:val="002245D9"/>
    <w:rsid w:val="00224754"/>
    <w:rsid w:val="00224EA6"/>
    <w:rsid w:val="00225364"/>
    <w:rsid w:val="002254CE"/>
    <w:rsid w:val="00226AC1"/>
    <w:rsid w:val="00226B20"/>
    <w:rsid w:val="00227275"/>
    <w:rsid w:val="00227F5B"/>
    <w:rsid w:val="002301ED"/>
    <w:rsid w:val="0023284C"/>
    <w:rsid w:val="00232C06"/>
    <w:rsid w:val="00234126"/>
    <w:rsid w:val="002345CD"/>
    <w:rsid w:val="00234683"/>
    <w:rsid w:val="00234765"/>
    <w:rsid w:val="00235D32"/>
    <w:rsid w:val="002368A2"/>
    <w:rsid w:val="00237C5C"/>
    <w:rsid w:val="0024029A"/>
    <w:rsid w:val="00241B34"/>
    <w:rsid w:val="00241E90"/>
    <w:rsid w:val="00243686"/>
    <w:rsid w:val="0024523A"/>
    <w:rsid w:val="0024566E"/>
    <w:rsid w:val="002462BC"/>
    <w:rsid w:val="00246414"/>
    <w:rsid w:val="00246A88"/>
    <w:rsid w:val="00246BBF"/>
    <w:rsid w:val="00246CA7"/>
    <w:rsid w:val="00246E7A"/>
    <w:rsid w:val="002471D9"/>
    <w:rsid w:val="00247455"/>
    <w:rsid w:val="002476C1"/>
    <w:rsid w:val="00247728"/>
    <w:rsid w:val="00252274"/>
    <w:rsid w:val="00252BC7"/>
    <w:rsid w:val="00252C28"/>
    <w:rsid w:val="0025354C"/>
    <w:rsid w:val="00254118"/>
    <w:rsid w:val="002545A3"/>
    <w:rsid w:val="00255BEF"/>
    <w:rsid w:val="00255DC6"/>
    <w:rsid w:val="00256C77"/>
    <w:rsid w:val="0025709B"/>
    <w:rsid w:val="00257141"/>
    <w:rsid w:val="00257710"/>
    <w:rsid w:val="00260AD3"/>
    <w:rsid w:val="00261CB9"/>
    <w:rsid w:val="0026222F"/>
    <w:rsid w:val="00262C58"/>
    <w:rsid w:val="00262C80"/>
    <w:rsid w:val="00262C82"/>
    <w:rsid w:val="00262D25"/>
    <w:rsid w:val="00263BD2"/>
    <w:rsid w:val="0026479D"/>
    <w:rsid w:val="00264F22"/>
    <w:rsid w:val="002653AC"/>
    <w:rsid w:val="0026552B"/>
    <w:rsid w:val="00265888"/>
    <w:rsid w:val="00265B33"/>
    <w:rsid w:val="00265C7C"/>
    <w:rsid w:val="00265F5D"/>
    <w:rsid w:val="00266001"/>
    <w:rsid w:val="0026611E"/>
    <w:rsid w:val="0026744F"/>
    <w:rsid w:val="002677EB"/>
    <w:rsid w:val="00270407"/>
    <w:rsid w:val="0027192B"/>
    <w:rsid w:val="00271A2E"/>
    <w:rsid w:val="002729AD"/>
    <w:rsid w:val="0027314B"/>
    <w:rsid w:val="00273813"/>
    <w:rsid w:val="002738D3"/>
    <w:rsid w:val="00274950"/>
    <w:rsid w:val="00274CEE"/>
    <w:rsid w:val="00274D12"/>
    <w:rsid w:val="00275ABE"/>
    <w:rsid w:val="00275BC6"/>
    <w:rsid w:val="002767FA"/>
    <w:rsid w:val="00276E0E"/>
    <w:rsid w:val="00277054"/>
    <w:rsid w:val="002776FA"/>
    <w:rsid w:val="00280A5F"/>
    <w:rsid w:val="00281573"/>
    <w:rsid w:val="00281E29"/>
    <w:rsid w:val="00282442"/>
    <w:rsid w:val="002824EB"/>
    <w:rsid w:val="00283E41"/>
    <w:rsid w:val="0028461E"/>
    <w:rsid w:val="00284AE7"/>
    <w:rsid w:val="00284C03"/>
    <w:rsid w:val="00284ECB"/>
    <w:rsid w:val="002852B7"/>
    <w:rsid w:val="0028533C"/>
    <w:rsid w:val="002853F6"/>
    <w:rsid w:val="002866F9"/>
    <w:rsid w:val="00287C09"/>
    <w:rsid w:val="00287E1F"/>
    <w:rsid w:val="00287F8D"/>
    <w:rsid w:val="002902B1"/>
    <w:rsid w:val="00291E27"/>
    <w:rsid w:val="002930EA"/>
    <w:rsid w:val="00293464"/>
    <w:rsid w:val="00294D0A"/>
    <w:rsid w:val="00295917"/>
    <w:rsid w:val="00296625"/>
    <w:rsid w:val="00296D1A"/>
    <w:rsid w:val="00297224"/>
    <w:rsid w:val="002974D6"/>
    <w:rsid w:val="002975E2"/>
    <w:rsid w:val="002A03B9"/>
    <w:rsid w:val="002A07BF"/>
    <w:rsid w:val="002A0BB9"/>
    <w:rsid w:val="002A1191"/>
    <w:rsid w:val="002A15E7"/>
    <w:rsid w:val="002A1A27"/>
    <w:rsid w:val="002A2692"/>
    <w:rsid w:val="002A27D5"/>
    <w:rsid w:val="002A33C4"/>
    <w:rsid w:val="002A4258"/>
    <w:rsid w:val="002A4624"/>
    <w:rsid w:val="002A4EAF"/>
    <w:rsid w:val="002A7AE1"/>
    <w:rsid w:val="002B007F"/>
    <w:rsid w:val="002B0694"/>
    <w:rsid w:val="002B2296"/>
    <w:rsid w:val="002B246A"/>
    <w:rsid w:val="002B3661"/>
    <w:rsid w:val="002B367F"/>
    <w:rsid w:val="002B3CA7"/>
    <w:rsid w:val="002B3D1B"/>
    <w:rsid w:val="002B3D1E"/>
    <w:rsid w:val="002B42AE"/>
    <w:rsid w:val="002B43D1"/>
    <w:rsid w:val="002B498A"/>
    <w:rsid w:val="002B4C3C"/>
    <w:rsid w:val="002B4D02"/>
    <w:rsid w:val="002B54D9"/>
    <w:rsid w:val="002B5D46"/>
    <w:rsid w:val="002B65B9"/>
    <w:rsid w:val="002B7552"/>
    <w:rsid w:val="002C16C1"/>
    <w:rsid w:val="002C19B4"/>
    <w:rsid w:val="002C24E2"/>
    <w:rsid w:val="002C2E49"/>
    <w:rsid w:val="002C2F4C"/>
    <w:rsid w:val="002C4726"/>
    <w:rsid w:val="002C4D7C"/>
    <w:rsid w:val="002C50A5"/>
    <w:rsid w:val="002C514E"/>
    <w:rsid w:val="002C5439"/>
    <w:rsid w:val="002C55E9"/>
    <w:rsid w:val="002C5CD4"/>
    <w:rsid w:val="002C6434"/>
    <w:rsid w:val="002C7ADA"/>
    <w:rsid w:val="002D00DC"/>
    <w:rsid w:val="002D2C9D"/>
    <w:rsid w:val="002D3178"/>
    <w:rsid w:val="002D3C22"/>
    <w:rsid w:val="002D4878"/>
    <w:rsid w:val="002D4ADE"/>
    <w:rsid w:val="002D56BF"/>
    <w:rsid w:val="002D6260"/>
    <w:rsid w:val="002D638B"/>
    <w:rsid w:val="002D712C"/>
    <w:rsid w:val="002D7CE6"/>
    <w:rsid w:val="002D7DDB"/>
    <w:rsid w:val="002E08B9"/>
    <w:rsid w:val="002E1995"/>
    <w:rsid w:val="002E290D"/>
    <w:rsid w:val="002E32B2"/>
    <w:rsid w:val="002E38F6"/>
    <w:rsid w:val="002E3CE7"/>
    <w:rsid w:val="002E4334"/>
    <w:rsid w:val="002E4408"/>
    <w:rsid w:val="002E488E"/>
    <w:rsid w:val="002E603F"/>
    <w:rsid w:val="002E6D95"/>
    <w:rsid w:val="002E7A5F"/>
    <w:rsid w:val="002F0243"/>
    <w:rsid w:val="002F06E1"/>
    <w:rsid w:val="002F2A0C"/>
    <w:rsid w:val="002F30A2"/>
    <w:rsid w:val="002F555D"/>
    <w:rsid w:val="002F5B73"/>
    <w:rsid w:val="002F5D49"/>
    <w:rsid w:val="002F6BBD"/>
    <w:rsid w:val="002F71FD"/>
    <w:rsid w:val="00300139"/>
    <w:rsid w:val="00300479"/>
    <w:rsid w:val="00301C9D"/>
    <w:rsid w:val="00301CCE"/>
    <w:rsid w:val="003032E8"/>
    <w:rsid w:val="003036B7"/>
    <w:rsid w:val="00303872"/>
    <w:rsid w:val="00303A20"/>
    <w:rsid w:val="00303A9F"/>
    <w:rsid w:val="00303E9F"/>
    <w:rsid w:val="00304098"/>
    <w:rsid w:val="00304502"/>
    <w:rsid w:val="00304D35"/>
    <w:rsid w:val="0030551A"/>
    <w:rsid w:val="00305652"/>
    <w:rsid w:val="003066B8"/>
    <w:rsid w:val="00310300"/>
    <w:rsid w:val="00311734"/>
    <w:rsid w:val="003117D9"/>
    <w:rsid w:val="0031193C"/>
    <w:rsid w:val="0031300B"/>
    <w:rsid w:val="00313751"/>
    <w:rsid w:val="003147E7"/>
    <w:rsid w:val="00314901"/>
    <w:rsid w:val="003149BA"/>
    <w:rsid w:val="003158ED"/>
    <w:rsid w:val="00316153"/>
    <w:rsid w:val="00316434"/>
    <w:rsid w:val="00316842"/>
    <w:rsid w:val="00316CFF"/>
    <w:rsid w:val="00317232"/>
    <w:rsid w:val="003203B0"/>
    <w:rsid w:val="00321223"/>
    <w:rsid w:val="00322DA6"/>
    <w:rsid w:val="00323173"/>
    <w:rsid w:val="00323ADF"/>
    <w:rsid w:val="00323EBB"/>
    <w:rsid w:val="0032412D"/>
    <w:rsid w:val="003242C1"/>
    <w:rsid w:val="00324C2C"/>
    <w:rsid w:val="00325041"/>
    <w:rsid w:val="003253CE"/>
    <w:rsid w:val="00327524"/>
    <w:rsid w:val="00327995"/>
    <w:rsid w:val="00327BB6"/>
    <w:rsid w:val="00330CB9"/>
    <w:rsid w:val="003313BE"/>
    <w:rsid w:val="00331C45"/>
    <w:rsid w:val="0033230E"/>
    <w:rsid w:val="00332A44"/>
    <w:rsid w:val="003332AB"/>
    <w:rsid w:val="0033350E"/>
    <w:rsid w:val="003335F3"/>
    <w:rsid w:val="003337C3"/>
    <w:rsid w:val="00333DFE"/>
    <w:rsid w:val="0033408D"/>
    <w:rsid w:val="00334CE2"/>
    <w:rsid w:val="00334FD1"/>
    <w:rsid w:val="00335ABB"/>
    <w:rsid w:val="00336DD1"/>
    <w:rsid w:val="00337311"/>
    <w:rsid w:val="0033732E"/>
    <w:rsid w:val="00337B1E"/>
    <w:rsid w:val="00337E4E"/>
    <w:rsid w:val="003403F8"/>
    <w:rsid w:val="003418A1"/>
    <w:rsid w:val="00341AA9"/>
    <w:rsid w:val="00341D8C"/>
    <w:rsid w:val="00341DD4"/>
    <w:rsid w:val="00342228"/>
    <w:rsid w:val="0034358B"/>
    <w:rsid w:val="00343D0C"/>
    <w:rsid w:val="00344242"/>
    <w:rsid w:val="00344AA9"/>
    <w:rsid w:val="00344EC9"/>
    <w:rsid w:val="00345136"/>
    <w:rsid w:val="0034522A"/>
    <w:rsid w:val="00346F72"/>
    <w:rsid w:val="003475AF"/>
    <w:rsid w:val="00347921"/>
    <w:rsid w:val="00347AC1"/>
    <w:rsid w:val="0035075B"/>
    <w:rsid w:val="00350B17"/>
    <w:rsid w:val="003512EF"/>
    <w:rsid w:val="00352A55"/>
    <w:rsid w:val="00352BFE"/>
    <w:rsid w:val="00352C9F"/>
    <w:rsid w:val="00353093"/>
    <w:rsid w:val="00354B11"/>
    <w:rsid w:val="003550E8"/>
    <w:rsid w:val="00355EEE"/>
    <w:rsid w:val="00356207"/>
    <w:rsid w:val="003563D5"/>
    <w:rsid w:val="00356463"/>
    <w:rsid w:val="0035697F"/>
    <w:rsid w:val="00357596"/>
    <w:rsid w:val="00357639"/>
    <w:rsid w:val="003579B5"/>
    <w:rsid w:val="003579D7"/>
    <w:rsid w:val="00357DFF"/>
    <w:rsid w:val="00360351"/>
    <w:rsid w:val="003604D5"/>
    <w:rsid w:val="00360761"/>
    <w:rsid w:val="00360A05"/>
    <w:rsid w:val="00361196"/>
    <w:rsid w:val="00362099"/>
    <w:rsid w:val="00362943"/>
    <w:rsid w:val="003632EA"/>
    <w:rsid w:val="00363968"/>
    <w:rsid w:val="003646BF"/>
    <w:rsid w:val="00365116"/>
    <w:rsid w:val="0036574F"/>
    <w:rsid w:val="00365C4A"/>
    <w:rsid w:val="00365F21"/>
    <w:rsid w:val="00366E56"/>
    <w:rsid w:val="003674D6"/>
    <w:rsid w:val="00367992"/>
    <w:rsid w:val="00370207"/>
    <w:rsid w:val="00370250"/>
    <w:rsid w:val="00370BD5"/>
    <w:rsid w:val="00370C4A"/>
    <w:rsid w:val="0037169B"/>
    <w:rsid w:val="0037213D"/>
    <w:rsid w:val="003723DB"/>
    <w:rsid w:val="00372674"/>
    <w:rsid w:val="00372714"/>
    <w:rsid w:val="00372DAB"/>
    <w:rsid w:val="00373693"/>
    <w:rsid w:val="00375590"/>
    <w:rsid w:val="00375B21"/>
    <w:rsid w:val="00376568"/>
    <w:rsid w:val="00377277"/>
    <w:rsid w:val="00377637"/>
    <w:rsid w:val="003776DC"/>
    <w:rsid w:val="00377D54"/>
    <w:rsid w:val="00380C42"/>
    <w:rsid w:val="003815A2"/>
    <w:rsid w:val="003835FE"/>
    <w:rsid w:val="00386E61"/>
    <w:rsid w:val="003879D4"/>
    <w:rsid w:val="00387CE7"/>
    <w:rsid w:val="0039006C"/>
    <w:rsid w:val="00390AF9"/>
    <w:rsid w:val="0039113D"/>
    <w:rsid w:val="00392386"/>
    <w:rsid w:val="00392525"/>
    <w:rsid w:val="00392964"/>
    <w:rsid w:val="00393464"/>
    <w:rsid w:val="003946D4"/>
    <w:rsid w:val="00394E70"/>
    <w:rsid w:val="00396251"/>
    <w:rsid w:val="00396532"/>
    <w:rsid w:val="00396E2E"/>
    <w:rsid w:val="003A0199"/>
    <w:rsid w:val="003A1727"/>
    <w:rsid w:val="003A18BC"/>
    <w:rsid w:val="003A44FA"/>
    <w:rsid w:val="003A63FC"/>
    <w:rsid w:val="003B0E93"/>
    <w:rsid w:val="003B13BB"/>
    <w:rsid w:val="003B252A"/>
    <w:rsid w:val="003B2596"/>
    <w:rsid w:val="003B2FC7"/>
    <w:rsid w:val="003B3294"/>
    <w:rsid w:val="003B4818"/>
    <w:rsid w:val="003B55F4"/>
    <w:rsid w:val="003B5C22"/>
    <w:rsid w:val="003B5CD1"/>
    <w:rsid w:val="003B6292"/>
    <w:rsid w:val="003B65A4"/>
    <w:rsid w:val="003B6C65"/>
    <w:rsid w:val="003B7742"/>
    <w:rsid w:val="003B7BF2"/>
    <w:rsid w:val="003B7FB3"/>
    <w:rsid w:val="003C069F"/>
    <w:rsid w:val="003C0AC4"/>
    <w:rsid w:val="003C0B29"/>
    <w:rsid w:val="003C199A"/>
    <w:rsid w:val="003C1DFD"/>
    <w:rsid w:val="003C20E7"/>
    <w:rsid w:val="003C310D"/>
    <w:rsid w:val="003C3223"/>
    <w:rsid w:val="003C3673"/>
    <w:rsid w:val="003C4B42"/>
    <w:rsid w:val="003C5662"/>
    <w:rsid w:val="003C5735"/>
    <w:rsid w:val="003C582E"/>
    <w:rsid w:val="003C5B0D"/>
    <w:rsid w:val="003C6230"/>
    <w:rsid w:val="003C68A1"/>
    <w:rsid w:val="003C6A06"/>
    <w:rsid w:val="003C7279"/>
    <w:rsid w:val="003C7C00"/>
    <w:rsid w:val="003C7C17"/>
    <w:rsid w:val="003C7EFE"/>
    <w:rsid w:val="003D073C"/>
    <w:rsid w:val="003D08A5"/>
    <w:rsid w:val="003D1D7A"/>
    <w:rsid w:val="003D2064"/>
    <w:rsid w:val="003D2164"/>
    <w:rsid w:val="003D2A87"/>
    <w:rsid w:val="003D2F7F"/>
    <w:rsid w:val="003D4B86"/>
    <w:rsid w:val="003D4D22"/>
    <w:rsid w:val="003D5C6C"/>
    <w:rsid w:val="003D725C"/>
    <w:rsid w:val="003E00AB"/>
    <w:rsid w:val="003E031A"/>
    <w:rsid w:val="003E0D12"/>
    <w:rsid w:val="003E101C"/>
    <w:rsid w:val="003E2138"/>
    <w:rsid w:val="003E2621"/>
    <w:rsid w:val="003E3A7C"/>
    <w:rsid w:val="003E3C5C"/>
    <w:rsid w:val="003E45C6"/>
    <w:rsid w:val="003E4736"/>
    <w:rsid w:val="003E5248"/>
    <w:rsid w:val="003E52AE"/>
    <w:rsid w:val="003E5F77"/>
    <w:rsid w:val="003E61F3"/>
    <w:rsid w:val="003E63E8"/>
    <w:rsid w:val="003E716A"/>
    <w:rsid w:val="003E73F5"/>
    <w:rsid w:val="003E77E9"/>
    <w:rsid w:val="003E7FCF"/>
    <w:rsid w:val="003F0813"/>
    <w:rsid w:val="003F1297"/>
    <w:rsid w:val="003F1BFE"/>
    <w:rsid w:val="003F1FF6"/>
    <w:rsid w:val="003F3384"/>
    <w:rsid w:val="003F49B1"/>
    <w:rsid w:val="003F4FB1"/>
    <w:rsid w:val="003F59E4"/>
    <w:rsid w:val="003F629C"/>
    <w:rsid w:val="003F64F5"/>
    <w:rsid w:val="00400B30"/>
    <w:rsid w:val="00400B8F"/>
    <w:rsid w:val="00400DE3"/>
    <w:rsid w:val="00400F3E"/>
    <w:rsid w:val="00401CD6"/>
    <w:rsid w:val="00401E1C"/>
    <w:rsid w:val="00401F26"/>
    <w:rsid w:val="00401F41"/>
    <w:rsid w:val="00402482"/>
    <w:rsid w:val="004024C0"/>
    <w:rsid w:val="00405D66"/>
    <w:rsid w:val="00405DFB"/>
    <w:rsid w:val="004065C8"/>
    <w:rsid w:val="0041053C"/>
    <w:rsid w:val="0041091D"/>
    <w:rsid w:val="00410E99"/>
    <w:rsid w:val="00410FA7"/>
    <w:rsid w:val="004112A8"/>
    <w:rsid w:val="0041353A"/>
    <w:rsid w:val="004138ED"/>
    <w:rsid w:val="00414158"/>
    <w:rsid w:val="0041526C"/>
    <w:rsid w:val="004155B4"/>
    <w:rsid w:val="00415648"/>
    <w:rsid w:val="0041579B"/>
    <w:rsid w:val="00415988"/>
    <w:rsid w:val="00415A93"/>
    <w:rsid w:val="00416047"/>
    <w:rsid w:val="00416B8B"/>
    <w:rsid w:val="004171CF"/>
    <w:rsid w:val="00421306"/>
    <w:rsid w:val="00422102"/>
    <w:rsid w:val="0042225F"/>
    <w:rsid w:val="00422547"/>
    <w:rsid w:val="0042338F"/>
    <w:rsid w:val="00424806"/>
    <w:rsid w:val="00424D76"/>
    <w:rsid w:val="0042512A"/>
    <w:rsid w:val="00425CF8"/>
    <w:rsid w:val="0042607A"/>
    <w:rsid w:val="00427ABD"/>
    <w:rsid w:val="00431ACF"/>
    <w:rsid w:val="00432045"/>
    <w:rsid w:val="00432A5C"/>
    <w:rsid w:val="00433CF2"/>
    <w:rsid w:val="00434A9A"/>
    <w:rsid w:val="00434C58"/>
    <w:rsid w:val="00435578"/>
    <w:rsid w:val="00435FD3"/>
    <w:rsid w:val="00436190"/>
    <w:rsid w:val="00437777"/>
    <w:rsid w:val="00437A09"/>
    <w:rsid w:val="004403FC"/>
    <w:rsid w:val="004412A0"/>
    <w:rsid w:val="004412DC"/>
    <w:rsid w:val="00441D6E"/>
    <w:rsid w:val="0044265C"/>
    <w:rsid w:val="0044437B"/>
    <w:rsid w:val="00444403"/>
    <w:rsid w:val="00444C8B"/>
    <w:rsid w:val="004455BA"/>
    <w:rsid w:val="00445BEC"/>
    <w:rsid w:val="00446349"/>
    <w:rsid w:val="004470F1"/>
    <w:rsid w:val="004478B9"/>
    <w:rsid w:val="00447FCD"/>
    <w:rsid w:val="00447FE1"/>
    <w:rsid w:val="00450154"/>
    <w:rsid w:val="00451BD1"/>
    <w:rsid w:val="004522E3"/>
    <w:rsid w:val="00452DA1"/>
    <w:rsid w:val="00453BB6"/>
    <w:rsid w:val="00453C17"/>
    <w:rsid w:val="00454C1B"/>
    <w:rsid w:val="00455913"/>
    <w:rsid w:val="00455938"/>
    <w:rsid w:val="00456744"/>
    <w:rsid w:val="004572A1"/>
    <w:rsid w:val="00461193"/>
    <w:rsid w:val="004617DF"/>
    <w:rsid w:val="00462208"/>
    <w:rsid w:val="00462F49"/>
    <w:rsid w:val="00464CE2"/>
    <w:rsid w:val="00464D49"/>
    <w:rsid w:val="004658D7"/>
    <w:rsid w:val="0046643B"/>
    <w:rsid w:val="00467076"/>
    <w:rsid w:val="0047066D"/>
    <w:rsid w:val="00470731"/>
    <w:rsid w:val="00470F72"/>
    <w:rsid w:val="00470FA7"/>
    <w:rsid w:val="0047149F"/>
    <w:rsid w:val="00472313"/>
    <w:rsid w:val="00472C2F"/>
    <w:rsid w:val="00473A50"/>
    <w:rsid w:val="0047440B"/>
    <w:rsid w:val="00474B19"/>
    <w:rsid w:val="004751CA"/>
    <w:rsid w:val="004761BC"/>
    <w:rsid w:val="004778D9"/>
    <w:rsid w:val="00477C91"/>
    <w:rsid w:val="004805E4"/>
    <w:rsid w:val="00480DE1"/>
    <w:rsid w:val="00481923"/>
    <w:rsid w:val="00481E1D"/>
    <w:rsid w:val="0048241E"/>
    <w:rsid w:val="004825C5"/>
    <w:rsid w:val="00482CB9"/>
    <w:rsid w:val="0048348E"/>
    <w:rsid w:val="004835F2"/>
    <w:rsid w:val="00483BBE"/>
    <w:rsid w:val="0048430C"/>
    <w:rsid w:val="00484C98"/>
    <w:rsid w:val="0048512D"/>
    <w:rsid w:val="00485182"/>
    <w:rsid w:val="00485D3D"/>
    <w:rsid w:val="00486503"/>
    <w:rsid w:val="00491AAB"/>
    <w:rsid w:val="00491D9D"/>
    <w:rsid w:val="004920A4"/>
    <w:rsid w:val="004923D4"/>
    <w:rsid w:val="00492976"/>
    <w:rsid w:val="0049593B"/>
    <w:rsid w:val="00495976"/>
    <w:rsid w:val="00495CDC"/>
    <w:rsid w:val="00495D51"/>
    <w:rsid w:val="0049643A"/>
    <w:rsid w:val="00497A75"/>
    <w:rsid w:val="004A094D"/>
    <w:rsid w:val="004A0B27"/>
    <w:rsid w:val="004A1C62"/>
    <w:rsid w:val="004A1D85"/>
    <w:rsid w:val="004A1D90"/>
    <w:rsid w:val="004A25CA"/>
    <w:rsid w:val="004A2F83"/>
    <w:rsid w:val="004A3141"/>
    <w:rsid w:val="004A3BD4"/>
    <w:rsid w:val="004A442F"/>
    <w:rsid w:val="004A47D8"/>
    <w:rsid w:val="004A5CA6"/>
    <w:rsid w:val="004A60A2"/>
    <w:rsid w:val="004A7454"/>
    <w:rsid w:val="004A745A"/>
    <w:rsid w:val="004B00D7"/>
    <w:rsid w:val="004B019F"/>
    <w:rsid w:val="004B05E8"/>
    <w:rsid w:val="004B0D72"/>
    <w:rsid w:val="004B13AE"/>
    <w:rsid w:val="004B1B2D"/>
    <w:rsid w:val="004B1F0F"/>
    <w:rsid w:val="004B41A8"/>
    <w:rsid w:val="004B5391"/>
    <w:rsid w:val="004B5604"/>
    <w:rsid w:val="004B5839"/>
    <w:rsid w:val="004B5FB4"/>
    <w:rsid w:val="004B6CCB"/>
    <w:rsid w:val="004B749B"/>
    <w:rsid w:val="004B764A"/>
    <w:rsid w:val="004C0046"/>
    <w:rsid w:val="004C00F7"/>
    <w:rsid w:val="004C0CAC"/>
    <w:rsid w:val="004C0E98"/>
    <w:rsid w:val="004C161A"/>
    <w:rsid w:val="004C1FC9"/>
    <w:rsid w:val="004C28DA"/>
    <w:rsid w:val="004C2ABB"/>
    <w:rsid w:val="004C2DB7"/>
    <w:rsid w:val="004C324E"/>
    <w:rsid w:val="004C3DE4"/>
    <w:rsid w:val="004C488F"/>
    <w:rsid w:val="004C4EB9"/>
    <w:rsid w:val="004C5D92"/>
    <w:rsid w:val="004C6122"/>
    <w:rsid w:val="004C64EA"/>
    <w:rsid w:val="004C6975"/>
    <w:rsid w:val="004D0139"/>
    <w:rsid w:val="004D04EA"/>
    <w:rsid w:val="004D06BE"/>
    <w:rsid w:val="004D11A5"/>
    <w:rsid w:val="004D152A"/>
    <w:rsid w:val="004D2945"/>
    <w:rsid w:val="004D2959"/>
    <w:rsid w:val="004D30CC"/>
    <w:rsid w:val="004D51F2"/>
    <w:rsid w:val="004D70BE"/>
    <w:rsid w:val="004D7393"/>
    <w:rsid w:val="004D7412"/>
    <w:rsid w:val="004D75B7"/>
    <w:rsid w:val="004D7F4F"/>
    <w:rsid w:val="004E0AEB"/>
    <w:rsid w:val="004E10C2"/>
    <w:rsid w:val="004E1B55"/>
    <w:rsid w:val="004E233C"/>
    <w:rsid w:val="004E408B"/>
    <w:rsid w:val="004E48B8"/>
    <w:rsid w:val="004E4A2F"/>
    <w:rsid w:val="004E62D7"/>
    <w:rsid w:val="004E669E"/>
    <w:rsid w:val="004E6A07"/>
    <w:rsid w:val="004E6F22"/>
    <w:rsid w:val="004E788A"/>
    <w:rsid w:val="004F0A1E"/>
    <w:rsid w:val="004F0FE4"/>
    <w:rsid w:val="004F2511"/>
    <w:rsid w:val="004F2680"/>
    <w:rsid w:val="004F36E9"/>
    <w:rsid w:val="004F389D"/>
    <w:rsid w:val="004F4449"/>
    <w:rsid w:val="004F4BFA"/>
    <w:rsid w:val="004F4C58"/>
    <w:rsid w:val="004F4D2C"/>
    <w:rsid w:val="004F5046"/>
    <w:rsid w:val="004F5366"/>
    <w:rsid w:val="004F6EE3"/>
    <w:rsid w:val="004F6F16"/>
    <w:rsid w:val="004F7A2D"/>
    <w:rsid w:val="004F7DE4"/>
    <w:rsid w:val="0050006D"/>
    <w:rsid w:val="005001FD"/>
    <w:rsid w:val="0050147C"/>
    <w:rsid w:val="00501ADC"/>
    <w:rsid w:val="00502A71"/>
    <w:rsid w:val="005035FD"/>
    <w:rsid w:val="005035FE"/>
    <w:rsid w:val="00503CF5"/>
    <w:rsid w:val="00504646"/>
    <w:rsid w:val="00504A5E"/>
    <w:rsid w:val="00504CB8"/>
    <w:rsid w:val="00504FCC"/>
    <w:rsid w:val="005059A3"/>
    <w:rsid w:val="00505EC0"/>
    <w:rsid w:val="00506142"/>
    <w:rsid w:val="0050655B"/>
    <w:rsid w:val="00506F4B"/>
    <w:rsid w:val="00506F70"/>
    <w:rsid w:val="00507630"/>
    <w:rsid w:val="00507CA7"/>
    <w:rsid w:val="00507EAE"/>
    <w:rsid w:val="005104F5"/>
    <w:rsid w:val="00510BF6"/>
    <w:rsid w:val="00511C04"/>
    <w:rsid w:val="00512403"/>
    <w:rsid w:val="005128FF"/>
    <w:rsid w:val="00512AC8"/>
    <w:rsid w:val="005134D2"/>
    <w:rsid w:val="00513560"/>
    <w:rsid w:val="00513E1A"/>
    <w:rsid w:val="00513E3E"/>
    <w:rsid w:val="00514912"/>
    <w:rsid w:val="00515300"/>
    <w:rsid w:val="005157BF"/>
    <w:rsid w:val="00515FE1"/>
    <w:rsid w:val="00516592"/>
    <w:rsid w:val="005170FD"/>
    <w:rsid w:val="005171C0"/>
    <w:rsid w:val="005203A2"/>
    <w:rsid w:val="005206DE"/>
    <w:rsid w:val="005208D7"/>
    <w:rsid w:val="005211CD"/>
    <w:rsid w:val="0052180B"/>
    <w:rsid w:val="005219CC"/>
    <w:rsid w:val="00523476"/>
    <w:rsid w:val="005235C0"/>
    <w:rsid w:val="00525030"/>
    <w:rsid w:val="005250D4"/>
    <w:rsid w:val="0052536E"/>
    <w:rsid w:val="005254F3"/>
    <w:rsid w:val="005257A5"/>
    <w:rsid w:val="00526D20"/>
    <w:rsid w:val="0052732D"/>
    <w:rsid w:val="00527493"/>
    <w:rsid w:val="00531F28"/>
    <w:rsid w:val="005331DE"/>
    <w:rsid w:val="00533A03"/>
    <w:rsid w:val="0053440F"/>
    <w:rsid w:val="00535F55"/>
    <w:rsid w:val="00537269"/>
    <w:rsid w:val="0053741E"/>
    <w:rsid w:val="005404C1"/>
    <w:rsid w:val="00540C9F"/>
    <w:rsid w:val="00541275"/>
    <w:rsid w:val="00541463"/>
    <w:rsid w:val="00541528"/>
    <w:rsid w:val="00541B8F"/>
    <w:rsid w:val="00541DEF"/>
    <w:rsid w:val="00541E17"/>
    <w:rsid w:val="00542FF9"/>
    <w:rsid w:val="00543935"/>
    <w:rsid w:val="005439E9"/>
    <w:rsid w:val="005450D0"/>
    <w:rsid w:val="00545221"/>
    <w:rsid w:val="00545B81"/>
    <w:rsid w:val="005464DC"/>
    <w:rsid w:val="00546575"/>
    <w:rsid w:val="005465C0"/>
    <w:rsid w:val="005467DB"/>
    <w:rsid w:val="0054744E"/>
    <w:rsid w:val="0054760E"/>
    <w:rsid w:val="00547821"/>
    <w:rsid w:val="00547D74"/>
    <w:rsid w:val="005500CB"/>
    <w:rsid w:val="005509F3"/>
    <w:rsid w:val="00550EA2"/>
    <w:rsid w:val="0055250C"/>
    <w:rsid w:val="005526EF"/>
    <w:rsid w:val="005530F1"/>
    <w:rsid w:val="00553993"/>
    <w:rsid w:val="005541CF"/>
    <w:rsid w:val="0055441D"/>
    <w:rsid w:val="005546FA"/>
    <w:rsid w:val="00557A20"/>
    <w:rsid w:val="005600A4"/>
    <w:rsid w:val="0056010F"/>
    <w:rsid w:val="00560DA8"/>
    <w:rsid w:val="00560E18"/>
    <w:rsid w:val="0056102F"/>
    <w:rsid w:val="00561126"/>
    <w:rsid w:val="00561661"/>
    <w:rsid w:val="00561C51"/>
    <w:rsid w:val="00563AC7"/>
    <w:rsid w:val="00563CAD"/>
    <w:rsid w:val="00563E2D"/>
    <w:rsid w:val="00564132"/>
    <w:rsid w:val="005661AF"/>
    <w:rsid w:val="00566CBB"/>
    <w:rsid w:val="0056712E"/>
    <w:rsid w:val="00567740"/>
    <w:rsid w:val="00567D4A"/>
    <w:rsid w:val="00570361"/>
    <w:rsid w:val="00570730"/>
    <w:rsid w:val="005713F2"/>
    <w:rsid w:val="00571E8E"/>
    <w:rsid w:val="005729E9"/>
    <w:rsid w:val="00572B5E"/>
    <w:rsid w:val="00573049"/>
    <w:rsid w:val="005733CE"/>
    <w:rsid w:val="00574748"/>
    <w:rsid w:val="00574906"/>
    <w:rsid w:val="00574FDE"/>
    <w:rsid w:val="00575311"/>
    <w:rsid w:val="00576475"/>
    <w:rsid w:val="00576524"/>
    <w:rsid w:val="0057705E"/>
    <w:rsid w:val="00581CCF"/>
    <w:rsid w:val="00582C16"/>
    <w:rsid w:val="00582D3B"/>
    <w:rsid w:val="00583539"/>
    <w:rsid w:val="005835C0"/>
    <w:rsid w:val="00584E5E"/>
    <w:rsid w:val="005852B8"/>
    <w:rsid w:val="0058552F"/>
    <w:rsid w:val="00587A6A"/>
    <w:rsid w:val="00587F08"/>
    <w:rsid w:val="00590406"/>
    <w:rsid w:val="005915A1"/>
    <w:rsid w:val="0059174B"/>
    <w:rsid w:val="00591856"/>
    <w:rsid w:val="00591BC6"/>
    <w:rsid w:val="00591D79"/>
    <w:rsid w:val="005925B8"/>
    <w:rsid w:val="00593E64"/>
    <w:rsid w:val="0059465F"/>
    <w:rsid w:val="005947F4"/>
    <w:rsid w:val="00594976"/>
    <w:rsid w:val="005949FB"/>
    <w:rsid w:val="0059538E"/>
    <w:rsid w:val="00596165"/>
    <w:rsid w:val="00596349"/>
    <w:rsid w:val="00596562"/>
    <w:rsid w:val="00596E07"/>
    <w:rsid w:val="00597194"/>
    <w:rsid w:val="005974FC"/>
    <w:rsid w:val="005A0F7D"/>
    <w:rsid w:val="005A10D0"/>
    <w:rsid w:val="005A11D0"/>
    <w:rsid w:val="005A168C"/>
    <w:rsid w:val="005A1DB1"/>
    <w:rsid w:val="005A1DFD"/>
    <w:rsid w:val="005A2ADB"/>
    <w:rsid w:val="005A2B30"/>
    <w:rsid w:val="005A33AB"/>
    <w:rsid w:val="005A4588"/>
    <w:rsid w:val="005A4DC1"/>
    <w:rsid w:val="005A5689"/>
    <w:rsid w:val="005A5886"/>
    <w:rsid w:val="005A5F39"/>
    <w:rsid w:val="005A6149"/>
    <w:rsid w:val="005A6918"/>
    <w:rsid w:val="005A6E7A"/>
    <w:rsid w:val="005B01E0"/>
    <w:rsid w:val="005B0845"/>
    <w:rsid w:val="005B1B10"/>
    <w:rsid w:val="005B2C8F"/>
    <w:rsid w:val="005B6016"/>
    <w:rsid w:val="005B6B9B"/>
    <w:rsid w:val="005B6E10"/>
    <w:rsid w:val="005B7B1B"/>
    <w:rsid w:val="005C0851"/>
    <w:rsid w:val="005C0CCF"/>
    <w:rsid w:val="005C1E4D"/>
    <w:rsid w:val="005C33D8"/>
    <w:rsid w:val="005C447E"/>
    <w:rsid w:val="005C455E"/>
    <w:rsid w:val="005C4671"/>
    <w:rsid w:val="005C4E87"/>
    <w:rsid w:val="005C535F"/>
    <w:rsid w:val="005C59A2"/>
    <w:rsid w:val="005C6072"/>
    <w:rsid w:val="005C69E6"/>
    <w:rsid w:val="005C6B9E"/>
    <w:rsid w:val="005C6F79"/>
    <w:rsid w:val="005C71F6"/>
    <w:rsid w:val="005C7333"/>
    <w:rsid w:val="005C7F47"/>
    <w:rsid w:val="005D02C6"/>
    <w:rsid w:val="005D0D13"/>
    <w:rsid w:val="005D0D1B"/>
    <w:rsid w:val="005D1270"/>
    <w:rsid w:val="005D1D92"/>
    <w:rsid w:val="005D337C"/>
    <w:rsid w:val="005D3837"/>
    <w:rsid w:val="005D3A6A"/>
    <w:rsid w:val="005D5225"/>
    <w:rsid w:val="005D5A1B"/>
    <w:rsid w:val="005D5CCA"/>
    <w:rsid w:val="005D5F08"/>
    <w:rsid w:val="005D5FC9"/>
    <w:rsid w:val="005D6127"/>
    <w:rsid w:val="005D7245"/>
    <w:rsid w:val="005D7864"/>
    <w:rsid w:val="005D796E"/>
    <w:rsid w:val="005E001C"/>
    <w:rsid w:val="005E0787"/>
    <w:rsid w:val="005E0E21"/>
    <w:rsid w:val="005E1577"/>
    <w:rsid w:val="005E1DF2"/>
    <w:rsid w:val="005E34BA"/>
    <w:rsid w:val="005E406C"/>
    <w:rsid w:val="005E422F"/>
    <w:rsid w:val="005E4364"/>
    <w:rsid w:val="005E4623"/>
    <w:rsid w:val="005E4749"/>
    <w:rsid w:val="005E4C0E"/>
    <w:rsid w:val="005E6049"/>
    <w:rsid w:val="005E6F06"/>
    <w:rsid w:val="005E7C6D"/>
    <w:rsid w:val="005F00A8"/>
    <w:rsid w:val="005F1122"/>
    <w:rsid w:val="005F13D5"/>
    <w:rsid w:val="005F1740"/>
    <w:rsid w:val="005F1F86"/>
    <w:rsid w:val="005F37D8"/>
    <w:rsid w:val="005F3859"/>
    <w:rsid w:val="005F3FFC"/>
    <w:rsid w:val="005F43F4"/>
    <w:rsid w:val="005F45FD"/>
    <w:rsid w:val="005F4CE7"/>
    <w:rsid w:val="005F5075"/>
    <w:rsid w:val="005F5281"/>
    <w:rsid w:val="005F548D"/>
    <w:rsid w:val="005F5A1A"/>
    <w:rsid w:val="005F5E3C"/>
    <w:rsid w:val="005F6BDF"/>
    <w:rsid w:val="005F740D"/>
    <w:rsid w:val="005F75F0"/>
    <w:rsid w:val="006007D3"/>
    <w:rsid w:val="00600933"/>
    <w:rsid w:val="00601581"/>
    <w:rsid w:val="00603248"/>
    <w:rsid w:val="0060376A"/>
    <w:rsid w:val="0060433E"/>
    <w:rsid w:val="00606124"/>
    <w:rsid w:val="00606715"/>
    <w:rsid w:val="0061077D"/>
    <w:rsid w:val="006118A7"/>
    <w:rsid w:val="00611A9F"/>
    <w:rsid w:val="00612106"/>
    <w:rsid w:val="00612617"/>
    <w:rsid w:val="006129E8"/>
    <w:rsid w:val="006139AF"/>
    <w:rsid w:val="00613D72"/>
    <w:rsid w:val="00614AF0"/>
    <w:rsid w:val="0061592A"/>
    <w:rsid w:val="00615988"/>
    <w:rsid w:val="006167C9"/>
    <w:rsid w:val="006167CA"/>
    <w:rsid w:val="0061782C"/>
    <w:rsid w:val="00617EFC"/>
    <w:rsid w:val="0062037F"/>
    <w:rsid w:val="00620849"/>
    <w:rsid w:val="00621066"/>
    <w:rsid w:val="00621B43"/>
    <w:rsid w:val="00621C9F"/>
    <w:rsid w:val="00621D27"/>
    <w:rsid w:val="00621D77"/>
    <w:rsid w:val="00622552"/>
    <w:rsid w:val="00622613"/>
    <w:rsid w:val="006228F0"/>
    <w:rsid w:val="0062359F"/>
    <w:rsid w:val="00623CE7"/>
    <w:rsid w:val="0062561D"/>
    <w:rsid w:val="00626C36"/>
    <w:rsid w:val="006306F1"/>
    <w:rsid w:val="00630C56"/>
    <w:rsid w:val="00631F22"/>
    <w:rsid w:val="00632211"/>
    <w:rsid w:val="00632587"/>
    <w:rsid w:val="006335BB"/>
    <w:rsid w:val="00633A34"/>
    <w:rsid w:val="00633B9B"/>
    <w:rsid w:val="00633F4D"/>
    <w:rsid w:val="00635FBC"/>
    <w:rsid w:val="006365CD"/>
    <w:rsid w:val="00637732"/>
    <w:rsid w:val="0064058F"/>
    <w:rsid w:val="00640C4E"/>
    <w:rsid w:val="006411BE"/>
    <w:rsid w:val="00641F3F"/>
    <w:rsid w:val="006424B4"/>
    <w:rsid w:val="0064265A"/>
    <w:rsid w:val="00642A58"/>
    <w:rsid w:val="006431A4"/>
    <w:rsid w:val="00643E97"/>
    <w:rsid w:val="0064475D"/>
    <w:rsid w:val="006453D0"/>
    <w:rsid w:val="00645E99"/>
    <w:rsid w:val="00646910"/>
    <w:rsid w:val="00646EF2"/>
    <w:rsid w:val="00647720"/>
    <w:rsid w:val="00647D99"/>
    <w:rsid w:val="00650A35"/>
    <w:rsid w:val="00650BD6"/>
    <w:rsid w:val="00650D5A"/>
    <w:rsid w:val="00651825"/>
    <w:rsid w:val="00652F7F"/>
    <w:rsid w:val="00653642"/>
    <w:rsid w:val="006544EA"/>
    <w:rsid w:val="006544F3"/>
    <w:rsid w:val="00654802"/>
    <w:rsid w:val="0065525D"/>
    <w:rsid w:val="00655653"/>
    <w:rsid w:val="00655BBC"/>
    <w:rsid w:val="00655D5C"/>
    <w:rsid w:val="0065623F"/>
    <w:rsid w:val="006562A0"/>
    <w:rsid w:val="006565E8"/>
    <w:rsid w:val="00657D1C"/>
    <w:rsid w:val="0066035F"/>
    <w:rsid w:val="006607A7"/>
    <w:rsid w:val="0066268C"/>
    <w:rsid w:val="006628E9"/>
    <w:rsid w:val="0066354F"/>
    <w:rsid w:val="00663735"/>
    <w:rsid w:val="00664B6A"/>
    <w:rsid w:val="006657B6"/>
    <w:rsid w:val="00666196"/>
    <w:rsid w:val="00666385"/>
    <w:rsid w:val="00666887"/>
    <w:rsid w:val="00667C89"/>
    <w:rsid w:val="00667F48"/>
    <w:rsid w:val="0067001D"/>
    <w:rsid w:val="00671287"/>
    <w:rsid w:val="00671583"/>
    <w:rsid w:val="006715B3"/>
    <w:rsid w:val="006722C1"/>
    <w:rsid w:val="00672D7C"/>
    <w:rsid w:val="006737CC"/>
    <w:rsid w:val="006747F0"/>
    <w:rsid w:val="00674920"/>
    <w:rsid w:val="00674DD4"/>
    <w:rsid w:val="00676524"/>
    <w:rsid w:val="0067765F"/>
    <w:rsid w:val="00677B1D"/>
    <w:rsid w:val="00677D45"/>
    <w:rsid w:val="00677F84"/>
    <w:rsid w:val="0068161D"/>
    <w:rsid w:val="006818E0"/>
    <w:rsid w:val="00681934"/>
    <w:rsid w:val="00681AFB"/>
    <w:rsid w:val="00682320"/>
    <w:rsid w:val="006823B9"/>
    <w:rsid w:val="006829BE"/>
    <w:rsid w:val="00682D29"/>
    <w:rsid w:val="0068347F"/>
    <w:rsid w:val="0068455E"/>
    <w:rsid w:val="00685DF5"/>
    <w:rsid w:val="006878BB"/>
    <w:rsid w:val="00687BE5"/>
    <w:rsid w:val="006906C2"/>
    <w:rsid w:val="006906C5"/>
    <w:rsid w:val="00691028"/>
    <w:rsid w:val="00691728"/>
    <w:rsid w:val="00691DF8"/>
    <w:rsid w:val="00691E00"/>
    <w:rsid w:val="00694243"/>
    <w:rsid w:val="0069458F"/>
    <w:rsid w:val="0069560C"/>
    <w:rsid w:val="006963EE"/>
    <w:rsid w:val="00696E32"/>
    <w:rsid w:val="00697248"/>
    <w:rsid w:val="00697429"/>
    <w:rsid w:val="0069748B"/>
    <w:rsid w:val="006A1026"/>
    <w:rsid w:val="006A1114"/>
    <w:rsid w:val="006A176D"/>
    <w:rsid w:val="006A1D5A"/>
    <w:rsid w:val="006A1FAA"/>
    <w:rsid w:val="006A2259"/>
    <w:rsid w:val="006A2891"/>
    <w:rsid w:val="006A2DFE"/>
    <w:rsid w:val="006A33D9"/>
    <w:rsid w:val="006A39DE"/>
    <w:rsid w:val="006A3D19"/>
    <w:rsid w:val="006A3FF9"/>
    <w:rsid w:val="006A4041"/>
    <w:rsid w:val="006A499A"/>
    <w:rsid w:val="006A4D7E"/>
    <w:rsid w:val="006A57F9"/>
    <w:rsid w:val="006A59E9"/>
    <w:rsid w:val="006A6B95"/>
    <w:rsid w:val="006A6F1B"/>
    <w:rsid w:val="006A7165"/>
    <w:rsid w:val="006A74D0"/>
    <w:rsid w:val="006A759D"/>
    <w:rsid w:val="006A7DED"/>
    <w:rsid w:val="006A7E50"/>
    <w:rsid w:val="006B12A5"/>
    <w:rsid w:val="006B1706"/>
    <w:rsid w:val="006B1B71"/>
    <w:rsid w:val="006B3086"/>
    <w:rsid w:val="006B346D"/>
    <w:rsid w:val="006B3713"/>
    <w:rsid w:val="006B3CB2"/>
    <w:rsid w:val="006B4647"/>
    <w:rsid w:val="006B566D"/>
    <w:rsid w:val="006B5AAC"/>
    <w:rsid w:val="006B6E3D"/>
    <w:rsid w:val="006B718A"/>
    <w:rsid w:val="006B7833"/>
    <w:rsid w:val="006B786D"/>
    <w:rsid w:val="006B7FA9"/>
    <w:rsid w:val="006C010B"/>
    <w:rsid w:val="006C0CC9"/>
    <w:rsid w:val="006C1297"/>
    <w:rsid w:val="006C20F6"/>
    <w:rsid w:val="006C2707"/>
    <w:rsid w:val="006C2772"/>
    <w:rsid w:val="006C316B"/>
    <w:rsid w:val="006C31BF"/>
    <w:rsid w:val="006C3700"/>
    <w:rsid w:val="006C388D"/>
    <w:rsid w:val="006C4012"/>
    <w:rsid w:val="006C5BB3"/>
    <w:rsid w:val="006C6A17"/>
    <w:rsid w:val="006C6DEF"/>
    <w:rsid w:val="006C7255"/>
    <w:rsid w:val="006C778E"/>
    <w:rsid w:val="006D0893"/>
    <w:rsid w:val="006D1891"/>
    <w:rsid w:val="006D1E5B"/>
    <w:rsid w:val="006D2042"/>
    <w:rsid w:val="006D2EC3"/>
    <w:rsid w:val="006D32A8"/>
    <w:rsid w:val="006D3545"/>
    <w:rsid w:val="006D3651"/>
    <w:rsid w:val="006D38A6"/>
    <w:rsid w:val="006D3903"/>
    <w:rsid w:val="006D3F55"/>
    <w:rsid w:val="006D4584"/>
    <w:rsid w:val="006D45DD"/>
    <w:rsid w:val="006D46E2"/>
    <w:rsid w:val="006D59CC"/>
    <w:rsid w:val="006D616E"/>
    <w:rsid w:val="006D6649"/>
    <w:rsid w:val="006D74F7"/>
    <w:rsid w:val="006D7F64"/>
    <w:rsid w:val="006E0969"/>
    <w:rsid w:val="006E21D1"/>
    <w:rsid w:val="006E2301"/>
    <w:rsid w:val="006E23D3"/>
    <w:rsid w:val="006E327A"/>
    <w:rsid w:val="006E32EC"/>
    <w:rsid w:val="006E356B"/>
    <w:rsid w:val="006E4062"/>
    <w:rsid w:val="006E4C09"/>
    <w:rsid w:val="006E5AB0"/>
    <w:rsid w:val="006E65F1"/>
    <w:rsid w:val="006E68BE"/>
    <w:rsid w:val="006E7162"/>
    <w:rsid w:val="006E7335"/>
    <w:rsid w:val="006E7889"/>
    <w:rsid w:val="006E7A7E"/>
    <w:rsid w:val="006E7BD6"/>
    <w:rsid w:val="006F09F0"/>
    <w:rsid w:val="006F0DD4"/>
    <w:rsid w:val="006F18FB"/>
    <w:rsid w:val="006F19F2"/>
    <w:rsid w:val="006F21D7"/>
    <w:rsid w:val="006F22B3"/>
    <w:rsid w:val="006F2A7E"/>
    <w:rsid w:val="006F3769"/>
    <w:rsid w:val="006F4AA9"/>
    <w:rsid w:val="006F5DB4"/>
    <w:rsid w:val="006F63AD"/>
    <w:rsid w:val="006F75AB"/>
    <w:rsid w:val="007002AC"/>
    <w:rsid w:val="0070082A"/>
    <w:rsid w:val="007010B7"/>
    <w:rsid w:val="00701F38"/>
    <w:rsid w:val="00702A5F"/>
    <w:rsid w:val="00703EF5"/>
    <w:rsid w:val="00704358"/>
    <w:rsid w:val="007054B3"/>
    <w:rsid w:val="00705BBC"/>
    <w:rsid w:val="00705C86"/>
    <w:rsid w:val="0070727E"/>
    <w:rsid w:val="00707D32"/>
    <w:rsid w:val="0071043A"/>
    <w:rsid w:val="00710474"/>
    <w:rsid w:val="007106EE"/>
    <w:rsid w:val="00710A0C"/>
    <w:rsid w:val="00711497"/>
    <w:rsid w:val="00711665"/>
    <w:rsid w:val="0071213E"/>
    <w:rsid w:val="0071383D"/>
    <w:rsid w:val="00713D6A"/>
    <w:rsid w:val="007150AB"/>
    <w:rsid w:val="00715812"/>
    <w:rsid w:val="00715911"/>
    <w:rsid w:val="00715FFC"/>
    <w:rsid w:val="007165F6"/>
    <w:rsid w:val="007213A7"/>
    <w:rsid w:val="00721CFA"/>
    <w:rsid w:val="007228EF"/>
    <w:rsid w:val="00723014"/>
    <w:rsid w:val="00723452"/>
    <w:rsid w:val="0072541A"/>
    <w:rsid w:val="0072585C"/>
    <w:rsid w:val="007259B2"/>
    <w:rsid w:val="00725D8C"/>
    <w:rsid w:val="007267F6"/>
    <w:rsid w:val="00727220"/>
    <w:rsid w:val="00727EDB"/>
    <w:rsid w:val="0073075D"/>
    <w:rsid w:val="00730B1E"/>
    <w:rsid w:val="00730EB8"/>
    <w:rsid w:val="00731165"/>
    <w:rsid w:val="0073189E"/>
    <w:rsid w:val="00731A06"/>
    <w:rsid w:val="00731CA9"/>
    <w:rsid w:val="0073314D"/>
    <w:rsid w:val="00733201"/>
    <w:rsid w:val="007333DB"/>
    <w:rsid w:val="007337E2"/>
    <w:rsid w:val="007338DF"/>
    <w:rsid w:val="007339CC"/>
    <w:rsid w:val="00734501"/>
    <w:rsid w:val="00735500"/>
    <w:rsid w:val="00735928"/>
    <w:rsid w:val="00735F8C"/>
    <w:rsid w:val="00735FE0"/>
    <w:rsid w:val="00736AC3"/>
    <w:rsid w:val="00736B97"/>
    <w:rsid w:val="007401D0"/>
    <w:rsid w:val="00740469"/>
    <w:rsid w:val="0074052A"/>
    <w:rsid w:val="0074114F"/>
    <w:rsid w:val="00741622"/>
    <w:rsid w:val="00741B02"/>
    <w:rsid w:val="007422DB"/>
    <w:rsid w:val="007425F5"/>
    <w:rsid w:val="00742E07"/>
    <w:rsid w:val="00742F13"/>
    <w:rsid w:val="007439F3"/>
    <w:rsid w:val="00744906"/>
    <w:rsid w:val="00745E79"/>
    <w:rsid w:val="0074603E"/>
    <w:rsid w:val="00746774"/>
    <w:rsid w:val="00746BB9"/>
    <w:rsid w:val="00746E48"/>
    <w:rsid w:val="00747AC8"/>
    <w:rsid w:val="00750B9F"/>
    <w:rsid w:val="00751E85"/>
    <w:rsid w:val="007520D7"/>
    <w:rsid w:val="0075292C"/>
    <w:rsid w:val="00752D6E"/>
    <w:rsid w:val="00753A68"/>
    <w:rsid w:val="00753E7D"/>
    <w:rsid w:val="00753F31"/>
    <w:rsid w:val="00755105"/>
    <w:rsid w:val="00755559"/>
    <w:rsid w:val="00755A7B"/>
    <w:rsid w:val="007560E6"/>
    <w:rsid w:val="00756A82"/>
    <w:rsid w:val="00757475"/>
    <w:rsid w:val="007603FC"/>
    <w:rsid w:val="00761492"/>
    <w:rsid w:val="00761E54"/>
    <w:rsid w:val="0076221E"/>
    <w:rsid w:val="00763327"/>
    <w:rsid w:val="00763471"/>
    <w:rsid w:val="007636D4"/>
    <w:rsid w:val="00764439"/>
    <w:rsid w:val="007653A5"/>
    <w:rsid w:val="007656D6"/>
    <w:rsid w:val="00765B2C"/>
    <w:rsid w:val="00765B40"/>
    <w:rsid w:val="00765E06"/>
    <w:rsid w:val="00765F9E"/>
    <w:rsid w:val="00766871"/>
    <w:rsid w:val="00766FF4"/>
    <w:rsid w:val="00767093"/>
    <w:rsid w:val="0076775C"/>
    <w:rsid w:val="00767BA8"/>
    <w:rsid w:val="0077036F"/>
    <w:rsid w:val="00771E2C"/>
    <w:rsid w:val="00772304"/>
    <w:rsid w:val="00772C0B"/>
    <w:rsid w:val="00772FEB"/>
    <w:rsid w:val="00773588"/>
    <w:rsid w:val="00773660"/>
    <w:rsid w:val="00774D0B"/>
    <w:rsid w:val="00776013"/>
    <w:rsid w:val="0077712C"/>
    <w:rsid w:val="00777D49"/>
    <w:rsid w:val="00777E3F"/>
    <w:rsid w:val="00780534"/>
    <w:rsid w:val="00780BD1"/>
    <w:rsid w:val="00782A8C"/>
    <w:rsid w:val="00782B93"/>
    <w:rsid w:val="00783B7E"/>
    <w:rsid w:val="00783D56"/>
    <w:rsid w:val="00784079"/>
    <w:rsid w:val="00784C90"/>
    <w:rsid w:val="00784FBE"/>
    <w:rsid w:val="00785308"/>
    <w:rsid w:val="007858FF"/>
    <w:rsid w:val="007874CB"/>
    <w:rsid w:val="0079014C"/>
    <w:rsid w:val="0079056C"/>
    <w:rsid w:val="0079093C"/>
    <w:rsid w:val="007913BF"/>
    <w:rsid w:val="00791422"/>
    <w:rsid w:val="0079298F"/>
    <w:rsid w:val="00792CE7"/>
    <w:rsid w:val="00793136"/>
    <w:rsid w:val="00793291"/>
    <w:rsid w:val="00793368"/>
    <w:rsid w:val="00793565"/>
    <w:rsid w:val="00793666"/>
    <w:rsid w:val="00793AE2"/>
    <w:rsid w:val="00793C86"/>
    <w:rsid w:val="00794B85"/>
    <w:rsid w:val="00794FBC"/>
    <w:rsid w:val="00795871"/>
    <w:rsid w:val="00796021"/>
    <w:rsid w:val="00796229"/>
    <w:rsid w:val="00796EFB"/>
    <w:rsid w:val="00796F40"/>
    <w:rsid w:val="00797B8E"/>
    <w:rsid w:val="00797DC3"/>
    <w:rsid w:val="007A0690"/>
    <w:rsid w:val="007A0DBA"/>
    <w:rsid w:val="007A16DE"/>
    <w:rsid w:val="007A3A0B"/>
    <w:rsid w:val="007A3BF4"/>
    <w:rsid w:val="007A43FE"/>
    <w:rsid w:val="007A53AB"/>
    <w:rsid w:val="007A6224"/>
    <w:rsid w:val="007A65B4"/>
    <w:rsid w:val="007B01D6"/>
    <w:rsid w:val="007B079D"/>
    <w:rsid w:val="007B0921"/>
    <w:rsid w:val="007B0AF7"/>
    <w:rsid w:val="007B0C96"/>
    <w:rsid w:val="007B1960"/>
    <w:rsid w:val="007B1BCD"/>
    <w:rsid w:val="007B3A4C"/>
    <w:rsid w:val="007B3F92"/>
    <w:rsid w:val="007B4A50"/>
    <w:rsid w:val="007B505B"/>
    <w:rsid w:val="007B5070"/>
    <w:rsid w:val="007B570B"/>
    <w:rsid w:val="007B5E3E"/>
    <w:rsid w:val="007B5F75"/>
    <w:rsid w:val="007B619E"/>
    <w:rsid w:val="007B6297"/>
    <w:rsid w:val="007B7102"/>
    <w:rsid w:val="007B734A"/>
    <w:rsid w:val="007B78BA"/>
    <w:rsid w:val="007B7D66"/>
    <w:rsid w:val="007C0647"/>
    <w:rsid w:val="007C22F8"/>
    <w:rsid w:val="007C2EAE"/>
    <w:rsid w:val="007C31FC"/>
    <w:rsid w:val="007C39B0"/>
    <w:rsid w:val="007C3A99"/>
    <w:rsid w:val="007C4D42"/>
    <w:rsid w:val="007C5776"/>
    <w:rsid w:val="007C5FFF"/>
    <w:rsid w:val="007C621F"/>
    <w:rsid w:val="007C6523"/>
    <w:rsid w:val="007C6554"/>
    <w:rsid w:val="007C7C69"/>
    <w:rsid w:val="007C7DD1"/>
    <w:rsid w:val="007D013D"/>
    <w:rsid w:val="007D06D4"/>
    <w:rsid w:val="007D0D78"/>
    <w:rsid w:val="007D0EB9"/>
    <w:rsid w:val="007D127E"/>
    <w:rsid w:val="007D1FD9"/>
    <w:rsid w:val="007D2D00"/>
    <w:rsid w:val="007D37A4"/>
    <w:rsid w:val="007D3E51"/>
    <w:rsid w:val="007D4019"/>
    <w:rsid w:val="007D4AD5"/>
    <w:rsid w:val="007D5E5A"/>
    <w:rsid w:val="007D606B"/>
    <w:rsid w:val="007D60B7"/>
    <w:rsid w:val="007D71C7"/>
    <w:rsid w:val="007E0805"/>
    <w:rsid w:val="007E0B69"/>
    <w:rsid w:val="007E1185"/>
    <w:rsid w:val="007E2ED3"/>
    <w:rsid w:val="007E30A0"/>
    <w:rsid w:val="007E31B3"/>
    <w:rsid w:val="007E32C9"/>
    <w:rsid w:val="007E35F1"/>
    <w:rsid w:val="007E440C"/>
    <w:rsid w:val="007E4C42"/>
    <w:rsid w:val="007E4CAA"/>
    <w:rsid w:val="007E5428"/>
    <w:rsid w:val="007E5563"/>
    <w:rsid w:val="007E5564"/>
    <w:rsid w:val="007E5D13"/>
    <w:rsid w:val="007E6507"/>
    <w:rsid w:val="007E6891"/>
    <w:rsid w:val="007E7486"/>
    <w:rsid w:val="007E7D22"/>
    <w:rsid w:val="007F04FF"/>
    <w:rsid w:val="007F0886"/>
    <w:rsid w:val="007F0D78"/>
    <w:rsid w:val="007F109E"/>
    <w:rsid w:val="007F202D"/>
    <w:rsid w:val="007F2234"/>
    <w:rsid w:val="007F2247"/>
    <w:rsid w:val="007F2E2A"/>
    <w:rsid w:val="007F4698"/>
    <w:rsid w:val="007F5823"/>
    <w:rsid w:val="007F588F"/>
    <w:rsid w:val="007F5A42"/>
    <w:rsid w:val="007F5CAF"/>
    <w:rsid w:val="007F6EA5"/>
    <w:rsid w:val="00800221"/>
    <w:rsid w:val="008008BC"/>
    <w:rsid w:val="00800AB8"/>
    <w:rsid w:val="0080105D"/>
    <w:rsid w:val="00801220"/>
    <w:rsid w:val="00801748"/>
    <w:rsid w:val="00802297"/>
    <w:rsid w:val="00803A18"/>
    <w:rsid w:val="0080445F"/>
    <w:rsid w:val="00804616"/>
    <w:rsid w:val="008049DC"/>
    <w:rsid w:val="00804CC1"/>
    <w:rsid w:val="00804DD5"/>
    <w:rsid w:val="008050F1"/>
    <w:rsid w:val="00805E11"/>
    <w:rsid w:val="00806747"/>
    <w:rsid w:val="0080689A"/>
    <w:rsid w:val="008078D8"/>
    <w:rsid w:val="00810B2E"/>
    <w:rsid w:val="00811FAB"/>
    <w:rsid w:val="008121A8"/>
    <w:rsid w:val="00813772"/>
    <w:rsid w:val="008141BC"/>
    <w:rsid w:val="008153EC"/>
    <w:rsid w:val="0081586A"/>
    <w:rsid w:val="008158A9"/>
    <w:rsid w:val="008161BC"/>
    <w:rsid w:val="0081672A"/>
    <w:rsid w:val="00817870"/>
    <w:rsid w:val="0081787C"/>
    <w:rsid w:val="00817FFB"/>
    <w:rsid w:val="008205D5"/>
    <w:rsid w:val="00820B41"/>
    <w:rsid w:val="008218BE"/>
    <w:rsid w:val="00822649"/>
    <w:rsid w:val="00823404"/>
    <w:rsid w:val="00823F02"/>
    <w:rsid w:val="008240EC"/>
    <w:rsid w:val="008257A3"/>
    <w:rsid w:val="00825D7C"/>
    <w:rsid w:val="008260BE"/>
    <w:rsid w:val="0082639C"/>
    <w:rsid w:val="008267CE"/>
    <w:rsid w:val="008274F3"/>
    <w:rsid w:val="008310FD"/>
    <w:rsid w:val="00831180"/>
    <w:rsid w:val="0083159D"/>
    <w:rsid w:val="008316AC"/>
    <w:rsid w:val="00831AD7"/>
    <w:rsid w:val="008347FD"/>
    <w:rsid w:val="00834C90"/>
    <w:rsid w:val="008352A8"/>
    <w:rsid w:val="008358E9"/>
    <w:rsid w:val="0083612C"/>
    <w:rsid w:val="00837270"/>
    <w:rsid w:val="00837943"/>
    <w:rsid w:val="00837A11"/>
    <w:rsid w:val="00840BFD"/>
    <w:rsid w:val="00840C46"/>
    <w:rsid w:val="00841663"/>
    <w:rsid w:val="00841B2A"/>
    <w:rsid w:val="00842DA1"/>
    <w:rsid w:val="008436A3"/>
    <w:rsid w:val="00844234"/>
    <w:rsid w:val="008455C4"/>
    <w:rsid w:val="00845EF7"/>
    <w:rsid w:val="00846375"/>
    <w:rsid w:val="00846545"/>
    <w:rsid w:val="00846DBC"/>
    <w:rsid w:val="0085028B"/>
    <w:rsid w:val="0085077D"/>
    <w:rsid w:val="00850EBB"/>
    <w:rsid w:val="00851231"/>
    <w:rsid w:val="0085280B"/>
    <w:rsid w:val="00852CA3"/>
    <w:rsid w:val="00852D4D"/>
    <w:rsid w:val="008533DD"/>
    <w:rsid w:val="00853E00"/>
    <w:rsid w:val="00854B1E"/>
    <w:rsid w:val="0085509F"/>
    <w:rsid w:val="008553F0"/>
    <w:rsid w:val="0085601F"/>
    <w:rsid w:val="00856083"/>
    <w:rsid w:val="008562E1"/>
    <w:rsid w:val="00856401"/>
    <w:rsid w:val="0085642E"/>
    <w:rsid w:val="00856B27"/>
    <w:rsid w:val="00857209"/>
    <w:rsid w:val="00857297"/>
    <w:rsid w:val="008574B2"/>
    <w:rsid w:val="008576D4"/>
    <w:rsid w:val="00857D67"/>
    <w:rsid w:val="00857ED4"/>
    <w:rsid w:val="00860059"/>
    <w:rsid w:val="008602B5"/>
    <w:rsid w:val="00860489"/>
    <w:rsid w:val="00860849"/>
    <w:rsid w:val="00861492"/>
    <w:rsid w:val="0086261C"/>
    <w:rsid w:val="008626B9"/>
    <w:rsid w:val="008628E5"/>
    <w:rsid w:val="00862968"/>
    <w:rsid w:val="0086368A"/>
    <w:rsid w:val="008639AB"/>
    <w:rsid w:val="008656DF"/>
    <w:rsid w:val="008664F6"/>
    <w:rsid w:val="00867D99"/>
    <w:rsid w:val="00870155"/>
    <w:rsid w:val="00870228"/>
    <w:rsid w:val="00870914"/>
    <w:rsid w:val="00872473"/>
    <w:rsid w:val="00872589"/>
    <w:rsid w:val="0087367E"/>
    <w:rsid w:val="008754CC"/>
    <w:rsid w:val="0087596E"/>
    <w:rsid w:val="0087657D"/>
    <w:rsid w:val="008766AB"/>
    <w:rsid w:val="00876B33"/>
    <w:rsid w:val="008775B9"/>
    <w:rsid w:val="00880382"/>
    <w:rsid w:val="00881632"/>
    <w:rsid w:val="00881AA6"/>
    <w:rsid w:val="00881ECC"/>
    <w:rsid w:val="00882D52"/>
    <w:rsid w:val="008836DF"/>
    <w:rsid w:val="0088391D"/>
    <w:rsid w:val="008849D4"/>
    <w:rsid w:val="00884C20"/>
    <w:rsid w:val="00884F38"/>
    <w:rsid w:val="00885B43"/>
    <w:rsid w:val="0088634E"/>
    <w:rsid w:val="008863D5"/>
    <w:rsid w:val="008867F2"/>
    <w:rsid w:val="00887EEC"/>
    <w:rsid w:val="00887FB6"/>
    <w:rsid w:val="0089038C"/>
    <w:rsid w:val="00892146"/>
    <w:rsid w:val="008923F3"/>
    <w:rsid w:val="00892541"/>
    <w:rsid w:val="0089393B"/>
    <w:rsid w:val="00893DE2"/>
    <w:rsid w:val="00896FF0"/>
    <w:rsid w:val="00897238"/>
    <w:rsid w:val="00897CF0"/>
    <w:rsid w:val="00897DCD"/>
    <w:rsid w:val="008A12ED"/>
    <w:rsid w:val="008A135B"/>
    <w:rsid w:val="008A1455"/>
    <w:rsid w:val="008A1CED"/>
    <w:rsid w:val="008A1D9B"/>
    <w:rsid w:val="008A3A06"/>
    <w:rsid w:val="008A43AB"/>
    <w:rsid w:val="008A5798"/>
    <w:rsid w:val="008A6560"/>
    <w:rsid w:val="008A69D0"/>
    <w:rsid w:val="008A6B19"/>
    <w:rsid w:val="008A7268"/>
    <w:rsid w:val="008A74C0"/>
    <w:rsid w:val="008A7C40"/>
    <w:rsid w:val="008A7E4A"/>
    <w:rsid w:val="008B0C14"/>
    <w:rsid w:val="008B0E56"/>
    <w:rsid w:val="008B15A0"/>
    <w:rsid w:val="008B1F42"/>
    <w:rsid w:val="008B3538"/>
    <w:rsid w:val="008B484D"/>
    <w:rsid w:val="008B4A0C"/>
    <w:rsid w:val="008B58B2"/>
    <w:rsid w:val="008B68A4"/>
    <w:rsid w:val="008B6911"/>
    <w:rsid w:val="008B6D8C"/>
    <w:rsid w:val="008B77AC"/>
    <w:rsid w:val="008B77FB"/>
    <w:rsid w:val="008B7B50"/>
    <w:rsid w:val="008C070A"/>
    <w:rsid w:val="008C0C9E"/>
    <w:rsid w:val="008C2774"/>
    <w:rsid w:val="008C2A73"/>
    <w:rsid w:val="008C2D80"/>
    <w:rsid w:val="008C3725"/>
    <w:rsid w:val="008C45C1"/>
    <w:rsid w:val="008C46BA"/>
    <w:rsid w:val="008C47EC"/>
    <w:rsid w:val="008C5489"/>
    <w:rsid w:val="008C5AA0"/>
    <w:rsid w:val="008D0C93"/>
    <w:rsid w:val="008D10D3"/>
    <w:rsid w:val="008D2512"/>
    <w:rsid w:val="008D287A"/>
    <w:rsid w:val="008D2F24"/>
    <w:rsid w:val="008D414D"/>
    <w:rsid w:val="008D4243"/>
    <w:rsid w:val="008D4414"/>
    <w:rsid w:val="008D4E11"/>
    <w:rsid w:val="008D56BB"/>
    <w:rsid w:val="008D60E0"/>
    <w:rsid w:val="008D75CE"/>
    <w:rsid w:val="008E088B"/>
    <w:rsid w:val="008E0DE8"/>
    <w:rsid w:val="008E1A66"/>
    <w:rsid w:val="008E47A6"/>
    <w:rsid w:val="008E480B"/>
    <w:rsid w:val="008E5D13"/>
    <w:rsid w:val="008E606A"/>
    <w:rsid w:val="008E6A30"/>
    <w:rsid w:val="008F02BC"/>
    <w:rsid w:val="008F0C28"/>
    <w:rsid w:val="008F2CF7"/>
    <w:rsid w:val="008F3396"/>
    <w:rsid w:val="008F34C8"/>
    <w:rsid w:val="008F393C"/>
    <w:rsid w:val="008F4350"/>
    <w:rsid w:val="008F4BDE"/>
    <w:rsid w:val="008F4F61"/>
    <w:rsid w:val="008F58EE"/>
    <w:rsid w:val="008F5AF7"/>
    <w:rsid w:val="008F5CCD"/>
    <w:rsid w:val="008F6069"/>
    <w:rsid w:val="008F6492"/>
    <w:rsid w:val="008F6D57"/>
    <w:rsid w:val="008F797C"/>
    <w:rsid w:val="008F7E06"/>
    <w:rsid w:val="00900403"/>
    <w:rsid w:val="00900F88"/>
    <w:rsid w:val="00901167"/>
    <w:rsid w:val="00902074"/>
    <w:rsid w:val="00902A38"/>
    <w:rsid w:val="00902E0F"/>
    <w:rsid w:val="009034CA"/>
    <w:rsid w:val="009050B8"/>
    <w:rsid w:val="009050EE"/>
    <w:rsid w:val="009050FD"/>
    <w:rsid w:val="009058B7"/>
    <w:rsid w:val="009076D0"/>
    <w:rsid w:val="00911E86"/>
    <w:rsid w:val="00912194"/>
    <w:rsid w:val="009125EE"/>
    <w:rsid w:val="00912797"/>
    <w:rsid w:val="00912B13"/>
    <w:rsid w:val="00912CB5"/>
    <w:rsid w:val="009134BB"/>
    <w:rsid w:val="009140B4"/>
    <w:rsid w:val="009148AD"/>
    <w:rsid w:val="00915CBC"/>
    <w:rsid w:val="00915E69"/>
    <w:rsid w:val="00916154"/>
    <w:rsid w:val="00916412"/>
    <w:rsid w:val="00916B86"/>
    <w:rsid w:val="009171E7"/>
    <w:rsid w:val="009176B2"/>
    <w:rsid w:val="00920AA1"/>
    <w:rsid w:val="00920C20"/>
    <w:rsid w:val="00921403"/>
    <w:rsid w:val="00921B42"/>
    <w:rsid w:val="0092235C"/>
    <w:rsid w:val="009236B9"/>
    <w:rsid w:val="00924837"/>
    <w:rsid w:val="00925369"/>
    <w:rsid w:val="009253EC"/>
    <w:rsid w:val="00926306"/>
    <w:rsid w:val="009265C0"/>
    <w:rsid w:val="00926F28"/>
    <w:rsid w:val="00926F5D"/>
    <w:rsid w:val="009270D0"/>
    <w:rsid w:val="009279D3"/>
    <w:rsid w:val="00930BE4"/>
    <w:rsid w:val="00930CB6"/>
    <w:rsid w:val="00930FD4"/>
    <w:rsid w:val="00930FFB"/>
    <w:rsid w:val="00931300"/>
    <w:rsid w:val="00931D6D"/>
    <w:rsid w:val="0093237F"/>
    <w:rsid w:val="00932C89"/>
    <w:rsid w:val="009331D6"/>
    <w:rsid w:val="009332C3"/>
    <w:rsid w:val="00933530"/>
    <w:rsid w:val="00933556"/>
    <w:rsid w:val="00933B06"/>
    <w:rsid w:val="0093536C"/>
    <w:rsid w:val="00935A1B"/>
    <w:rsid w:val="00935C68"/>
    <w:rsid w:val="0093624E"/>
    <w:rsid w:val="009368DF"/>
    <w:rsid w:val="0093726C"/>
    <w:rsid w:val="00937669"/>
    <w:rsid w:val="00937D54"/>
    <w:rsid w:val="00937FF5"/>
    <w:rsid w:val="009401C2"/>
    <w:rsid w:val="00941812"/>
    <w:rsid w:val="009444A9"/>
    <w:rsid w:val="00944797"/>
    <w:rsid w:val="00944F00"/>
    <w:rsid w:val="00944F32"/>
    <w:rsid w:val="0094518F"/>
    <w:rsid w:val="0094527B"/>
    <w:rsid w:val="0094565E"/>
    <w:rsid w:val="009459BF"/>
    <w:rsid w:val="00945C6D"/>
    <w:rsid w:val="009468D3"/>
    <w:rsid w:val="009468D4"/>
    <w:rsid w:val="00950562"/>
    <w:rsid w:val="00950B40"/>
    <w:rsid w:val="009517B8"/>
    <w:rsid w:val="0095309E"/>
    <w:rsid w:val="009537E7"/>
    <w:rsid w:val="00953D15"/>
    <w:rsid w:val="00954347"/>
    <w:rsid w:val="0095437A"/>
    <w:rsid w:val="00954680"/>
    <w:rsid w:val="009551D5"/>
    <w:rsid w:val="00955740"/>
    <w:rsid w:val="00956D28"/>
    <w:rsid w:val="00957C11"/>
    <w:rsid w:val="00957C22"/>
    <w:rsid w:val="00957E51"/>
    <w:rsid w:val="00960169"/>
    <w:rsid w:val="009608F5"/>
    <w:rsid w:val="00961E09"/>
    <w:rsid w:val="0096253C"/>
    <w:rsid w:val="00963429"/>
    <w:rsid w:val="00963DF9"/>
    <w:rsid w:val="00964188"/>
    <w:rsid w:val="009642CA"/>
    <w:rsid w:val="00964C4A"/>
    <w:rsid w:val="009652C5"/>
    <w:rsid w:val="00965369"/>
    <w:rsid w:val="0096540B"/>
    <w:rsid w:val="0096601D"/>
    <w:rsid w:val="009674D3"/>
    <w:rsid w:val="0096776D"/>
    <w:rsid w:val="00967B5F"/>
    <w:rsid w:val="00967E71"/>
    <w:rsid w:val="00967F0E"/>
    <w:rsid w:val="00970253"/>
    <w:rsid w:val="0097040E"/>
    <w:rsid w:val="00970EB0"/>
    <w:rsid w:val="00972E4A"/>
    <w:rsid w:val="00973048"/>
    <w:rsid w:val="00973726"/>
    <w:rsid w:val="00974A5C"/>
    <w:rsid w:val="00974E55"/>
    <w:rsid w:val="009750BC"/>
    <w:rsid w:val="00975453"/>
    <w:rsid w:val="00975632"/>
    <w:rsid w:val="00975BB7"/>
    <w:rsid w:val="0097650D"/>
    <w:rsid w:val="00976533"/>
    <w:rsid w:val="00976A09"/>
    <w:rsid w:val="009774AB"/>
    <w:rsid w:val="00980312"/>
    <w:rsid w:val="00983546"/>
    <w:rsid w:val="0098475B"/>
    <w:rsid w:val="00984EBA"/>
    <w:rsid w:val="00984EC0"/>
    <w:rsid w:val="0098597E"/>
    <w:rsid w:val="00985ADA"/>
    <w:rsid w:val="009862F9"/>
    <w:rsid w:val="00986822"/>
    <w:rsid w:val="00986C90"/>
    <w:rsid w:val="00987C3D"/>
    <w:rsid w:val="00990E9C"/>
    <w:rsid w:val="009916FD"/>
    <w:rsid w:val="00991C79"/>
    <w:rsid w:val="00993D26"/>
    <w:rsid w:val="00993F06"/>
    <w:rsid w:val="00993F41"/>
    <w:rsid w:val="00994519"/>
    <w:rsid w:val="00994C07"/>
    <w:rsid w:val="0099543F"/>
    <w:rsid w:val="00995527"/>
    <w:rsid w:val="00995660"/>
    <w:rsid w:val="00995B5D"/>
    <w:rsid w:val="0099685B"/>
    <w:rsid w:val="00996A50"/>
    <w:rsid w:val="00997590"/>
    <w:rsid w:val="00997705"/>
    <w:rsid w:val="00997AFC"/>
    <w:rsid w:val="009A003F"/>
    <w:rsid w:val="009A018C"/>
    <w:rsid w:val="009A1668"/>
    <w:rsid w:val="009A18F8"/>
    <w:rsid w:val="009A2EB5"/>
    <w:rsid w:val="009A3BBD"/>
    <w:rsid w:val="009A3E45"/>
    <w:rsid w:val="009A463E"/>
    <w:rsid w:val="009A5041"/>
    <w:rsid w:val="009A51CB"/>
    <w:rsid w:val="009A5CEF"/>
    <w:rsid w:val="009A6010"/>
    <w:rsid w:val="009A6477"/>
    <w:rsid w:val="009A66B4"/>
    <w:rsid w:val="009A68D4"/>
    <w:rsid w:val="009A6D2C"/>
    <w:rsid w:val="009A7CDB"/>
    <w:rsid w:val="009B0954"/>
    <w:rsid w:val="009B0A21"/>
    <w:rsid w:val="009B0AC0"/>
    <w:rsid w:val="009B0F70"/>
    <w:rsid w:val="009B19E0"/>
    <w:rsid w:val="009B1A8F"/>
    <w:rsid w:val="009B2361"/>
    <w:rsid w:val="009B4C81"/>
    <w:rsid w:val="009B4E73"/>
    <w:rsid w:val="009B572A"/>
    <w:rsid w:val="009B6642"/>
    <w:rsid w:val="009B6C93"/>
    <w:rsid w:val="009B7A1B"/>
    <w:rsid w:val="009B7B18"/>
    <w:rsid w:val="009B7EDF"/>
    <w:rsid w:val="009C0199"/>
    <w:rsid w:val="009C03A8"/>
    <w:rsid w:val="009C0D00"/>
    <w:rsid w:val="009C271B"/>
    <w:rsid w:val="009C2C08"/>
    <w:rsid w:val="009C393C"/>
    <w:rsid w:val="009C3CA7"/>
    <w:rsid w:val="009C4674"/>
    <w:rsid w:val="009C4D5B"/>
    <w:rsid w:val="009C4F23"/>
    <w:rsid w:val="009C4FBF"/>
    <w:rsid w:val="009C5198"/>
    <w:rsid w:val="009C6056"/>
    <w:rsid w:val="009C62B2"/>
    <w:rsid w:val="009C6986"/>
    <w:rsid w:val="009C74B0"/>
    <w:rsid w:val="009C7762"/>
    <w:rsid w:val="009C7F8B"/>
    <w:rsid w:val="009D0CCE"/>
    <w:rsid w:val="009D1ABC"/>
    <w:rsid w:val="009D25F8"/>
    <w:rsid w:val="009D2FCA"/>
    <w:rsid w:val="009D48D9"/>
    <w:rsid w:val="009D4FE1"/>
    <w:rsid w:val="009D6B06"/>
    <w:rsid w:val="009D75F5"/>
    <w:rsid w:val="009D767C"/>
    <w:rsid w:val="009E09B1"/>
    <w:rsid w:val="009E103C"/>
    <w:rsid w:val="009E1A4A"/>
    <w:rsid w:val="009E1F72"/>
    <w:rsid w:val="009E44C7"/>
    <w:rsid w:val="009E4A6E"/>
    <w:rsid w:val="009E61D2"/>
    <w:rsid w:val="009E6326"/>
    <w:rsid w:val="009E74F1"/>
    <w:rsid w:val="009E7649"/>
    <w:rsid w:val="009F211E"/>
    <w:rsid w:val="009F2554"/>
    <w:rsid w:val="009F287F"/>
    <w:rsid w:val="009F2CEB"/>
    <w:rsid w:val="009F4E61"/>
    <w:rsid w:val="009F501B"/>
    <w:rsid w:val="009F5123"/>
    <w:rsid w:val="009F6023"/>
    <w:rsid w:val="009F6165"/>
    <w:rsid w:val="009F61A0"/>
    <w:rsid w:val="009F61C6"/>
    <w:rsid w:val="009F6FE9"/>
    <w:rsid w:val="009F7B35"/>
    <w:rsid w:val="009F7DE7"/>
    <w:rsid w:val="009F7F71"/>
    <w:rsid w:val="00A0000F"/>
    <w:rsid w:val="00A00697"/>
    <w:rsid w:val="00A00710"/>
    <w:rsid w:val="00A007B0"/>
    <w:rsid w:val="00A00A7F"/>
    <w:rsid w:val="00A00F31"/>
    <w:rsid w:val="00A0112E"/>
    <w:rsid w:val="00A019EB"/>
    <w:rsid w:val="00A02731"/>
    <w:rsid w:val="00A02A98"/>
    <w:rsid w:val="00A0381B"/>
    <w:rsid w:val="00A03D30"/>
    <w:rsid w:val="00A04076"/>
    <w:rsid w:val="00A04D6A"/>
    <w:rsid w:val="00A05446"/>
    <w:rsid w:val="00A06C4D"/>
    <w:rsid w:val="00A06C91"/>
    <w:rsid w:val="00A06EAC"/>
    <w:rsid w:val="00A07F38"/>
    <w:rsid w:val="00A1156F"/>
    <w:rsid w:val="00A12DF4"/>
    <w:rsid w:val="00A12EE3"/>
    <w:rsid w:val="00A13920"/>
    <w:rsid w:val="00A145E7"/>
    <w:rsid w:val="00A14DCC"/>
    <w:rsid w:val="00A14E06"/>
    <w:rsid w:val="00A1571F"/>
    <w:rsid w:val="00A15B6E"/>
    <w:rsid w:val="00A169D2"/>
    <w:rsid w:val="00A171C8"/>
    <w:rsid w:val="00A173FC"/>
    <w:rsid w:val="00A17635"/>
    <w:rsid w:val="00A17C6D"/>
    <w:rsid w:val="00A17CBC"/>
    <w:rsid w:val="00A17DE9"/>
    <w:rsid w:val="00A17E8E"/>
    <w:rsid w:val="00A17EEF"/>
    <w:rsid w:val="00A20B04"/>
    <w:rsid w:val="00A212D4"/>
    <w:rsid w:val="00A21BB7"/>
    <w:rsid w:val="00A21BEF"/>
    <w:rsid w:val="00A21CB9"/>
    <w:rsid w:val="00A23BE1"/>
    <w:rsid w:val="00A243C5"/>
    <w:rsid w:val="00A24D9C"/>
    <w:rsid w:val="00A251C5"/>
    <w:rsid w:val="00A25AE9"/>
    <w:rsid w:val="00A25C2B"/>
    <w:rsid w:val="00A25FD5"/>
    <w:rsid w:val="00A2617C"/>
    <w:rsid w:val="00A2668A"/>
    <w:rsid w:val="00A2677D"/>
    <w:rsid w:val="00A26BF5"/>
    <w:rsid w:val="00A26C30"/>
    <w:rsid w:val="00A26D0C"/>
    <w:rsid w:val="00A26F56"/>
    <w:rsid w:val="00A27303"/>
    <w:rsid w:val="00A27642"/>
    <w:rsid w:val="00A27A88"/>
    <w:rsid w:val="00A3076B"/>
    <w:rsid w:val="00A31838"/>
    <w:rsid w:val="00A320E5"/>
    <w:rsid w:val="00A325B7"/>
    <w:rsid w:val="00A33731"/>
    <w:rsid w:val="00A33D54"/>
    <w:rsid w:val="00A357B8"/>
    <w:rsid w:val="00A36C9D"/>
    <w:rsid w:val="00A371A7"/>
    <w:rsid w:val="00A37876"/>
    <w:rsid w:val="00A37B0A"/>
    <w:rsid w:val="00A42270"/>
    <w:rsid w:val="00A42D13"/>
    <w:rsid w:val="00A431F8"/>
    <w:rsid w:val="00A43EB1"/>
    <w:rsid w:val="00A441C0"/>
    <w:rsid w:val="00A442F3"/>
    <w:rsid w:val="00A45FF1"/>
    <w:rsid w:val="00A462A4"/>
    <w:rsid w:val="00A4741B"/>
    <w:rsid w:val="00A5006F"/>
    <w:rsid w:val="00A5115B"/>
    <w:rsid w:val="00A5180A"/>
    <w:rsid w:val="00A52D73"/>
    <w:rsid w:val="00A537C9"/>
    <w:rsid w:val="00A54A99"/>
    <w:rsid w:val="00A54DB3"/>
    <w:rsid w:val="00A577DF"/>
    <w:rsid w:val="00A614F4"/>
    <w:rsid w:val="00A61859"/>
    <w:rsid w:val="00A650A4"/>
    <w:rsid w:val="00A665F4"/>
    <w:rsid w:val="00A66C52"/>
    <w:rsid w:val="00A66C88"/>
    <w:rsid w:val="00A66F55"/>
    <w:rsid w:val="00A67382"/>
    <w:rsid w:val="00A67479"/>
    <w:rsid w:val="00A746C4"/>
    <w:rsid w:val="00A767C2"/>
    <w:rsid w:val="00A770B5"/>
    <w:rsid w:val="00A772A5"/>
    <w:rsid w:val="00A81BB7"/>
    <w:rsid w:val="00A81C69"/>
    <w:rsid w:val="00A82D9B"/>
    <w:rsid w:val="00A8441E"/>
    <w:rsid w:val="00A8476E"/>
    <w:rsid w:val="00A863EC"/>
    <w:rsid w:val="00A865BA"/>
    <w:rsid w:val="00A8663D"/>
    <w:rsid w:val="00A86E3B"/>
    <w:rsid w:val="00A90294"/>
    <w:rsid w:val="00A905BD"/>
    <w:rsid w:val="00A90731"/>
    <w:rsid w:val="00A90988"/>
    <w:rsid w:val="00A91DC9"/>
    <w:rsid w:val="00A92770"/>
    <w:rsid w:val="00A92791"/>
    <w:rsid w:val="00A93A85"/>
    <w:rsid w:val="00A93B9D"/>
    <w:rsid w:val="00A9420B"/>
    <w:rsid w:val="00A951FB"/>
    <w:rsid w:val="00A952F1"/>
    <w:rsid w:val="00A964E4"/>
    <w:rsid w:val="00AA0002"/>
    <w:rsid w:val="00AA0926"/>
    <w:rsid w:val="00AA0940"/>
    <w:rsid w:val="00AA0BCA"/>
    <w:rsid w:val="00AA28E7"/>
    <w:rsid w:val="00AA2FA6"/>
    <w:rsid w:val="00AA3A73"/>
    <w:rsid w:val="00AA556B"/>
    <w:rsid w:val="00AA5A07"/>
    <w:rsid w:val="00AA6E60"/>
    <w:rsid w:val="00AA7C19"/>
    <w:rsid w:val="00AB0DD7"/>
    <w:rsid w:val="00AB1BDF"/>
    <w:rsid w:val="00AB28A0"/>
    <w:rsid w:val="00AB33D5"/>
    <w:rsid w:val="00AB3692"/>
    <w:rsid w:val="00AB3707"/>
    <w:rsid w:val="00AB372A"/>
    <w:rsid w:val="00AB3B21"/>
    <w:rsid w:val="00AB447B"/>
    <w:rsid w:val="00AB4EF4"/>
    <w:rsid w:val="00AB5AC9"/>
    <w:rsid w:val="00AB5D44"/>
    <w:rsid w:val="00AB5EF6"/>
    <w:rsid w:val="00AC1E12"/>
    <w:rsid w:val="00AC1E9F"/>
    <w:rsid w:val="00AC2BC8"/>
    <w:rsid w:val="00AC3A63"/>
    <w:rsid w:val="00AC3DEE"/>
    <w:rsid w:val="00AC409E"/>
    <w:rsid w:val="00AC48F2"/>
    <w:rsid w:val="00AC4F83"/>
    <w:rsid w:val="00AC55AF"/>
    <w:rsid w:val="00AC6AAD"/>
    <w:rsid w:val="00AD0954"/>
    <w:rsid w:val="00AD0FA9"/>
    <w:rsid w:val="00AD14E3"/>
    <w:rsid w:val="00AD1BA1"/>
    <w:rsid w:val="00AD3018"/>
    <w:rsid w:val="00AD33D2"/>
    <w:rsid w:val="00AD39A9"/>
    <w:rsid w:val="00AD3D03"/>
    <w:rsid w:val="00AD3F49"/>
    <w:rsid w:val="00AD57A9"/>
    <w:rsid w:val="00AD6350"/>
    <w:rsid w:val="00AD7102"/>
    <w:rsid w:val="00AE1795"/>
    <w:rsid w:val="00AE238B"/>
    <w:rsid w:val="00AE2625"/>
    <w:rsid w:val="00AE3947"/>
    <w:rsid w:val="00AE3BB9"/>
    <w:rsid w:val="00AE43C3"/>
    <w:rsid w:val="00AE4F26"/>
    <w:rsid w:val="00AE5A7D"/>
    <w:rsid w:val="00AE5E50"/>
    <w:rsid w:val="00AE5F73"/>
    <w:rsid w:val="00AE6FCD"/>
    <w:rsid w:val="00AE7860"/>
    <w:rsid w:val="00AE79C7"/>
    <w:rsid w:val="00AF0AE5"/>
    <w:rsid w:val="00AF123F"/>
    <w:rsid w:val="00AF131A"/>
    <w:rsid w:val="00AF24D5"/>
    <w:rsid w:val="00AF26E0"/>
    <w:rsid w:val="00AF2E69"/>
    <w:rsid w:val="00AF2E72"/>
    <w:rsid w:val="00AF3874"/>
    <w:rsid w:val="00AF3934"/>
    <w:rsid w:val="00AF4F2A"/>
    <w:rsid w:val="00AF618C"/>
    <w:rsid w:val="00AF6206"/>
    <w:rsid w:val="00AF66C8"/>
    <w:rsid w:val="00AF6FEF"/>
    <w:rsid w:val="00AF7003"/>
    <w:rsid w:val="00AF7611"/>
    <w:rsid w:val="00AF785F"/>
    <w:rsid w:val="00B00C4B"/>
    <w:rsid w:val="00B01678"/>
    <w:rsid w:val="00B02066"/>
    <w:rsid w:val="00B022D9"/>
    <w:rsid w:val="00B026EB"/>
    <w:rsid w:val="00B02D31"/>
    <w:rsid w:val="00B0334B"/>
    <w:rsid w:val="00B035A2"/>
    <w:rsid w:val="00B0454D"/>
    <w:rsid w:val="00B047CD"/>
    <w:rsid w:val="00B05E44"/>
    <w:rsid w:val="00B06172"/>
    <w:rsid w:val="00B06852"/>
    <w:rsid w:val="00B06952"/>
    <w:rsid w:val="00B06D76"/>
    <w:rsid w:val="00B07197"/>
    <w:rsid w:val="00B072FA"/>
    <w:rsid w:val="00B0760D"/>
    <w:rsid w:val="00B07A48"/>
    <w:rsid w:val="00B07DC7"/>
    <w:rsid w:val="00B10093"/>
    <w:rsid w:val="00B10A5B"/>
    <w:rsid w:val="00B10E95"/>
    <w:rsid w:val="00B13928"/>
    <w:rsid w:val="00B13D25"/>
    <w:rsid w:val="00B14DFA"/>
    <w:rsid w:val="00B159A6"/>
    <w:rsid w:val="00B15AA9"/>
    <w:rsid w:val="00B179B7"/>
    <w:rsid w:val="00B2051F"/>
    <w:rsid w:val="00B2100A"/>
    <w:rsid w:val="00B21453"/>
    <w:rsid w:val="00B21527"/>
    <w:rsid w:val="00B21606"/>
    <w:rsid w:val="00B21759"/>
    <w:rsid w:val="00B21B89"/>
    <w:rsid w:val="00B21E28"/>
    <w:rsid w:val="00B21F5F"/>
    <w:rsid w:val="00B22731"/>
    <w:rsid w:val="00B22CF3"/>
    <w:rsid w:val="00B23443"/>
    <w:rsid w:val="00B23A5C"/>
    <w:rsid w:val="00B24206"/>
    <w:rsid w:val="00B24BA9"/>
    <w:rsid w:val="00B24CCC"/>
    <w:rsid w:val="00B24F1B"/>
    <w:rsid w:val="00B25049"/>
    <w:rsid w:val="00B25ED8"/>
    <w:rsid w:val="00B25F7F"/>
    <w:rsid w:val="00B26FCE"/>
    <w:rsid w:val="00B27688"/>
    <w:rsid w:val="00B27C03"/>
    <w:rsid w:val="00B27D3E"/>
    <w:rsid w:val="00B27E21"/>
    <w:rsid w:val="00B32582"/>
    <w:rsid w:val="00B3294A"/>
    <w:rsid w:val="00B34073"/>
    <w:rsid w:val="00B36BBE"/>
    <w:rsid w:val="00B40B54"/>
    <w:rsid w:val="00B41EB2"/>
    <w:rsid w:val="00B421B7"/>
    <w:rsid w:val="00B42AE1"/>
    <w:rsid w:val="00B43E32"/>
    <w:rsid w:val="00B441C2"/>
    <w:rsid w:val="00B4603D"/>
    <w:rsid w:val="00B46F4A"/>
    <w:rsid w:val="00B470E7"/>
    <w:rsid w:val="00B47392"/>
    <w:rsid w:val="00B474A7"/>
    <w:rsid w:val="00B47D69"/>
    <w:rsid w:val="00B50460"/>
    <w:rsid w:val="00B505CF"/>
    <w:rsid w:val="00B50C9C"/>
    <w:rsid w:val="00B514BD"/>
    <w:rsid w:val="00B518A4"/>
    <w:rsid w:val="00B51BC3"/>
    <w:rsid w:val="00B522FD"/>
    <w:rsid w:val="00B52DCE"/>
    <w:rsid w:val="00B542D4"/>
    <w:rsid w:val="00B54867"/>
    <w:rsid w:val="00B54F1F"/>
    <w:rsid w:val="00B55741"/>
    <w:rsid w:val="00B56859"/>
    <w:rsid w:val="00B56A65"/>
    <w:rsid w:val="00B56C6F"/>
    <w:rsid w:val="00B61A31"/>
    <w:rsid w:val="00B61E33"/>
    <w:rsid w:val="00B6269D"/>
    <w:rsid w:val="00B62F36"/>
    <w:rsid w:val="00B63F73"/>
    <w:rsid w:val="00B6464F"/>
    <w:rsid w:val="00B6575F"/>
    <w:rsid w:val="00B6582B"/>
    <w:rsid w:val="00B675DF"/>
    <w:rsid w:val="00B676CD"/>
    <w:rsid w:val="00B677FE"/>
    <w:rsid w:val="00B706F7"/>
    <w:rsid w:val="00B71542"/>
    <w:rsid w:val="00B715AF"/>
    <w:rsid w:val="00B717E5"/>
    <w:rsid w:val="00B72387"/>
    <w:rsid w:val="00B742E8"/>
    <w:rsid w:val="00B74F83"/>
    <w:rsid w:val="00B7554A"/>
    <w:rsid w:val="00B75CD9"/>
    <w:rsid w:val="00B761A7"/>
    <w:rsid w:val="00B7696F"/>
    <w:rsid w:val="00B805BA"/>
    <w:rsid w:val="00B8132A"/>
    <w:rsid w:val="00B8159A"/>
    <w:rsid w:val="00B81AD8"/>
    <w:rsid w:val="00B81C5B"/>
    <w:rsid w:val="00B83629"/>
    <w:rsid w:val="00B8373C"/>
    <w:rsid w:val="00B8527C"/>
    <w:rsid w:val="00B858EB"/>
    <w:rsid w:val="00B85CD9"/>
    <w:rsid w:val="00B85CED"/>
    <w:rsid w:val="00B862D0"/>
    <w:rsid w:val="00B862F1"/>
    <w:rsid w:val="00B86A9E"/>
    <w:rsid w:val="00B9011C"/>
    <w:rsid w:val="00B901B1"/>
    <w:rsid w:val="00B91322"/>
    <w:rsid w:val="00B91583"/>
    <w:rsid w:val="00B92264"/>
    <w:rsid w:val="00B92CB0"/>
    <w:rsid w:val="00B9327B"/>
    <w:rsid w:val="00B94A93"/>
    <w:rsid w:val="00B95016"/>
    <w:rsid w:val="00B959B0"/>
    <w:rsid w:val="00B96474"/>
    <w:rsid w:val="00B97996"/>
    <w:rsid w:val="00BA01E3"/>
    <w:rsid w:val="00BA0334"/>
    <w:rsid w:val="00BA0F37"/>
    <w:rsid w:val="00BA140B"/>
    <w:rsid w:val="00BA18FF"/>
    <w:rsid w:val="00BA2F1B"/>
    <w:rsid w:val="00BA3F54"/>
    <w:rsid w:val="00BA4299"/>
    <w:rsid w:val="00BA52F2"/>
    <w:rsid w:val="00BA5B54"/>
    <w:rsid w:val="00BA5B5F"/>
    <w:rsid w:val="00BA624B"/>
    <w:rsid w:val="00BA6379"/>
    <w:rsid w:val="00BA717D"/>
    <w:rsid w:val="00BA7223"/>
    <w:rsid w:val="00BA7396"/>
    <w:rsid w:val="00BA7ABC"/>
    <w:rsid w:val="00BB0BED"/>
    <w:rsid w:val="00BB11BD"/>
    <w:rsid w:val="00BB18BD"/>
    <w:rsid w:val="00BB2166"/>
    <w:rsid w:val="00BB3EB7"/>
    <w:rsid w:val="00BB44B4"/>
    <w:rsid w:val="00BB49D9"/>
    <w:rsid w:val="00BB66BB"/>
    <w:rsid w:val="00BB6C7F"/>
    <w:rsid w:val="00BB7753"/>
    <w:rsid w:val="00BB7FA6"/>
    <w:rsid w:val="00BC05AD"/>
    <w:rsid w:val="00BC0B54"/>
    <w:rsid w:val="00BC0CB6"/>
    <w:rsid w:val="00BC16AB"/>
    <w:rsid w:val="00BC1F21"/>
    <w:rsid w:val="00BC2183"/>
    <w:rsid w:val="00BC2F73"/>
    <w:rsid w:val="00BC3D44"/>
    <w:rsid w:val="00BC5D3F"/>
    <w:rsid w:val="00BC672A"/>
    <w:rsid w:val="00BC6A80"/>
    <w:rsid w:val="00BC6F8D"/>
    <w:rsid w:val="00BC7023"/>
    <w:rsid w:val="00BC749A"/>
    <w:rsid w:val="00BC7AC2"/>
    <w:rsid w:val="00BD0F23"/>
    <w:rsid w:val="00BD17FE"/>
    <w:rsid w:val="00BD1808"/>
    <w:rsid w:val="00BD1B16"/>
    <w:rsid w:val="00BD258A"/>
    <w:rsid w:val="00BD34C3"/>
    <w:rsid w:val="00BD36BB"/>
    <w:rsid w:val="00BD3851"/>
    <w:rsid w:val="00BD3CEC"/>
    <w:rsid w:val="00BD524C"/>
    <w:rsid w:val="00BD591E"/>
    <w:rsid w:val="00BD5E0F"/>
    <w:rsid w:val="00BD5EDF"/>
    <w:rsid w:val="00BD63F9"/>
    <w:rsid w:val="00BD7968"/>
    <w:rsid w:val="00BE0371"/>
    <w:rsid w:val="00BE0EC4"/>
    <w:rsid w:val="00BE17F7"/>
    <w:rsid w:val="00BE202F"/>
    <w:rsid w:val="00BE26F5"/>
    <w:rsid w:val="00BE26FF"/>
    <w:rsid w:val="00BE34D8"/>
    <w:rsid w:val="00BE37BC"/>
    <w:rsid w:val="00BE3ACD"/>
    <w:rsid w:val="00BE3E0C"/>
    <w:rsid w:val="00BE48CF"/>
    <w:rsid w:val="00BE5CFB"/>
    <w:rsid w:val="00BE613D"/>
    <w:rsid w:val="00BE61EC"/>
    <w:rsid w:val="00BF1FAD"/>
    <w:rsid w:val="00BF22B5"/>
    <w:rsid w:val="00BF26FC"/>
    <w:rsid w:val="00BF271B"/>
    <w:rsid w:val="00BF28C1"/>
    <w:rsid w:val="00BF2C21"/>
    <w:rsid w:val="00BF3285"/>
    <w:rsid w:val="00BF3C0D"/>
    <w:rsid w:val="00BF665E"/>
    <w:rsid w:val="00BF788F"/>
    <w:rsid w:val="00BF7EAE"/>
    <w:rsid w:val="00BF7FE2"/>
    <w:rsid w:val="00C00FD2"/>
    <w:rsid w:val="00C0170A"/>
    <w:rsid w:val="00C0192A"/>
    <w:rsid w:val="00C01F22"/>
    <w:rsid w:val="00C0242D"/>
    <w:rsid w:val="00C02AC8"/>
    <w:rsid w:val="00C03261"/>
    <w:rsid w:val="00C038E7"/>
    <w:rsid w:val="00C03C07"/>
    <w:rsid w:val="00C044E6"/>
    <w:rsid w:val="00C04B5B"/>
    <w:rsid w:val="00C05780"/>
    <w:rsid w:val="00C05BD8"/>
    <w:rsid w:val="00C06D08"/>
    <w:rsid w:val="00C10026"/>
    <w:rsid w:val="00C100EF"/>
    <w:rsid w:val="00C10A4A"/>
    <w:rsid w:val="00C10AFE"/>
    <w:rsid w:val="00C119A9"/>
    <w:rsid w:val="00C11A84"/>
    <w:rsid w:val="00C11BAA"/>
    <w:rsid w:val="00C11E77"/>
    <w:rsid w:val="00C1351C"/>
    <w:rsid w:val="00C138F2"/>
    <w:rsid w:val="00C1391D"/>
    <w:rsid w:val="00C139E1"/>
    <w:rsid w:val="00C1411C"/>
    <w:rsid w:val="00C1425B"/>
    <w:rsid w:val="00C14465"/>
    <w:rsid w:val="00C14524"/>
    <w:rsid w:val="00C14A68"/>
    <w:rsid w:val="00C155B6"/>
    <w:rsid w:val="00C163AE"/>
    <w:rsid w:val="00C1665F"/>
    <w:rsid w:val="00C16989"/>
    <w:rsid w:val="00C16BB1"/>
    <w:rsid w:val="00C16FC1"/>
    <w:rsid w:val="00C178F8"/>
    <w:rsid w:val="00C20920"/>
    <w:rsid w:val="00C20C8A"/>
    <w:rsid w:val="00C21149"/>
    <w:rsid w:val="00C2123F"/>
    <w:rsid w:val="00C214AB"/>
    <w:rsid w:val="00C21888"/>
    <w:rsid w:val="00C22370"/>
    <w:rsid w:val="00C23A24"/>
    <w:rsid w:val="00C24192"/>
    <w:rsid w:val="00C2553B"/>
    <w:rsid w:val="00C2554C"/>
    <w:rsid w:val="00C259F2"/>
    <w:rsid w:val="00C25EC2"/>
    <w:rsid w:val="00C26195"/>
    <w:rsid w:val="00C26A45"/>
    <w:rsid w:val="00C26EBD"/>
    <w:rsid w:val="00C274B4"/>
    <w:rsid w:val="00C27CB8"/>
    <w:rsid w:val="00C27DA2"/>
    <w:rsid w:val="00C31228"/>
    <w:rsid w:val="00C31362"/>
    <w:rsid w:val="00C3149D"/>
    <w:rsid w:val="00C3237C"/>
    <w:rsid w:val="00C32FC1"/>
    <w:rsid w:val="00C33C81"/>
    <w:rsid w:val="00C33C8A"/>
    <w:rsid w:val="00C3409F"/>
    <w:rsid w:val="00C34243"/>
    <w:rsid w:val="00C34788"/>
    <w:rsid w:val="00C34DFB"/>
    <w:rsid w:val="00C3575B"/>
    <w:rsid w:val="00C367F6"/>
    <w:rsid w:val="00C404B9"/>
    <w:rsid w:val="00C40A2E"/>
    <w:rsid w:val="00C4145D"/>
    <w:rsid w:val="00C41F1C"/>
    <w:rsid w:val="00C429A5"/>
    <w:rsid w:val="00C42E8F"/>
    <w:rsid w:val="00C439F6"/>
    <w:rsid w:val="00C43F9B"/>
    <w:rsid w:val="00C4502B"/>
    <w:rsid w:val="00C46A9E"/>
    <w:rsid w:val="00C47221"/>
    <w:rsid w:val="00C47587"/>
    <w:rsid w:val="00C47BB0"/>
    <w:rsid w:val="00C50F05"/>
    <w:rsid w:val="00C5149C"/>
    <w:rsid w:val="00C519FC"/>
    <w:rsid w:val="00C52A2A"/>
    <w:rsid w:val="00C52CDC"/>
    <w:rsid w:val="00C532F4"/>
    <w:rsid w:val="00C5385C"/>
    <w:rsid w:val="00C53DEE"/>
    <w:rsid w:val="00C53F78"/>
    <w:rsid w:val="00C54851"/>
    <w:rsid w:val="00C54C46"/>
    <w:rsid w:val="00C54FE3"/>
    <w:rsid w:val="00C55EE7"/>
    <w:rsid w:val="00C567E7"/>
    <w:rsid w:val="00C56C19"/>
    <w:rsid w:val="00C56D1B"/>
    <w:rsid w:val="00C57314"/>
    <w:rsid w:val="00C5789F"/>
    <w:rsid w:val="00C57987"/>
    <w:rsid w:val="00C57C58"/>
    <w:rsid w:val="00C57E19"/>
    <w:rsid w:val="00C60169"/>
    <w:rsid w:val="00C606C1"/>
    <w:rsid w:val="00C6082A"/>
    <w:rsid w:val="00C60B2D"/>
    <w:rsid w:val="00C60B77"/>
    <w:rsid w:val="00C60E1A"/>
    <w:rsid w:val="00C60E86"/>
    <w:rsid w:val="00C62473"/>
    <w:rsid w:val="00C62B14"/>
    <w:rsid w:val="00C62EC2"/>
    <w:rsid w:val="00C63720"/>
    <w:rsid w:val="00C63D19"/>
    <w:rsid w:val="00C63E0F"/>
    <w:rsid w:val="00C6433A"/>
    <w:rsid w:val="00C643FD"/>
    <w:rsid w:val="00C65907"/>
    <w:rsid w:val="00C65D23"/>
    <w:rsid w:val="00C65D2C"/>
    <w:rsid w:val="00C67176"/>
    <w:rsid w:val="00C6778C"/>
    <w:rsid w:val="00C67951"/>
    <w:rsid w:val="00C679A4"/>
    <w:rsid w:val="00C71012"/>
    <w:rsid w:val="00C71288"/>
    <w:rsid w:val="00C72DEB"/>
    <w:rsid w:val="00C73012"/>
    <w:rsid w:val="00C7397E"/>
    <w:rsid w:val="00C73B37"/>
    <w:rsid w:val="00C73BB6"/>
    <w:rsid w:val="00C7511B"/>
    <w:rsid w:val="00C759CA"/>
    <w:rsid w:val="00C75D2C"/>
    <w:rsid w:val="00C77D39"/>
    <w:rsid w:val="00C800FA"/>
    <w:rsid w:val="00C804B8"/>
    <w:rsid w:val="00C82DBD"/>
    <w:rsid w:val="00C83571"/>
    <w:rsid w:val="00C83F33"/>
    <w:rsid w:val="00C84CDA"/>
    <w:rsid w:val="00C85638"/>
    <w:rsid w:val="00C858A1"/>
    <w:rsid w:val="00C85980"/>
    <w:rsid w:val="00C85A75"/>
    <w:rsid w:val="00C85E15"/>
    <w:rsid w:val="00C86254"/>
    <w:rsid w:val="00C86797"/>
    <w:rsid w:val="00C86997"/>
    <w:rsid w:val="00C8729C"/>
    <w:rsid w:val="00C90B19"/>
    <w:rsid w:val="00C90F02"/>
    <w:rsid w:val="00C921FC"/>
    <w:rsid w:val="00C940E9"/>
    <w:rsid w:val="00C943D2"/>
    <w:rsid w:val="00C95018"/>
    <w:rsid w:val="00C95185"/>
    <w:rsid w:val="00C95E2E"/>
    <w:rsid w:val="00C95F53"/>
    <w:rsid w:val="00C95FAB"/>
    <w:rsid w:val="00C96AA4"/>
    <w:rsid w:val="00C97DDF"/>
    <w:rsid w:val="00CA03B1"/>
    <w:rsid w:val="00CA0B7A"/>
    <w:rsid w:val="00CA21F8"/>
    <w:rsid w:val="00CA3602"/>
    <w:rsid w:val="00CA3B75"/>
    <w:rsid w:val="00CA3C37"/>
    <w:rsid w:val="00CA461C"/>
    <w:rsid w:val="00CA5629"/>
    <w:rsid w:val="00CA5E08"/>
    <w:rsid w:val="00CA70EF"/>
    <w:rsid w:val="00CA7360"/>
    <w:rsid w:val="00CA7378"/>
    <w:rsid w:val="00CA7961"/>
    <w:rsid w:val="00CA7AF9"/>
    <w:rsid w:val="00CA7B7F"/>
    <w:rsid w:val="00CB024E"/>
    <w:rsid w:val="00CB1316"/>
    <w:rsid w:val="00CB3E18"/>
    <w:rsid w:val="00CB4286"/>
    <w:rsid w:val="00CB5B75"/>
    <w:rsid w:val="00CB6009"/>
    <w:rsid w:val="00CB62E4"/>
    <w:rsid w:val="00CB63B1"/>
    <w:rsid w:val="00CB6767"/>
    <w:rsid w:val="00CC1165"/>
    <w:rsid w:val="00CC1A38"/>
    <w:rsid w:val="00CC1FD4"/>
    <w:rsid w:val="00CC21FF"/>
    <w:rsid w:val="00CC37EF"/>
    <w:rsid w:val="00CC3EFB"/>
    <w:rsid w:val="00CC5943"/>
    <w:rsid w:val="00CC6351"/>
    <w:rsid w:val="00CC66F7"/>
    <w:rsid w:val="00CC77A8"/>
    <w:rsid w:val="00CD05A3"/>
    <w:rsid w:val="00CD1557"/>
    <w:rsid w:val="00CD19C3"/>
    <w:rsid w:val="00CD2091"/>
    <w:rsid w:val="00CD215F"/>
    <w:rsid w:val="00CD22DB"/>
    <w:rsid w:val="00CD2957"/>
    <w:rsid w:val="00CD3543"/>
    <w:rsid w:val="00CD3FA8"/>
    <w:rsid w:val="00CD3FAB"/>
    <w:rsid w:val="00CD4A95"/>
    <w:rsid w:val="00CD4C62"/>
    <w:rsid w:val="00CD55DC"/>
    <w:rsid w:val="00CD63C5"/>
    <w:rsid w:val="00CD6420"/>
    <w:rsid w:val="00CD6551"/>
    <w:rsid w:val="00CD7A17"/>
    <w:rsid w:val="00CE0A93"/>
    <w:rsid w:val="00CE1CEE"/>
    <w:rsid w:val="00CE1E12"/>
    <w:rsid w:val="00CE2074"/>
    <w:rsid w:val="00CE3B93"/>
    <w:rsid w:val="00CE5B6C"/>
    <w:rsid w:val="00CE7052"/>
    <w:rsid w:val="00CF0BCD"/>
    <w:rsid w:val="00CF0CB7"/>
    <w:rsid w:val="00CF1409"/>
    <w:rsid w:val="00CF19CB"/>
    <w:rsid w:val="00CF1B97"/>
    <w:rsid w:val="00CF1CEA"/>
    <w:rsid w:val="00CF1D03"/>
    <w:rsid w:val="00CF2794"/>
    <w:rsid w:val="00CF30B1"/>
    <w:rsid w:val="00CF310B"/>
    <w:rsid w:val="00CF3E66"/>
    <w:rsid w:val="00CF4FB8"/>
    <w:rsid w:val="00CF6EFA"/>
    <w:rsid w:val="00CF6FA4"/>
    <w:rsid w:val="00D0019F"/>
    <w:rsid w:val="00D00F47"/>
    <w:rsid w:val="00D01D9D"/>
    <w:rsid w:val="00D02546"/>
    <w:rsid w:val="00D02865"/>
    <w:rsid w:val="00D0324F"/>
    <w:rsid w:val="00D03F1B"/>
    <w:rsid w:val="00D04A61"/>
    <w:rsid w:val="00D054CB"/>
    <w:rsid w:val="00D0603E"/>
    <w:rsid w:val="00D06451"/>
    <w:rsid w:val="00D06E5E"/>
    <w:rsid w:val="00D0773F"/>
    <w:rsid w:val="00D102EA"/>
    <w:rsid w:val="00D1031F"/>
    <w:rsid w:val="00D104FC"/>
    <w:rsid w:val="00D10A20"/>
    <w:rsid w:val="00D10E3C"/>
    <w:rsid w:val="00D11876"/>
    <w:rsid w:val="00D121C5"/>
    <w:rsid w:val="00D139C9"/>
    <w:rsid w:val="00D14A75"/>
    <w:rsid w:val="00D1522B"/>
    <w:rsid w:val="00D15F6C"/>
    <w:rsid w:val="00D16BF1"/>
    <w:rsid w:val="00D207DC"/>
    <w:rsid w:val="00D20FBF"/>
    <w:rsid w:val="00D2119E"/>
    <w:rsid w:val="00D21335"/>
    <w:rsid w:val="00D21B75"/>
    <w:rsid w:val="00D21D60"/>
    <w:rsid w:val="00D2288E"/>
    <w:rsid w:val="00D22C73"/>
    <w:rsid w:val="00D2395F"/>
    <w:rsid w:val="00D2446E"/>
    <w:rsid w:val="00D2459A"/>
    <w:rsid w:val="00D24B04"/>
    <w:rsid w:val="00D262D0"/>
    <w:rsid w:val="00D2650A"/>
    <w:rsid w:val="00D265D0"/>
    <w:rsid w:val="00D26AC4"/>
    <w:rsid w:val="00D31A8C"/>
    <w:rsid w:val="00D3217F"/>
    <w:rsid w:val="00D326BA"/>
    <w:rsid w:val="00D32D0F"/>
    <w:rsid w:val="00D3344C"/>
    <w:rsid w:val="00D34D6C"/>
    <w:rsid w:val="00D35762"/>
    <w:rsid w:val="00D3715B"/>
    <w:rsid w:val="00D37AB0"/>
    <w:rsid w:val="00D42E6D"/>
    <w:rsid w:val="00D43B5B"/>
    <w:rsid w:val="00D43E3F"/>
    <w:rsid w:val="00D443BA"/>
    <w:rsid w:val="00D4441F"/>
    <w:rsid w:val="00D44D08"/>
    <w:rsid w:val="00D44D82"/>
    <w:rsid w:val="00D44DC0"/>
    <w:rsid w:val="00D45E7A"/>
    <w:rsid w:val="00D4731E"/>
    <w:rsid w:val="00D4781E"/>
    <w:rsid w:val="00D47A79"/>
    <w:rsid w:val="00D506CB"/>
    <w:rsid w:val="00D51EAE"/>
    <w:rsid w:val="00D53C8D"/>
    <w:rsid w:val="00D54004"/>
    <w:rsid w:val="00D54906"/>
    <w:rsid w:val="00D54CC5"/>
    <w:rsid w:val="00D550C0"/>
    <w:rsid w:val="00D55998"/>
    <w:rsid w:val="00D55B2C"/>
    <w:rsid w:val="00D60409"/>
    <w:rsid w:val="00D60F71"/>
    <w:rsid w:val="00D6108F"/>
    <w:rsid w:val="00D619DB"/>
    <w:rsid w:val="00D62223"/>
    <w:rsid w:val="00D62297"/>
    <w:rsid w:val="00D624E5"/>
    <w:rsid w:val="00D628B1"/>
    <w:rsid w:val="00D64373"/>
    <w:rsid w:val="00D6445D"/>
    <w:rsid w:val="00D64BE8"/>
    <w:rsid w:val="00D6597A"/>
    <w:rsid w:val="00D65CA3"/>
    <w:rsid w:val="00D65E06"/>
    <w:rsid w:val="00D66588"/>
    <w:rsid w:val="00D66841"/>
    <w:rsid w:val="00D67BE6"/>
    <w:rsid w:val="00D71477"/>
    <w:rsid w:val="00D71734"/>
    <w:rsid w:val="00D72CBF"/>
    <w:rsid w:val="00D734C8"/>
    <w:rsid w:val="00D7439B"/>
    <w:rsid w:val="00D74552"/>
    <w:rsid w:val="00D74640"/>
    <w:rsid w:val="00D74697"/>
    <w:rsid w:val="00D74C52"/>
    <w:rsid w:val="00D7540B"/>
    <w:rsid w:val="00D756A4"/>
    <w:rsid w:val="00D75778"/>
    <w:rsid w:val="00D763D9"/>
    <w:rsid w:val="00D76C47"/>
    <w:rsid w:val="00D775F8"/>
    <w:rsid w:val="00D77B3E"/>
    <w:rsid w:val="00D80796"/>
    <w:rsid w:val="00D81C18"/>
    <w:rsid w:val="00D81E4E"/>
    <w:rsid w:val="00D82BC6"/>
    <w:rsid w:val="00D82DCF"/>
    <w:rsid w:val="00D82FCE"/>
    <w:rsid w:val="00D8321A"/>
    <w:rsid w:val="00D83622"/>
    <w:rsid w:val="00D84656"/>
    <w:rsid w:val="00D84866"/>
    <w:rsid w:val="00D84BDE"/>
    <w:rsid w:val="00D851C1"/>
    <w:rsid w:val="00D87303"/>
    <w:rsid w:val="00D87F87"/>
    <w:rsid w:val="00D9012F"/>
    <w:rsid w:val="00D9025E"/>
    <w:rsid w:val="00D90345"/>
    <w:rsid w:val="00D91359"/>
    <w:rsid w:val="00D913D1"/>
    <w:rsid w:val="00D91A6C"/>
    <w:rsid w:val="00D91E36"/>
    <w:rsid w:val="00D91FE0"/>
    <w:rsid w:val="00D926DA"/>
    <w:rsid w:val="00D92BEA"/>
    <w:rsid w:val="00D930DC"/>
    <w:rsid w:val="00D93594"/>
    <w:rsid w:val="00D9475E"/>
    <w:rsid w:val="00D964DB"/>
    <w:rsid w:val="00D9702A"/>
    <w:rsid w:val="00D975FF"/>
    <w:rsid w:val="00DA08DC"/>
    <w:rsid w:val="00DA0B47"/>
    <w:rsid w:val="00DA3756"/>
    <w:rsid w:val="00DA5BB9"/>
    <w:rsid w:val="00DA5FAC"/>
    <w:rsid w:val="00DA645C"/>
    <w:rsid w:val="00DA663B"/>
    <w:rsid w:val="00DA6B6A"/>
    <w:rsid w:val="00DA798C"/>
    <w:rsid w:val="00DA7A7D"/>
    <w:rsid w:val="00DA7FA4"/>
    <w:rsid w:val="00DB079D"/>
    <w:rsid w:val="00DB115F"/>
    <w:rsid w:val="00DB26F1"/>
    <w:rsid w:val="00DB2B93"/>
    <w:rsid w:val="00DB3134"/>
    <w:rsid w:val="00DB5626"/>
    <w:rsid w:val="00DB5AAF"/>
    <w:rsid w:val="00DB5ACD"/>
    <w:rsid w:val="00DB63EB"/>
    <w:rsid w:val="00DB6776"/>
    <w:rsid w:val="00DB6E60"/>
    <w:rsid w:val="00DB747E"/>
    <w:rsid w:val="00DB7A4F"/>
    <w:rsid w:val="00DC0434"/>
    <w:rsid w:val="00DC12FE"/>
    <w:rsid w:val="00DC1F8A"/>
    <w:rsid w:val="00DC2295"/>
    <w:rsid w:val="00DC29E4"/>
    <w:rsid w:val="00DC2BAD"/>
    <w:rsid w:val="00DC2F2D"/>
    <w:rsid w:val="00DC3801"/>
    <w:rsid w:val="00DC3BDE"/>
    <w:rsid w:val="00DC3E21"/>
    <w:rsid w:val="00DC51AC"/>
    <w:rsid w:val="00DC5E0F"/>
    <w:rsid w:val="00DC692F"/>
    <w:rsid w:val="00DC717A"/>
    <w:rsid w:val="00DD02B2"/>
    <w:rsid w:val="00DD165D"/>
    <w:rsid w:val="00DD2A2B"/>
    <w:rsid w:val="00DD2BF4"/>
    <w:rsid w:val="00DD3281"/>
    <w:rsid w:val="00DD32B5"/>
    <w:rsid w:val="00DD3E1C"/>
    <w:rsid w:val="00DD3F8E"/>
    <w:rsid w:val="00DD40FF"/>
    <w:rsid w:val="00DD4DAC"/>
    <w:rsid w:val="00DD50E3"/>
    <w:rsid w:val="00DD6069"/>
    <w:rsid w:val="00DD6167"/>
    <w:rsid w:val="00DD6A38"/>
    <w:rsid w:val="00DD70A8"/>
    <w:rsid w:val="00DD75B7"/>
    <w:rsid w:val="00DE0125"/>
    <w:rsid w:val="00DE04EF"/>
    <w:rsid w:val="00DE0E9D"/>
    <w:rsid w:val="00DE1244"/>
    <w:rsid w:val="00DE2984"/>
    <w:rsid w:val="00DE2AA5"/>
    <w:rsid w:val="00DE34EE"/>
    <w:rsid w:val="00DE3BC0"/>
    <w:rsid w:val="00DE46BD"/>
    <w:rsid w:val="00DE6209"/>
    <w:rsid w:val="00DE6B25"/>
    <w:rsid w:val="00DE7025"/>
    <w:rsid w:val="00DE70E8"/>
    <w:rsid w:val="00DE7DF8"/>
    <w:rsid w:val="00DF0BF1"/>
    <w:rsid w:val="00DF11CC"/>
    <w:rsid w:val="00DF1911"/>
    <w:rsid w:val="00DF1F4D"/>
    <w:rsid w:val="00DF20B8"/>
    <w:rsid w:val="00DF22F4"/>
    <w:rsid w:val="00DF2C0C"/>
    <w:rsid w:val="00DF3192"/>
    <w:rsid w:val="00DF5539"/>
    <w:rsid w:val="00DF7B13"/>
    <w:rsid w:val="00DF7F8E"/>
    <w:rsid w:val="00E00AE1"/>
    <w:rsid w:val="00E00D8D"/>
    <w:rsid w:val="00E012A9"/>
    <w:rsid w:val="00E0189E"/>
    <w:rsid w:val="00E01A68"/>
    <w:rsid w:val="00E02130"/>
    <w:rsid w:val="00E02158"/>
    <w:rsid w:val="00E022DE"/>
    <w:rsid w:val="00E0284A"/>
    <w:rsid w:val="00E0375A"/>
    <w:rsid w:val="00E04369"/>
    <w:rsid w:val="00E04860"/>
    <w:rsid w:val="00E04C19"/>
    <w:rsid w:val="00E05AED"/>
    <w:rsid w:val="00E0666F"/>
    <w:rsid w:val="00E06798"/>
    <w:rsid w:val="00E06BDD"/>
    <w:rsid w:val="00E06E47"/>
    <w:rsid w:val="00E0777D"/>
    <w:rsid w:val="00E07897"/>
    <w:rsid w:val="00E07D7C"/>
    <w:rsid w:val="00E07ECE"/>
    <w:rsid w:val="00E07ED5"/>
    <w:rsid w:val="00E10B7D"/>
    <w:rsid w:val="00E11881"/>
    <w:rsid w:val="00E11A70"/>
    <w:rsid w:val="00E1254A"/>
    <w:rsid w:val="00E12574"/>
    <w:rsid w:val="00E13039"/>
    <w:rsid w:val="00E13291"/>
    <w:rsid w:val="00E1351A"/>
    <w:rsid w:val="00E13761"/>
    <w:rsid w:val="00E14E31"/>
    <w:rsid w:val="00E15077"/>
    <w:rsid w:val="00E16003"/>
    <w:rsid w:val="00E1648C"/>
    <w:rsid w:val="00E16CD9"/>
    <w:rsid w:val="00E16E64"/>
    <w:rsid w:val="00E17132"/>
    <w:rsid w:val="00E176B3"/>
    <w:rsid w:val="00E20A10"/>
    <w:rsid w:val="00E21AA2"/>
    <w:rsid w:val="00E21F6D"/>
    <w:rsid w:val="00E227E1"/>
    <w:rsid w:val="00E23585"/>
    <w:rsid w:val="00E23A0B"/>
    <w:rsid w:val="00E23AF0"/>
    <w:rsid w:val="00E23E00"/>
    <w:rsid w:val="00E23E7B"/>
    <w:rsid w:val="00E245C4"/>
    <w:rsid w:val="00E24C74"/>
    <w:rsid w:val="00E25A5E"/>
    <w:rsid w:val="00E25AF7"/>
    <w:rsid w:val="00E26C4B"/>
    <w:rsid w:val="00E27D25"/>
    <w:rsid w:val="00E301A3"/>
    <w:rsid w:val="00E30C6E"/>
    <w:rsid w:val="00E31285"/>
    <w:rsid w:val="00E3225C"/>
    <w:rsid w:val="00E3225D"/>
    <w:rsid w:val="00E32354"/>
    <w:rsid w:val="00E32E57"/>
    <w:rsid w:val="00E33667"/>
    <w:rsid w:val="00E3397C"/>
    <w:rsid w:val="00E3458F"/>
    <w:rsid w:val="00E3563A"/>
    <w:rsid w:val="00E357E0"/>
    <w:rsid w:val="00E35B74"/>
    <w:rsid w:val="00E35BEE"/>
    <w:rsid w:val="00E36019"/>
    <w:rsid w:val="00E36041"/>
    <w:rsid w:val="00E36581"/>
    <w:rsid w:val="00E36B12"/>
    <w:rsid w:val="00E37513"/>
    <w:rsid w:val="00E377DA"/>
    <w:rsid w:val="00E378B5"/>
    <w:rsid w:val="00E37FCE"/>
    <w:rsid w:val="00E41041"/>
    <w:rsid w:val="00E41B5A"/>
    <w:rsid w:val="00E42442"/>
    <w:rsid w:val="00E46E89"/>
    <w:rsid w:val="00E4729A"/>
    <w:rsid w:val="00E514BA"/>
    <w:rsid w:val="00E514F9"/>
    <w:rsid w:val="00E51A0A"/>
    <w:rsid w:val="00E51DBA"/>
    <w:rsid w:val="00E52691"/>
    <w:rsid w:val="00E53096"/>
    <w:rsid w:val="00E553AF"/>
    <w:rsid w:val="00E55FA5"/>
    <w:rsid w:val="00E56585"/>
    <w:rsid w:val="00E5731E"/>
    <w:rsid w:val="00E577EE"/>
    <w:rsid w:val="00E579F6"/>
    <w:rsid w:val="00E61244"/>
    <w:rsid w:val="00E626E7"/>
    <w:rsid w:val="00E6288D"/>
    <w:rsid w:val="00E638D5"/>
    <w:rsid w:val="00E63AB1"/>
    <w:rsid w:val="00E64BBD"/>
    <w:rsid w:val="00E65050"/>
    <w:rsid w:val="00E66D7A"/>
    <w:rsid w:val="00E67A78"/>
    <w:rsid w:val="00E67CD3"/>
    <w:rsid w:val="00E70716"/>
    <w:rsid w:val="00E70EA4"/>
    <w:rsid w:val="00E732B0"/>
    <w:rsid w:val="00E73380"/>
    <w:rsid w:val="00E74F25"/>
    <w:rsid w:val="00E75161"/>
    <w:rsid w:val="00E755EA"/>
    <w:rsid w:val="00E76E2C"/>
    <w:rsid w:val="00E8025D"/>
    <w:rsid w:val="00E80522"/>
    <w:rsid w:val="00E81DE3"/>
    <w:rsid w:val="00E81F1C"/>
    <w:rsid w:val="00E820AA"/>
    <w:rsid w:val="00E82569"/>
    <w:rsid w:val="00E82A10"/>
    <w:rsid w:val="00E82E5F"/>
    <w:rsid w:val="00E8302A"/>
    <w:rsid w:val="00E8357B"/>
    <w:rsid w:val="00E84C5B"/>
    <w:rsid w:val="00E84C70"/>
    <w:rsid w:val="00E857DF"/>
    <w:rsid w:val="00E87791"/>
    <w:rsid w:val="00E87A07"/>
    <w:rsid w:val="00E904C8"/>
    <w:rsid w:val="00E9170F"/>
    <w:rsid w:val="00E917BF"/>
    <w:rsid w:val="00E92A6C"/>
    <w:rsid w:val="00E92BBB"/>
    <w:rsid w:val="00E938FB"/>
    <w:rsid w:val="00E940A4"/>
    <w:rsid w:val="00E9425E"/>
    <w:rsid w:val="00E942CF"/>
    <w:rsid w:val="00E967C8"/>
    <w:rsid w:val="00E97283"/>
    <w:rsid w:val="00EA014D"/>
    <w:rsid w:val="00EA0844"/>
    <w:rsid w:val="00EA0D0A"/>
    <w:rsid w:val="00EA1253"/>
    <w:rsid w:val="00EA201E"/>
    <w:rsid w:val="00EA251D"/>
    <w:rsid w:val="00EA258A"/>
    <w:rsid w:val="00EA2663"/>
    <w:rsid w:val="00EA26A8"/>
    <w:rsid w:val="00EA2A68"/>
    <w:rsid w:val="00EA34FA"/>
    <w:rsid w:val="00EA350C"/>
    <w:rsid w:val="00EA5244"/>
    <w:rsid w:val="00EA5C3C"/>
    <w:rsid w:val="00EA62BC"/>
    <w:rsid w:val="00EA650E"/>
    <w:rsid w:val="00EA67B4"/>
    <w:rsid w:val="00EA6C43"/>
    <w:rsid w:val="00EB050A"/>
    <w:rsid w:val="00EB0E04"/>
    <w:rsid w:val="00EB31C7"/>
    <w:rsid w:val="00EB33C0"/>
    <w:rsid w:val="00EB3900"/>
    <w:rsid w:val="00EB4232"/>
    <w:rsid w:val="00EB4AB7"/>
    <w:rsid w:val="00EB4B1C"/>
    <w:rsid w:val="00EB57AB"/>
    <w:rsid w:val="00EB6256"/>
    <w:rsid w:val="00EB6627"/>
    <w:rsid w:val="00EC0728"/>
    <w:rsid w:val="00EC21D3"/>
    <w:rsid w:val="00EC28B9"/>
    <w:rsid w:val="00EC36C9"/>
    <w:rsid w:val="00EC3835"/>
    <w:rsid w:val="00EC3AA9"/>
    <w:rsid w:val="00EC4004"/>
    <w:rsid w:val="00EC443E"/>
    <w:rsid w:val="00EC45C1"/>
    <w:rsid w:val="00EC4A3C"/>
    <w:rsid w:val="00EC64BD"/>
    <w:rsid w:val="00EC6AB7"/>
    <w:rsid w:val="00EC6E43"/>
    <w:rsid w:val="00EC7AD6"/>
    <w:rsid w:val="00ED0164"/>
    <w:rsid w:val="00ED1370"/>
    <w:rsid w:val="00ED1422"/>
    <w:rsid w:val="00ED1BF2"/>
    <w:rsid w:val="00ED1E09"/>
    <w:rsid w:val="00ED1E8B"/>
    <w:rsid w:val="00ED2076"/>
    <w:rsid w:val="00ED2B92"/>
    <w:rsid w:val="00ED32E4"/>
    <w:rsid w:val="00ED3787"/>
    <w:rsid w:val="00ED3E61"/>
    <w:rsid w:val="00ED4164"/>
    <w:rsid w:val="00ED4268"/>
    <w:rsid w:val="00ED4B18"/>
    <w:rsid w:val="00ED6560"/>
    <w:rsid w:val="00EE02F7"/>
    <w:rsid w:val="00EE0B1C"/>
    <w:rsid w:val="00EE12A7"/>
    <w:rsid w:val="00EE2FF0"/>
    <w:rsid w:val="00EE32B7"/>
    <w:rsid w:val="00EE3304"/>
    <w:rsid w:val="00EE37A0"/>
    <w:rsid w:val="00EE4ED1"/>
    <w:rsid w:val="00EE7503"/>
    <w:rsid w:val="00EE7967"/>
    <w:rsid w:val="00EE7A64"/>
    <w:rsid w:val="00EE7D72"/>
    <w:rsid w:val="00EF0DE5"/>
    <w:rsid w:val="00EF1398"/>
    <w:rsid w:val="00EF13B1"/>
    <w:rsid w:val="00EF2024"/>
    <w:rsid w:val="00EF22AF"/>
    <w:rsid w:val="00EF2672"/>
    <w:rsid w:val="00EF2D5D"/>
    <w:rsid w:val="00EF3586"/>
    <w:rsid w:val="00EF43D3"/>
    <w:rsid w:val="00EF45D7"/>
    <w:rsid w:val="00EF5715"/>
    <w:rsid w:val="00EF70FB"/>
    <w:rsid w:val="00EF79F9"/>
    <w:rsid w:val="00F00AF6"/>
    <w:rsid w:val="00F0153B"/>
    <w:rsid w:val="00F01E64"/>
    <w:rsid w:val="00F02877"/>
    <w:rsid w:val="00F02A11"/>
    <w:rsid w:val="00F03A5B"/>
    <w:rsid w:val="00F047F1"/>
    <w:rsid w:val="00F0572C"/>
    <w:rsid w:val="00F0699B"/>
    <w:rsid w:val="00F06D2A"/>
    <w:rsid w:val="00F06D4A"/>
    <w:rsid w:val="00F07BD3"/>
    <w:rsid w:val="00F10CDC"/>
    <w:rsid w:val="00F1176A"/>
    <w:rsid w:val="00F12B22"/>
    <w:rsid w:val="00F12D40"/>
    <w:rsid w:val="00F130B8"/>
    <w:rsid w:val="00F13184"/>
    <w:rsid w:val="00F131F1"/>
    <w:rsid w:val="00F13C55"/>
    <w:rsid w:val="00F13E88"/>
    <w:rsid w:val="00F14AA0"/>
    <w:rsid w:val="00F15CB9"/>
    <w:rsid w:val="00F1657A"/>
    <w:rsid w:val="00F1767E"/>
    <w:rsid w:val="00F176C5"/>
    <w:rsid w:val="00F17FAD"/>
    <w:rsid w:val="00F201B0"/>
    <w:rsid w:val="00F2130F"/>
    <w:rsid w:val="00F23C72"/>
    <w:rsid w:val="00F24511"/>
    <w:rsid w:val="00F2489A"/>
    <w:rsid w:val="00F262AC"/>
    <w:rsid w:val="00F263F1"/>
    <w:rsid w:val="00F27CE5"/>
    <w:rsid w:val="00F30142"/>
    <w:rsid w:val="00F30AAE"/>
    <w:rsid w:val="00F30B60"/>
    <w:rsid w:val="00F3108B"/>
    <w:rsid w:val="00F316D4"/>
    <w:rsid w:val="00F31CEF"/>
    <w:rsid w:val="00F32B90"/>
    <w:rsid w:val="00F33210"/>
    <w:rsid w:val="00F33AF6"/>
    <w:rsid w:val="00F33C97"/>
    <w:rsid w:val="00F3451C"/>
    <w:rsid w:val="00F345AB"/>
    <w:rsid w:val="00F352D2"/>
    <w:rsid w:val="00F362C9"/>
    <w:rsid w:val="00F3636D"/>
    <w:rsid w:val="00F37B4E"/>
    <w:rsid w:val="00F37B75"/>
    <w:rsid w:val="00F40461"/>
    <w:rsid w:val="00F424DB"/>
    <w:rsid w:val="00F43960"/>
    <w:rsid w:val="00F43C05"/>
    <w:rsid w:val="00F43EDB"/>
    <w:rsid w:val="00F44961"/>
    <w:rsid w:val="00F44B3A"/>
    <w:rsid w:val="00F44CAD"/>
    <w:rsid w:val="00F45755"/>
    <w:rsid w:val="00F45842"/>
    <w:rsid w:val="00F459FA"/>
    <w:rsid w:val="00F46283"/>
    <w:rsid w:val="00F46C96"/>
    <w:rsid w:val="00F4777F"/>
    <w:rsid w:val="00F47C50"/>
    <w:rsid w:val="00F50D86"/>
    <w:rsid w:val="00F50F32"/>
    <w:rsid w:val="00F52069"/>
    <w:rsid w:val="00F535E1"/>
    <w:rsid w:val="00F5386D"/>
    <w:rsid w:val="00F53AB6"/>
    <w:rsid w:val="00F53C28"/>
    <w:rsid w:val="00F53F03"/>
    <w:rsid w:val="00F54933"/>
    <w:rsid w:val="00F54EBB"/>
    <w:rsid w:val="00F55294"/>
    <w:rsid w:val="00F55FD2"/>
    <w:rsid w:val="00F56115"/>
    <w:rsid w:val="00F56155"/>
    <w:rsid w:val="00F567BD"/>
    <w:rsid w:val="00F60843"/>
    <w:rsid w:val="00F61EC8"/>
    <w:rsid w:val="00F61FAF"/>
    <w:rsid w:val="00F6267A"/>
    <w:rsid w:val="00F629C5"/>
    <w:rsid w:val="00F62B99"/>
    <w:rsid w:val="00F62CE6"/>
    <w:rsid w:val="00F64047"/>
    <w:rsid w:val="00F641A8"/>
    <w:rsid w:val="00F64342"/>
    <w:rsid w:val="00F64B7E"/>
    <w:rsid w:val="00F6501C"/>
    <w:rsid w:val="00F65770"/>
    <w:rsid w:val="00F661F1"/>
    <w:rsid w:val="00F70CF8"/>
    <w:rsid w:val="00F7123A"/>
    <w:rsid w:val="00F7178E"/>
    <w:rsid w:val="00F7179D"/>
    <w:rsid w:val="00F71B8C"/>
    <w:rsid w:val="00F71E97"/>
    <w:rsid w:val="00F7245E"/>
    <w:rsid w:val="00F7263C"/>
    <w:rsid w:val="00F730CF"/>
    <w:rsid w:val="00F73A20"/>
    <w:rsid w:val="00F73D5C"/>
    <w:rsid w:val="00F74097"/>
    <w:rsid w:val="00F74194"/>
    <w:rsid w:val="00F743E0"/>
    <w:rsid w:val="00F748E0"/>
    <w:rsid w:val="00F74A3A"/>
    <w:rsid w:val="00F75B27"/>
    <w:rsid w:val="00F7718E"/>
    <w:rsid w:val="00F80533"/>
    <w:rsid w:val="00F805BE"/>
    <w:rsid w:val="00F811E1"/>
    <w:rsid w:val="00F8168C"/>
    <w:rsid w:val="00F816E4"/>
    <w:rsid w:val="00F81D8C"/>
    <w:rsid w:val="00F8203A"/>
    <w:rsid w:val="00F82414"/>
    <w:rsid w:val="00F82585"/>
    <w:rsid w:val="00F82CA4"/>
    <w:rsid w:val="00F8380F"/>
    <w:rsid w:val="00F8446E"/>
    <w:rsid w:val="00F845B9"/>
    <w:rsid w:val="00F84BB8"/>
    <w:rsid w:val="00F8505D"/>
    <w:rsid w:val="00F850BB"/>
    <w:rsid w:val="00F8551F"/>
    <w:rsid w:val="00F8572F"/>
    <w:rsid w:val="00F859EB"/>
    <w:rsid w:val="00F861E4"/>
    <w:rsid w:val="00F8671E"/>
    <w:rsid w:val="00F86D40"/>
    <w:rsid w:val="00F877B5"/>
    <w:rsid w:val="00F87B34"/>
    <w:rsid w:val="00F90271"/>
    <w:rsid w:val="00F907BF"/>
    <w:rsid w:val="00F90844"/>
    <w:rsid w:val="00F90E10"/>
    <w:rsid w:val="00F9191D"/>
    <w:rsid w:val="00F92872"/>
    <w:rsid w:val="00F92DCF"/>
    <w:rsid w:val="00F93506"/>
    <w:rsid w:val="00F950C6"/>
    <w:rsid w:val="00F97596"/>
    <w:rsid w:val="00F97C86"/>
    <w:rsid w:val="00FA099F"/>
    <w:rsid w:val="00FA0BA6"/>
    <w:rsid w:val="00FA1950"/>
    <w:rsid w:val="00FA225F"/>
    <w:rsid w:val="00FA2959"/>
    <w:rsid w:val="00FA38F0"/>
    <w:rsid w:val="00FA4461"/>
    <w:rsid w:val="00FA464A"/>
    <w:rsid w:val="00FA46EC"/>
    <w:rsid w:val="00FA4B5A"/>
    <w:rsid w:val="00FA58D3"/>
    <w:rsid w:val="00FA720F"/>
    <w:rsid w:val="00FA7508"/>
    <w:rsid w:val="00FA7BA1"/>
    <w:rsid w:val="00FA7C6B"/>
    <w:rsid w:val="00FB053D"/>
    <w:rsid w:val="00FB1143"/>
    <w:rsid w:val="00FB13C3"/>
    <w:rsid w:val="00FB152B"/>
    <w:rsid w:val="00FB22D2"/>
    <w:rsid w:val="00FB3360"/>
    <w:rsid w:val="00FB3B70"/>
    <w:rsid w:val="00FB40D2"/>
    <w:rsid w:val="00FB5523"/>
    <w:rsid w:val="00FB5A56"/>
    <w:rsid w:val="00FB6072"/>
    <w:rsid w:val="00FB69FD"/>
    <w:rsid w:val="00FB6CC5"/>
    <w:rsid w:val="00FB7281"/>
    <w:rsid w:val="00FB7299"/>
    <w:rsid w:val="00FB73FA"/>
    <w:rsid w:val="00FC0A52"/>
    <w:rsid w:val="00FC0D41"/>
    <w:rsid w:val="00FC0DEA"/>
    <w:rsid w:val="00FC1D78"/>
    <w:rsid w:val="00FC2853"/>
    <w:rsid w:val="00FC3041"/>
    <w:rsid w:val="00FC3F76"/>
    <w:rsid w:val="00FC40AE"/>
    <w:rsid w:val="00FC4270"/>
    <w:rsid w:val="00FC471B"/>
    <w:rsid w:val="00FC59E5"/>
    <w:rsid w:val="00FC6CC9"/>
    <w:rsid w:val="00FC6CF1"/>
    <w:rsid w:val="00FC720F"/>
    <w:rsid w:val="00FD03CF"/>
    <w:rsid w:val="00FD1A12"/>
    <w:rsid w:val="00FD2EC5"/>
    <w:rsid w:val="00FD339E"/>
    <w:rsid w:val="00FD3833"/>
    <w:rsid w:val="00FD3C0B"/>
    <w:rsid w:val="00FD46B7"/>
    <w:rsid w:val="00FD492D"/>
    <w:rsid w:val="00FD4EDF"/>
    <w:rsid w:val="00FD5917"/>
    <w:rsid w:val="00FD6FF2"/>
    <w:rsid w:val="00FD7D2B"/>
    <w:rsid w:val="00FD7E13"/>
    <w:rsid w:val="00FE094C"/>
    <w:rsid w:val="00FE0A86"/>
    <w:rsid w:val="00FE107F"/>
    <w:rsid w:val="00FE1F13"/>
    <w:rsid w:val="00FE1F52"/>
    <w:rsid w:val="00FE222F"/>
    <w:rsid w:val="00FE2BC3"/>
    <w:rsid w:val="00FE353C"/>
    <w:rsid w:val="00FE35EB"/>
    <w:rsid w:val="00FE37BD"/>
    <w:rsid w:val="00FE400E"/>
    <w:rsid w:val="00FE4CF0"/>
    <w:rsid w:val="00FE5C33"/>
    <w:rsid w:val="00FE60B9"/>
    <w:rsid w:val="00FE6AE9"/>
    <w:rsid w:val="00FE7990"/>
    <w:rsid w:val="00FF0BEA"/>
    <w:rsid w:val="00FF2191"/>
    <w:rsid w:val="00FF2DAF"/>
    <w:rsid w:val="00FF2FFF"/>
    <w:rsid w:val="00FF4364"/>
    <w:rsid w:val="00FF6827"/>
    <w:rsid w:val="00FF695D"/>
    <w:rsid w:val="00FF6FCF"/>
    <w:rsid w:val="00FF769D"/>
    <w:rsid w:val="00FF7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F0"/>
    <w:pPr>
      <w:spacing w:after="200" w:line="276" w:lineRule="auto"/>
    </w:pPr>
    <w:rPr>
      <w:sz w:val="22"/>
      <w:szCs w:val="22"/>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Times New Roman" w:hAnsi="Arial"/>
      <w:b/>
      <w:bCs/>
      <w:sz w:val="24"/>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8159A"/>
    <w:rPr>
      <w:rFonts w:ascii="Arial" w:eastAsia="Times New Roman" w:hAnsi="Arial" w:cs="Arial"/>
      <w:b/>
      <w:bCs/>
      <w:sz w:val="24"/>
      <w:szCs w:val="26"/>
      <w:lang w:val="sr-Latn-CS" w:eastAsia="sr-Latn-CS"/>
    </w:rPr>
  </w:style>
  <w:style w:type="paragraph" w:styleId="BalloonText">
    <w:name w:val="Balloon Text"/>
    <w:basedOn w:val="Normal"/>
    <w:link w:val="BalloonTextChar"/>
    <w:uiPriority w:val="99"/>
    <w:semiHidden/>
    <w:unhideWhenUsed/>
    <w:rsid w:val="00BC3D4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C3D44"/>
    <w:rPr>
      <w:rFonts w:ascii="Tahoma" w:hAnsi="Tahoma" w:cs="Tahoma"/>
      <w:sz w:val="16"/>
      <w:szCs w:val="16"/>
    </w:rPr>
  </w:style>
  <w:style w:type="paragraph" w:styleId="Header">
    <w:name w:val="header"/>
    <w:basedOn w:val="Normal"/>
    <w:link w:val="HeaderChar"/>
    <w:uiPriority w:val="99"/>
    <w:unhideWhenUsed/>
    <w:rsid w:val="00BC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D44"/>
  </w:style>
  <w:style w:type="paragraph" w:styleId="Footer">
    <w:name w:val="footer"/>
    <w:basedOn w:val="Normal"/>
    <w:link w:val="FooterChar"/>
    <w:uiPriority w:val="99"/>
    <w:unhideWhenUsed/>
    <w:rsid w:val="00BC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D44"/>
  </w:style>
  <w:style w:type="paragraph" w:styleId="ListParagraph">
    <w:name w:val="List Paragraph"/>
    <w:aliases w:val="Liste 1,List Paragraph1"/>
    <w:basedOn w:val="Normal"/>
    <w:link w:val="ListParagraphChar"/>
    <w:qFormat/>
    <w:rsid w:val="009332C3"/>
    <w:pPr>
      <w:ind w:left="720"/>
      <w:contextualSpacing/>
    </w:pPr>
  </w:style>
  <w:style w:type="character" w:customStyle="1" w:styleId="ListParagraphChar">
    <w:name w:val="List Paragraph Char"/>
    <w:aliases w:val="Liste 1 Char,List Paragraph1 Char"/>
    <w:link w:val="ListParagraph"/>
    <w:rsid w:val="004825C5"/>
  </w:style>
  <w:style w:type="table" w:styleId="TableGrid">
    <w:name w:val="Table Grid"/>
    <w:basedOn w:val="TableNormal"/>
    <w:rsid w:val="00C92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rsid w:val="00EE7967"/>
  </w:style>
  <w:style w:type="table" w:customStyle="1" w:styleId="TableGrid1">
    <w:name w:val="Table Grid1"/>
    <w:basedOn w:val="TableNormal"/>
    <w:next w:val="TableGrid"/>
    <w:rsid w:val="001556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Times New Roman" w:hAnsi="Arial"/>
      <w:b/>
      <w:bCs/>
      <w:kern w:val="28"/>
      <w:sz w:val="32"/>
      <w:szCs w:val="32"/>
    </w:rPr>
  </w:style>
  <w:style w:type="character" w:customStyle="1" w:styleId="TitleChar">
    <w:name w:val="Title Char"/>
    <w:link w:val="Title"/>
    <w:rsid w:val="000D23AA"/>
    <w:rPr>
      <w:rFonts w:ascii="Arial" w:eastAsia="Times New Roman" w:hAnsi="Arial" w:cs="Arial"/>
      <w:b/>
      <w:bCs/>
      <w:kern w:val="28"/>
      <w:sz w:val="32"/>
      <w:szCs w:val="32"/>
    </w:rPr>
  </w:style>
  <w:style w:type="paragraph" w:styleId="PlainText">
    <w:name w:val="Plain Text"/>
    <w:basedOn w:val="Normal"/>
    <w:link w:val="PlainTextChar"/>
    <w:rsid w:val="000D3985"/>
    <w:pPr>
      <w:spacing w:after="0" w:line="240" w:lineRule="auto"/>
    </w:pPr>
    <w:rPr>
      <w:rFonts w:ascii="Courier New" w:eastAsia="Times New Roman" w:hAnsi="Courier New"/>
      <w:sz w:val="20"/>
      <w:szCs w:val="20"/>
      <w:lang w:eastAsia="zh-CN"/>
    </w:rPr>
  </w:style>
  <w:style w:type="character" w:customStyle="1" w:styleId="PlainTextChar">
    <w:name w:val="Plain Text Char"/>
    <w:link w:val="PlainText"/>
    <w:rsid w:val="000D3985"/>
    <w:rPr>
      <w:rFonts w:ascii="Courier New" w:eastAsia="Times New Roman" w:hAnsi="Courier New" w:cs="Times New Roman"/>
      <w:sz w:val="20"/>
      <w:szCs w:val="20"/>
      <w:lang w:eastAsia="zh-CN"/>
    </w:rPr>
  </w:style>
  <w:style w:type="paragraph" w:styleId="BodyTextIndent">
    <w:name w:val="Body Text Indent"/>
    <w:aliases w:val=" Char, Char Char Char Char Char, Char Char Char Char, Char Char,Char,Char Char Char Char Char,Char Char Char Char Char Char,Char Char Char,Char Char Char Char Char Char Char Char Char Char Char,Char Char"/>
    <w:basedOn w:val="Normal"/>
    <w:link w:val="BodyTextIndentChar"/>
    <w:rsid w:val="0052732D"/>
    <w:pPr>
      <w:spacing w:after="0" w:line="240" w:lineRule="auto"/>
      <w:ind w:firstLine="284"/>
      <w:jc w:val="both"/>
    </w:pPr>
    <w:rPr>
      <w:rFonts w:ascii="Times New Roman" w:eastAsia="Times New Roman" w:hAnsi="Times New Roman"/>
      <w:sz w:val="24"/>
      <w:szCs w:val="20"/>
      <w:lang w:val="sr-Latn-CS"/>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Char Char Char1"/>
    <w:link w:val="BodyTextIndent"/>
    <w:rsid w:val="0052732D"/>
    <w:rPr>
      <w:rFonts w:ascii="Times New Roman" w:eastAsia="Times New Roman" w:hAnsi="Times New Roman" w:cs="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 Char"/>
    <w:link w:val="Normal1"/>
    <w:rsid w:val="00C84CDA"/>
    <w:rPr>
      <w:rFonts w:ascii="Times New Roman" w:eastAsia="Times New Roman" w:hAnsi="Times New Roman" w:cs="Times New Roman"/>
      <w:sz w:val="24"/>
      <w:szCs w:val="24"/>
    </w:rPr>
  </w:style>
  <w:style w:type="table" w:customStyle="1" w:styleId="LightList1">
    <w:name w:val="Light List1"/>
    <w:basedOn w:val="TableNormal"/>
    <w:uiPriority w:val="61"/>
    <w:rsid w:val="00583539"/>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583539"/>
    <w:pPr>
      <w:tabs>
        <w:tab w:val="decimal" w:pos="360"/>
      </w:tabs>
    </w:pPr>
    <w:rPr>
      <w:lang w:eastAsia="ja-JP"/>
    </w:rPr>
  </w:style>
  <w:style w:type="paragraph" w:styleId="FootnoteText">
    <w:name w:val="footnote text"/>
    <w:basedOn w:val="Normal"/>
    <w:link w:val="FootnoteTextChar"/>
    <w:uiPriority w:val="99"/>
    <w:unhideWhenUsed/>
    <w:rsid w:val="00583539"/>
    <w:pPr>
      <w:spacing w:after="0" w:line="240" w:lineRule="auto"/>
    </w:pPr>
    <w:rPr>
      <w:rFonts w:eastAsia="Times New Roman"/>
      <w:sz w:val="20"/>
      <w:szCs w:val="20"/>
      <w:lang w:eastAsia="ja-JP"/>
    </w:rPr>
  </w:style>
  <w:style w:type="character" w:customStyle="1" w:styleId="FootnoteTextChar">
    <w:name w:val="Footnote Text Char"/>
    <w:link w:val="FootnoteText"/>
    <w:uiPriority w:val="99"/>
    <w:rsid w:val="00583539"/>
    <w:rPr>
      <w:rFonts w:eastAsia="Times New Roman"/>
      <w:sz w:val="20"/>
      <w:szCs w:val="20"/>
      <w:lang w:eastAsia="ja-JP"/>
    </w:rPr>
  </w:style>
  <w:style w:type="character" w:styleId="SubtleEmphasis">
    <w:name w:val="Subtle Emphasis"/>
    <w:uiPriority w:val="19"/>
    <w:qFormat/>
    <w:rsid w:val="00583539"/>
    <w:rPr>
      <w:i/>
      <w:iCs/>
      <w:color w:val="7F7F7F"/>
    </w:rPr>
  </w:style>
  <w:style w:type="table" w:styleId="MediumShading2-Accent5">
    <w:name w:val="Medium Shading 2 Accent 5"/>
    <w:basedOn w:val="TableNormal"/>
    <w:uiPriority w:val="64"/>
    <w:rsid w:val="00583539"/>
    <w:rPr>
      <w:rFonts w:eastAsia="Times New Roman"/>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semiHidden/>
    <w:unhideWhenUsed/>
    <w:rsid w:val="004825C5"/>
    <w:rPr>
      <w:sz w:val="16"/>
      <w:szCs w:val="16"/>
    </w:rPr>
  </w:style>
  <w:style w:type="paragraph" w:styleId="CommentText">
    <w:name w:val="annotation text"/>
    <w:basedOn w:val="Normal"/>
    <w:link w:val="CommentTextChar"/>
    <w:unhideWhenUsed/>
    <w:rsid w:val="004825C5"/>
    <w:rPr>
      <w:sz w:val="20"/>
      <w:szCs w:val="20"/>
      <w:lang w:val="en-GB"/>
    </w:rPr>
  </w:style>
  <w:style w:type="character" w:customStyle="1" w:styleId="CommentTextChar">
    <w:name w:val="Comment Text Char"/>
    <w:link w:val="CommentText"/>
    <w:rsid w:val="004825C5"/>
    <w:rPr>
      <w:rFonts w:ascii="Calibri" w:eastAsia="Calibri" w:hAnsi="Calibri" w:cs="Times New Roman"/>
      <w:sz w:val="20"/>
      <w:szCs w:val="20"/>
      <w:lang w:val="en-GB"/>
    </w:rPr>
  </w:style>
  <w:style w:type="paragraph" w:customStyle="1" w:styleId="ColorfulList-Accent11">
    <w:name w:val="Colorful List - Accent 11"/>
    <w:basedOn w:val="Normal"/>
    <w:link w:val="ColorfulList-Accent1Char"/>
    <w:qFormat/>
    <w:rsid w:val="00804DD5"/>
    <w:pPr>
      <w:ind w:left="720"/>
      <w:contextualSpacing/>
    </w:pPr>
    <w:rPr>
      <w:sz w:val="20"/>
      <w:szCs w:val="20"/>
      <w:lang w:val="sr-Latn-CS"/>
    </w:rPr>
  </w:style>
  <w:style w:type="character" w:customStyle="1" w:styleId="ColorfulList-Accent1Char">
    <w:name w:val="Colorful List - Accent 1 Char"/>
    <w:link w:val="ColorfulList-Accent11"/>
    <w:rsid w:val="00804DD5"/>
    <w:rPr>
      <w:rFonts w:ascii="Calibri" w:eastAsia="Calibri" w:hAnsi="Calibri" w:cs="Times New Roman"/>
      <w:lang w:val="sr-Latn-CS"/>
    </w:rPr>
  </w:style>
  <w:style w:type="character" w:styleId="Hyperlink">
    <w:name w:val="Hyperlink"/>
    <w:uiPriority w:val="99"/>
    <w:unhideWhenUsed/>
    <w:rsid w:val="00392386"/>
    <w:rPr>
      <w:color w:val="0000FF"/>
      <w:u w:val="single"/>
    </w:rPr>
  </w:style>
  <w:style w:type="paragraph" w:styleId="NoSpacing">
    <w:name w:val="No Spacing"/>
    <w:uiPriority w:val="1"/>
    <w:qFormat/>
    <w:rsid w:val="002E1995"/>
    <w:rPr>
      <w:sz w:val="22"/>
      <w:szCs w:val="22"/>
    </w:rPr>
  </w:style>
  <w:style w:type="character" w:customStyle="1" w:styleId="CharChar2">
    <w:name w:val="Char Char2"/>
    <w:locked/>
    <w:rsid w:val="00986822"/>
    <w:rPr>
      <w:b/>
      <w:bCs/>
      <w:sz w:val="24"/>
      <w:szCs w:val="24"/>
      <w:lang w:val="sl-SI" w:eastAsia="en-US" w:bidi="ar-SA"/>
    </w:rPr>
  </w:style>
  <w:style w:type="character" w:styleId="PageNumber">
    <w:name w:val="page number"/>
    <w:basedOn w:val="DefaultParagraphFont"/>
    <w:rsid w:val="00C163AE"/>
  </w:style>
  <w:style w:type="paragraph" w:customStyle="1" w:styleId="msonormalcxspmiddle">
    <w:name w:val="msonormalcxspmiddle"/>
    <w:basedOn w:val="Normal"/>
    <w:rsid w:val="005F75F0"/>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aliases w:val="Char1 Char,Char1"/>
    <w:basedOn w:val="Normal"/>
    <w:link w:val="BodyTextChar"/>
    <w:rsid w:val="006A2DFE"/>
    <w:pPr>
      <w:spacing w:after="120"/>
    </w:pPr>
  </w:style>
  <w:style w:type="paragraph" w:customStyle="1" w:styleId="msonormalcxspmiddlecxspmiddle">
    <w:name w:val="msonormalcxspmiddlecxspmiddle"/>
    <w:basedOn w:val="Normal"/>
    <w:rsid w:val="00640C4E"/>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last">
    <w:name w:val="msonormalcxspmiddlecxsplast"/>
    <w:basedOn w:val="Normal"/>
    <w:rsid w:val="00640C4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3575B"/>
    <w:pPr>
      <w:autoSpaceDE w:val="0"/>
      <w:autoSpaceDN w:val="0"/>
      <w:adjustRightInd w:val="0"/>
    </w:pPr>
    <w:rPr>
      <w:rFonts w:ascii="Times New Roman" w:eastAsia="Times New Roman" w:hAnsi="Times New Roman"/>
      <w:color w:val="000000"/>
      <w:sz w:val="24"/>
      <w:szCs w:val="24"/>
    </w:rPr>
  </w:style>
  <w:style w:type="paragraph" w:customStyle="1" w:styleId="ListParagraphCharChar">
    <w:name w:val="List Paragraph Char Char"/>
    <w:basedOn w:val="Normal"/>
    <w:link w:val="ListParagraphCharCharChar"/>
    <w:qFormat/>
    <w:rsid w:val="0094565E"/>
    <w:pPr>
      <w:ind w:left="720"/>
      <w:contextualSpacing/>
    </w:pPr>
  </w:style>
  <w:style w:type="character" w:customStyle="1" w:styleId="ListParagraphCharCharChar">
    <w:name w:val="List Paragraph Char Char Char"/>
    <w:link w:val="ListParagraphCharChar"/>
    <w:rsid w:val="0094565E"/>
    <w:rPr>
      <w:rFonts w:ascii="Calibri" w:eastAsia="Calibri" w:hAnsi="Calibri"/>
      <w:sz w:val="22"/>
      <w:szCs w:val="22"/>
      <w:lang w:val="en-US" w:eastAsia="en-US" w:bidi="ar-SA"/>
    </w:rPr>
  </w:style>
  <w:style w:type="paragraph" w:styleId="BodyText3">
    <w:name w:val="Body Text 3"/>
    <w:basedOn w:val="Normal"/>
    <w:rsid w:val="000679BE"/>
    <w:pPr>
      <w:spacing w:after="120"/>
    </w:pPr>
    <w:rPr>
      <w:sz w:val="16"/>
      <w:szCs w:val="16"/>
    </w:rPr>
  </w:style>
  <w:style w:type="character" w:customStyle="1" w:styleId="BodyTextChar">
    <w:name w:val="Body Text Char"/>
    <w:aliases w:val="Char1 Char Char,Char1 Char1"/>
    <w:link w:val="BodyText"/>
    <w:rsid w:val="005E4623"/>
    <w:rPr>
      <w:sz w:val="22"/>
      <w:szCs w:val="22"/>
    </w:rPr>
  </w:style>
  <w:style w:type="paragraph" w:styleId="IntenseQuote">
    <w:name w:val="Intense Quote"/>
    <w:basedOn w:val="Normal"/>
    <w:next w:val="Normal"/>
    <w:link w:val="IntenseQuoteChar"/>
    <w:uiPriority w:val="30"/>
    <w:qFormat/>
    <w:rsid w:val="00A1156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1156F"/>
    <w:rPr>
      <w:i/>
      <w:iCs/>
      <w:color w:val="4472C4"/>
      <w:sz w:val="22"/>
      <w:szCs w:val="22"/>
      <w:lang w:val="en-US" w:eastAsia="en-US"/>
    </w:rPr>
  </w:style>
  <w:style w:type="paragraph" w:styleId="NormalWeb">
    <w:name w:val="Normal (Web)"/>
    <w:aliases w:val=" Char Char Char Char Char Char Char, Char Char1 Char Char, Char Char1 Char, Char Char1 Char Char Char Char Char Char Char Char Char Char,Normal (Web) Char Cha"/>
    <w:basedOn w:val="Normal"/>
    <w:unhideWhenUsed/>
    <w:rsid w:val="00F8505D"/>
    <w:pPr>
      <w:spacing w:before="100" w:beforeAutospacing="1" w:after="100" w:afterAutospacing="1" w:line="240" w:lineRule="auto"/>
    </w:pPr>
    <w:rPr>
      <w:rFonts w:ascii="Times New Roman" w:eastAsia="Times New Roman" w:hAnsi="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46104505">
      <w:bodyDiv w:val="1"/>
      <w:marLeft w:val="0"/>
      <w:marRight w:val="0"/>
      <w:marTop w:val="0"/>
      <w:marBottom w:val="0"/>
      <w:divBdr>
        <w:top w:val="none" w:sz="0" w:space="0" w:color="auto"/>
        <w:left w:val="none" w:sz="0" w:space="0" w:color="auto"/>
        <w:bottom w:val="none" w:sz="0" w:space="0" w:color="auto"/>
        <w:right w:val="none" w:sz="0" w:space="0" w:color="auto"/>
      </w:divBdr>
    </w:div>
    <w:div w:id="52123447">
      <w:bodyDiv w:val="1"/>
      <w:marLeft w:val="0"/>
      <w:marRight w:val="0"/>
      <w:marTop w:val="0"/>
      <w:marBottom w:val="0"/>
      <w:divBdr>
        <w:top w:val="none" w:sz="0" w:space="0" w:color="auto"/>
        <w:left w:val="none" w:sz="0" w:space="0" w:color="auto"/>
        <w:bottom w:val="none" w:sz="0" w:space="0" w:color="auto"/>
        <w:right w:val="none" w:sz="0" w:space="0" w:color="auto"/>
      </w:divBdr>
    </w:div>
    <w:div w:id="61022946">
      <w:bodyDiv w:val="1"/>
      <w:marLeft w:val="0"/>
      <w:marRight w:val="0"/>
      <w:marTop w:val="0"/>
      <w:marBottom w:val="0"/>
      <w:divBdr>
        <w:top w:val="none" w:sz="0" w:space="0" w:color="auto"/>
        <w:left w:val="none" w:sz="0" w:space="0" w:color="auto"/>
        <w:bottom w:val="none" w:sz="0" w:space="0" w:color="auto"/>
        <w:right w:val="none" w:sz="0" w:space="0" w:color="auto"/>
      </w:divBdr>
    </w:div>
    <w:div w:id="73169313">
      <w:bodyDiv w:val="1"/>
      <w:marLeft w:val="0"/>
      <w:marRight w:val="0"/>
      <w:marTop w:val="0"/>
      <w:marBottom w:val="0"/>
      <w:divBdr>
        <w:top w:val="none" w:sz="0" w:space="0" w:color="auto"/>
        <w:left w:val="none" w:sz="0" w:space="0" w:color="auto"/>
        <w:bottom w:val="none" w:sz="0" w:space="0" w:color="auto"/>
        <w:right w:val="none" w:sz="0" w:space="0" w:color="auto"/>
      </w:divBdr>
    </w:div>
    <w:div w:id="110327679">
      <w:bodyDiv w:val="1"/>
      <w:marLeft w:val="0"/>
      <w:marRight w:val="0"/>
      <w:marTop w:val="0"/>
      <w:marBottom w:val="0"/>
      <w:divBdr>
        <w:top w:val="none" w:sz="0" w:space="0" w:color="auto"/>
        <w:left w:val="none" w:sz="0" w:space="0" w:color="auto"/>
        <w:bottom w:val="none" w:sz="0" w:space="0" w:color="auto"/>
        <w:right w:val="none" w:sz="0" w:space="0" w:color="auto"/>
      </w:divBdr>
    </w:div>
    <w:div w:id="137766770">
      <w:bodyDiv w:val="1"/>
      <w:marLeft w:val="0"/>
      <w:marRight w:val="0"/>
      <w:marTop w:val="0"/>
      <w:marBottom w:val="0"/>
      <w:divBdr>
        <w:top w:val="none" w:sz="0" w:space="0" w:color="auto"/>
        <w:left w:val="none" w:sz="0" w:space="0" w:color="auto"/>
        <w:bottom w:val="none" w:sz="0" w:space="0" w:color="auto"/>
        <w:right w:val="none" w:sz="0" w:space="0" w:color="auto"/>
      </w:divBdr>
    </w:div>
    <w:div w:id="140466650">
      <w:bodyDiv w:val="1"/>
      <w:marLeft w:val="0"/>
      <w:marRight w:val="0"/>
      <w:marTop w:val="0"/>
      <w:marBottom w:val="0"/>
      <w:divBdr>
        <w:top w:val="none" w:sz="0" w:space="0" w:color="auto"/>
        <w:left w:val="none" w:sz="0" w:space="0" w:color="auto"/>
        <w:bottom w:val="none" w:sz="0" w:space="0" w:color="auto"/>
        <w:right w:val="none" w:sz="0" w:space="0" w:color="auto"/>
      </w:divBdr>
    </w:div>
    <w:div w:id="182866109">
      <w:bodyDiv w:val="1"/>
      <w:marLeft w:val="0"/>
      <w:marRight w:val="0"/>
      <w:marTop w:val="0"/>
      <w:marBottom w:val="0"/>
      <w:divBdr>
        <w:top w:val="none" w:sz="0" w:space="0" w:color="auto"/>
        <w:left w:val="none" w:sz="0" w:space="0" w:color="auto"/>
        <w:bottom w:val="none" w:sz="0" w:space="0" w:color="auto"/>
        <w:right w:val="none" w:sz="0" w:space="0" w:color="auto"/>
      </w:divBdr>
    </w:div>
    <w:div w:id="188953618">
      <w:bodyDiv w:val="1"/>
      <w:marLeft w:val="0"/>
      <w:marRight w:val="0"/>
      <w:marTop w:val="0"/>
      <w:marBottom w:val="0"/>
      <w:divBdr>
        <w:top w:val="none" w:sz="0" w:space="0" w:color="auto"/>
        <w:left w:val="none" w:sz="0" w:space="0" w:color="auto"/>
        <w:bottom w:val="none" w:sz="0" w:space="0" w:color="auto"/>
        <w:right w:val="none" w:sz="0" w:space="0" w:color="auto"/>
      </w:divBdr>
    </w:div>
    <w:div w:id="228197063">
      <w:bodyDiv w:val="1"/>
      <w:marLeft w:val="0"/>
      <w:marRight w:val="0"/>
      <w:marTop w:val="0"/>
      <w:marBottom w:val="0"/>
      <w:divBdr>
        <w:top w:val="none" w:sz="0" w:space="0" w:color="auto"/>
        <w:left w:val="none" w:sz="0" w:space="0" w:color="auto"/>
        <w:bottom w:val="none" w:sz="0" w:space="0" w:color="auto"/>
        <w:right w:val="none" w:sz="0" w:space="0" w:color="auto"/>
      </w:divBdr>
    </w:div>
    <w:div w:id="234437057">
      <w:bodyDiv w:val="1"/>
      <w:marLeft w:val="0"/>
      <w:marRight w:val="0"/>
      <w:marTop w:val="0"/>
      <w:marBottom w:val="0"/>
      <w:divBdr>
        <w:top w:val="none" w:sz="0" w:space="0" w:color="auto"/>
        <w:left w:val="none" w:sz="0" w:space="0" w:color="auto"/>
        <w:bottom w:val="none" w:sz="0" w:space="0" w:color="auto"/>
        <w:right w:val="none" w:sz="0" w:space="0" w:color="auto"/>
      </w:divBdr>
    </w:div>
    <w:div w:id="247080777">
      <w:bodyDiv w:val="1"/>
      <w:marLeft w:val="0"/>
      <w:marRight w:val="0"/>
      <w:marTop w:val="0"/>
      <w:marBottom w:val="0"/>
      <w:divBdr>
        <w:top w:val="none" w:sz="0" w:space="0" w:color="auto"/>
        <w:left w:val="none" w:sz="0" w:space="0" w:color="auto"/>
        <w:bottom w:val="none" w:sz="0" w:space="0" w:color="auto"/>
        <w:right w:val="none" w:sz="0" w:space="0" w:color="auto"/>
      </w:divBdr>
    </w:div>
    <w:div w:id="267321748">
      <w:bodyDiv w:val="1"/>
      <w:marLeft w:val="0"/>
      <w:marRight w:val="0"/>
      <w:marTop w:val="0"/>
      <w:marBottom w:val="0"/>
      <w:divBdr>
        <w:top w:val="none" w:sz="0" w:space="0" w:color="auto"/>
        <w:left w:val="none" w:sz="0" w:space="0" w:color="auto"/>
        <w:bottom w:val="none" w:sz="0" w:space="0" w:color="auto"/>
        <w:right w:val="none" w:sz="0" w:space="0" w:color="auto"/>
      </w:divBdr>
    </w:div>
    <w:div w:id="272596987">
      <w:bodyDiv w:val="1"/>
      <w:marLeft w:val="0"/>
      <w:marRight w:val="0"/>
      <w:marTop w:val="0"/>
      <w:marBottom w:val="0"/>
      <w:divBdr>
        <w:top w:val="none" w:sz="0" w:space="0" w:color="auto"/>
        <w:left w:val="none" w:sz="0" w:space="0" w:color="auto"/>
        <w:bottom w:val="none" w:sz="0" w:space="0" w:color="auto"/>
        <w:right w:val="none" w:sz="0" w:space="0" w:color="auto"/>
      </w:divBdr>
    </w:div>
    <w:div w:id="287127789">
      <w:bodyDiv w:val="1"/>
      <w:marLeft w:val="0"/>
      <w:marRight w:val="0"/>
      <w:marTop w:val="0"/>
      <w:marBottom w:val="0"/>
      <w:divBdr>
        <w:top w:val="none" w:sz="0" w:space="0" w:color="auto"/>
        <w:left w:val="none" w:sz="0" w:space="0" w:color="auto"/>
        <w:bottom w:val="none" w:sz="0" w:space="0" w:color="auto"/>
        <w:right w:val="none" w:sz="0" w:space="0" w:color="auto"/>
      </w:divBdr>
    </w:div>
    <w:div w:id="320621048">
      <w:bodyDiv w:val="1"/>
      <w:marLeft w:val="0"/>
      <w:marRight w:val="0"/>
      <w:marTop w:val="0"/>
      <w:marBottom w:val="0"/>
      <w:divBdr>
        <w:top w:val="none" w:sz="0" w:space="0" w:color="auto"/>
        <w:left w:val="none" w:sz="0" w:space="0" w:color="auto"/>
        <w:bottom w:val="none" w:sz="0" w:space="0" w:color="auto"/>
        <w:right w:val="none" w:sz="0" w:space="0" w:color="auto"/>
      </w:divBdr>
    </w:div>
    <w:div w:id="406541453">
      <w:bodyDiv w:val="1"/>
      <w:marLeft w:val="0"/>
      <w:marRight w:val="0"/>
      <w:marTop w:val="0"/>
      <w:marBottom w:val="0"/>
      <w:divBdr>
        <w:top w:val="none" w:sz="0" w:space="0" w:color="auto"/>
        <w:left w:val="none" w:sz="0" w:space="0" w:color="auto"/>
        <w:bottom w:val="none" w:sz="0" w:space="0" w:color="auto"/>
        <w:right w:val="none" w:sz="0" w:space="0" w:color="auto"/>
      </w:divBdr>
    </w:div>
    <w:div w:id="452135588">
      <w:bodyDiv w:val="1"/>
      <w:marLeft w:val="0"/>
      <w:marRight w:val="0"/>
      <w:marTop w:val="0"/>
      <w:marBottom w:val="0"/>
      <w:divBdr>
        <w:top w:val="none" w:sz="0" w:space="0" w:color="auto"/>
        <w:left w:val="none" w:sz="0" w:space="0" w:color="auto"/>
        <w:bottom w:val="none" w:sz="0" w:space="0" w:color="auto"/>
        <w:right w:val="none" w:sz="0" w:space="0" w:color="auto"/>
      </w:divBdr>
    </w:div>
    <w:div w:id="559554991">
      <w:bodyDiv w:val="1"/>
      <w:marLeft w:val="0"/>
      <w:marRight w:val="0"/>
      <w:marTop w:val="0"/>
      <w:marBottom w:val="0"/>
      <w:divBdr>
        <w:top w:val="none" w:sz="0" w:space="0" w:color="auto"/>
        <w:left w:val="none" w:sz="0" w:space="0" w:color="auto"/>
        <w:bottom w:val="none" w:sz="0" w:space="0" w:color="auto"/>
        <w:right w:val="none" w:sz="0" w:space="0" w:color="auto"/>
      </w:divBdr>
    </w:div>
    <w:div w:id="566109317">
      <w:bodyDiv w:val="1"/>
      <w:marLeft w:val="0"/>
      <w:marRight w:val="0"/>
      <w:marTop w:val="0"/>
      <w:marBottom w:val="0"/>
      <w:divBdr>
        <w:top w:val="none" w:sz="0" w:space="0" w:color="auto"/>
        <w:left w:val="none" w:sz="0" w:space="0" w:color="auto"/>
        <w:bottom w:val="none" w:sz="0" w:space="0" w:color="auto"/>
        <w:right w:val="none" w:sz="0" w:space="0" w:color="auto"/>
      </w:divBdr>
    </w:div>
    <w:div w:id="580142898">
      <w:bodyDiv w:val="1"/>
      <w:marLeft w:val="0"/>
      <w:marRight w:val="0"/>
      <w:marTop w:val="0"/>
      <w:marBottom w:val="0"/>
      <w:divBdr>
        <w:top w:val="none" w:sz="0" w:space="0" w:color="auto"/>
        <w:left w:val="none" w:sz="0" w:space="0" w:color="auto"/>
        <w:bottom w:val="none" w:sz="0" w:space="0" w:color="auto"/>
        <w:right w:val="none" w:sz="0" w:space="0" w:color="auto"/>
      </w:divBdr>
    </w:div>
    <w:div w:id="595484533">
      <w:bodyDiv w:val="1"/>
      <w:marLeft w:val="0"/>
      <w:marRight w:val="0"/>
      <w:marTop w:val="0"/>
      <w:marBottom w:val="0"/>
      <w:divBdr>
        <w:top w:val="none" w:sz="0" w:space="0" w:color="auto"/>
        <w:left w:val="none" w:sz="0" w:space="0" w:color="auto"/>
        <w:bottom w:val="none" w:sz="0" w:space="0" w:color="auto"/>
        <w:right w:val="none" w:sz="0" w:space="0" w:color="auto"/>
      </w:divBdr>
    </w:div>
    <w:div w:id="595598643">
      <w:bodyDiv w:val="1"/>
      <w:marLeft w:val="0"/>
      <w:marRight w:val="0"/>
      <w:marTop w:val="0"/>
      <w:marBottom w:val="0"/>
      <w:divBdr>
        <w:top w:val="none" w:sz="0" w:space="0" w:color="auto"/>
        <w:left w:val="none" w:sz="0" w:space="0" w:color="auto"/>
        <w:bottom w:val="none" w:sz="0" w:space="0" w:color="auto"/>
        <w:right w:val="none" w:sz="0" w:space="0" w:color="auto"/>
      </w:divBdr>
    </w:div>
    <w:div w:id="597953664">
      <w:bodyDiv w:val="1"/>
      <w:marLeft w:val="0"/>
      <w:marRight w:val="0"/>
      <w:marTop w:val="0"/>
      <w:marBottom w:val="0"/>
      <w:divBdr>
        <w:top w:val="none" w:sz="0" w:space="0" w:color="auto"/>
        <w:left w:val="none" w:sz="0" w:space="0" w:color="auto"/>
        <w:bottom w:val="none" w:sz="0" w:space="0" w:color="auto"/>
        <w:right w:val="none" w:sz="0" w:space="0" w:color="auto"/>
      </w:divBdr>
    </w:div>
    <w:div w:id="634332918">
      <w:bodyDiv w:val="1"/>
      <w:marLeft w:val="0"/>
      <w:marRight w:val="0"/>
      <w:marTop w:val="0"/>
      <w:marBottom w:val="0"/>
      <w:divBdr>
        <w:top w:val="none" w:sz="0" w:space="0" w:color="auto"/>
        <w:left w:val="none" w:sz="0" w:space="0" w:color="auto"/>
        <w:bottom w:val="none" w:sz="0" w:space="0" w:color="auto"/>
        <w:right w:val="none" w:sz="0" w:space="0" w:color="auto"/>
      </w:divBdr>
    </w:div>
    <w:div w:id="641883916">
      <w:bodyDiv w:val="1"/>
      <w:marLeft w:val="0"/>
      <w:marRight w:val="0"/>
      <w:marTop w:val="0"/>
      <w:marBottom w:val="0"/>
      <w:divBdr>
        <w:top w:val="none" w:sz="0" w:space="0" w:color="auto"/>
        <w:left w:val="none" w:sz="0" w:space="0" w:color="auto"/>
        <w:bottom w:val="none" w:sz="0" w:space="0" w:color="auto"/>
        <w:right w:val="none" w:sz="0" w:space="0" w:color="auto"/>
      </w:divBdr>
    </w:div>
    <w:div w:id="651371154">
      <w:bodyDiv w:val="1"/>
      <w:marLeft w:val="0"/>
      <w:marRight w:val="0"/>
      <w:marTop w:val="0"/>
      <w:marBottom w:val="0"/>
      <w:divBdr>
        <w:top w:val="none" w:sz="0" w:space="0" w:color="auto"/>
        <w:left w:val="none" w:sz="0" w:space="0" w:color="auto"/>
        <w:bottom w:val="none" w:sz="0" w:space="0" w:color="auto"/>
        <w:right w:val="none" w:sz="0" w:space="0" w:color="auto"/>
      </w:divBdr>
    </w:div>
    <w:div w:id="655914157">
      <w:bodyDiv w:val="1"/>
      <w:marLeft w:val="0"/>
      <w:marRight w:val="0"/>
      <w:marTop w:val="0"/>
      <w:marBottom w:val="0"/>
      <w:divBdr>
        <w:top w:val="none" w:sz="0" w:space="0" w:color="auto"/>
        <w:left w:val="none" w:sz="0" w:space="0" w:color="auto"/>
        <w:bottom w:val="none" w:sz="0" w:space="0" w:color="auto"/>
        <w:right w:val="none" w:sz="0" w:space="0" w:color="auto"/>
      </w:divBdr>
    </w:div>
    <w:div w:id="665284126">
      <w:bodyDiv w:val="1"/>
      <w:marLeft w:val="0"/>
      <w:marRight w:val="0"/>
      <w:marTop w:val="0"/>
      <w:marBottom w:val="0"/>
      <w:divBdr>
        <w:top w:val="none" w:sz="0" w:space="0" w:color="auto"/>
        <w:left w:val="none" w:sz="0" w:space="0" w:color="auto"/>
        <w:bottom w:val="none" w:sz="0" w:space="0" w:color="auto"/>
        <w:right w:val="none" w:sz="0" w:space="0" w:color="auto"/>
      </w:divBdr>
    </w:div>
    <w:div w:id="681860795">
      <w:bodyDiv w:val="1"/>
      <w:marLeft w:val="0"/>
      <w:marRight w:val="0"/>
      <w:marTop w:val="0"/>
      <w:marBottom w:val="0"/>
      <w:divBdr>
        <w:top w:val="none" w:sz="0" w:space="0" w:color="auto"/>
        <w:left w:val="none" w:sz="0" w:space="0" w:color="auto"/>
        <w:bottom w:val="none" w:sz="0" w:space="0" w:color="auto"/>
        <w:right w:val="none" w:sz="0" w:space="0" w:color="auto"/>
      </w:divBdr>
    </w:div>
    <w:div w:id="682317154">
      <w:bodyDiv w:val="1"/>
      <w:marLeft w:val="0"/>
      <w:marRight w:val="0"/>
      <w:marTop w:val="0"/>
      <w:marBottom w:val="0"/>
      <w:divBdr>
        <w:top w:val="none" w:sz="0" w:space="0" w:color="auto"/>
        <w:left w:val="none" w:sz="0" w:space="0" w:color="auto"/>
        <w:bottom w:val="none" w:sz="0" w:space="0" w:color="auto"/>
        <w:right w:val="none" w:sz="0" w:space="0" w:color="auto"/>
      </w:divBdr>
    </w:div>
    <w:div w:id="705913058">
      <w:bodyDiv w:val="1"/>
      <w:marLeft w:val="0"/>
      <w:marRight w:val="0"/>
      <w:marTop w:val="0"/>
      <w:marBottom w:val="0"/>
      <w:divBdr>
        <w:top w:val="none" w:sz="0" w:space="0" w:color="auto"/>
        <w:left w:val="none" w:sz="0" w:space="0" w:color="auto"/>
        <w:bottom w:val="none" w:sz="0" w:space="0" w:color="auto"/>
        <w:right w:val="none" w:sz="0" w:space="0" w:color="auto"/>
      </w:divBdr>
    </w:div>
    <w:div w:id="712773459">
      <w:bodyDiv w:val="1"/>
      <w:marLeft w:val="0"/>
      <w:marRight w:val="0"/>
      <w:marTop w:val="0"/>
      <w:marBottom w:val="0"/>
      <w:divBdr>
        <w:top w:val="none" w:sz="0" w:space="0" w:color="auto"/>
        <w:left w:val="none" w:sz="0" w:space="0" w:color="auto"/>
        <w:bottom w:val="none" w:sz="0" w:space="0" w:color="auto"/>
        <w:right w:val="none" w:sz="0" w:space="0" w:color="auto"/>
      </w:divBdr>
    </w:div>
    <w:div w:id="724111608">
      <w:bodyDiv w:val="1"/>
      <w:marLeft w:val="0"/>
      <w:marRight w:val="0"/>
      <w:marTop w:val="0"/>
      <w:marBottom w:val="0"/>
      <w:divBdr>
        <w:top w:val="none" w:sz="0" w:space="0" w:color="auto"/>
        <w:left w:val="none" w:sz="0" w:space="0" w:color="auto"/>
        <w:bottom w:val="none" w:sz="0" w:space="0" w:color="auto"/>
        <w:right w:val="none" w:sz="0" w:space="0" w:color="auto"/>
      </w:divBdr>
      <w:divsChild>
        <w:div w:id="51198307">
          <w:marLeft w:val="0"/>
          <w:marRight w:val="0"/>
          <w:marTop w:val="0"/>
          <w:marBottom w:val="0"/>
          <w:divBdr>
            <w:top w:val="none" w:sz="0" w:space="0" w:color="auto"/>
            <w:left w:val="none" w:sz="0" w:space="0" w:color="auto"/>
            <w:bottom w:val="none" w:sz="0" w:space="0" w:color="auto"/>
            <w:right w:val="none" w:sz="0" w:space="0" w:color="auto"/>
          </w:divBdr>
        </w:div>
      </w:divsChild>
    </w:div>
    <w:div w:id="736783931">
      <w:bodyDiv w:val="1"/>
      <w:marLeft w:val="0"/>
      <w:marRight w:val="0"/>
      <w:marTop w:val="0"/>
      <w:marBottom w:val="0"/>
      <w:divBdr>
        <w:top w:val="none" w:sz="0" w:space="0" w:color="auto"/>
        <w:left w:val="none" w:sz="0" w:space="0" w:color="auto"/>
        <w:bottom w:val="none" w:sz="0" w:space="0" w:color="auto"/>
        <w:right w:val="none" w:sz="0" w:space="0" w:color="auto"/>
      </w:divBdr>
    </w:div>
    <w:div w:id="744571758">
      <w:bodyDiv w:val="1"/>
      <w:marLeft w:val="0"/>
      <w:marRight w:val="0"/>
      <w:marTop w:val="0"/>
      <w:marBottom w:val="0"/>
      <w:divBdr>
        <w:top w:val="none" w:sz="0" w:space="0" w:color="auto"/>
        <w:left w:val="none" w:sz="0" w:space="0" w:color="auto"/>
        <w:bottom w:val="none" w:sz="0" w:space="0" w:color="auto"/>
        <w:right w:val="none" w:sz="0" w:space="0" w:color="auto"/>
      </w:divBdr>
    </w:div>
    <w:div w:id="769012344">
      <w:bodyDiv w:val="1"/>
      <w:marLeft w:val="0"/>
      <w:marRight w:val="0"/>
      <w:marTop w:val="0"/>
      <w:marBottom w:val="0"/>
      <w:divBdr>
        <w:top w:val="none" w:sz="0" w:space="0" w:color="auto"/>
        <w:left w:val="none" w:sz="0" w:space="0" w:color="auto"/>
        <w:bottom w:val="none" w:sz="0" w:space="0" w:color="auto"/>
        <w:right w:val="none" w:sz="0" w:space="0" w:color="auto"/>
      </w:divBdr>
    </w:div>
    <w:div w:id="769936207">
      <w:bodyDiv w:val="1"/>
      <w:marLeft w:val="0"/>
      <w:marRight w:val="0"/>
      <w:marTop w:val="0"/>
      <w:marBottom w:val="0"/>
      <w:divBdr>
        <w:top w:val="none" w:sz="0" w:space="0" w:color="auto"/>
        <w:left w:val="none" w:sz="0" w:space="0" w:color="auto"/>
        <w:bottom w:val="none" w:sz="0" w:space="0" w:color="auto"/>
        <w:right w:val="none" w:sz="0" w:space="0" w:color="auto"/>
      </w:divBdr>
    </w:div>
    <w:div w:id="869486799">
      <w:bodyDiv w:val="1"/>
      <w:marLeft w:val="0"/>
      <w:marRight w:val="0"/>
      <w:marTop w:val="0"/>
      <w:marBottom w:val="0"/>
      <w:divBdr>
        <w:top w:val="none" w:sz="0" w:space="0" w:color="auto"/>
        <w:left w:val="none" w:sz="0" w:space="0" w:color="auto"/>
        <w:bottom w:val="none" w:sz="0" w:space="0" w:color="auto"/>
        <w:right w:val="none" w:sz="0" w:space="0" w:color="auto"/>
      </w:divBdr>
    </w:div>
    <w:div w:id="899755757">
      <w:bodyDiv w:val="1"/>
      <w:marLeft w:val="0"/>
      <w:marRight w:val="0"/>
      <w:marTop w:val="0"/>
      <w:marBottom w:val="0"/>
      <w:divBdr>
        <w:top w:val="none" w:sz="0" w:space="0" w:color="auto"/>
        <w:left w:val="none" w:sz="0" w:space="0" w:color="auto"/>
        <w:bottom w:val="none" w:sz="0" w:space="0" w:color="auto"/>
        <w:right w:val="none" w:sz="0" w:space="0" w:color="auto"/>
      </w:divBdr>
    </w:div>
    <w:div w:id="907181495">
      <w:bodyDiv w:val="1"/>
      <w:marLeft w:val="0"/>
      <w:marRight w:val="0"/>
      <w:marTop w:val="0"/>
      <w:marBottom w:val="0"/>
      <w:divBdr>
        <w:top w:val="none" w:sz="0" w:space="0" w:color="auto"/>
        <w:left w:val="none" w:sz="0" w:space="0" w:color="auto"/>
        <w:bottom w:val="none" w:sz="0" w:space="0" w:color="auto"/>
        <w:right w:val="none" w:sz="0" w:space="0" w:color="auto"/>
      </w:divBdr>
    </w:div>
    <w:div w:id="942345210">
      <w:bodyDiv w:val="1"/>
      <w:marLeft w:val="0"/>
      <w:marRight w:val="0"/>
      <w:marTop w:val="0"/>
      <w:marBottom w:val="0"/>
      <w:divBdr>
        <w:top w:val="none" w:sz="0" w:space="0" w:color="auto"/>
        <w:left w:val="none" w:sz="0" w:space="0" w:color="auto"/>
        <w:bottom w:val="none" w:sz="0" w:space="0" w:color="auto"/>
        <w:right w:val="none" w:sz="0" w:space="0" w:color="auto"/>
      </w:divBdr>
    </w:div>
    <w:div w:id="945842388">
      <w:bodyDiv w:val="1"/>
      <w:marLeft w:val="0"/>
      <w:marRight w:val="0"/>
      <w:marTop w:val="0"/>
      <w:marBottom w:val="0"/>
      <w:divBdr>
        <w:top w:val="none" w:sz="0" w:space="0" w:color="auto"/>
        <w:left w:val="none" w:sz="0" w:space="0" w:color="auto"/>
        <w:bottom w:val="none" w:sz="0" w:space="0" w:color="auto"/>
        <w:right w:val="none" w:sz="0" w:space="0" w:color="auto"/>
      </w:divBdr>
    </w:div>
    <w:div w:id="959723636">
      <w:bodyDiv w:val="1"/>
      <w:marLeft w:val="0"/>
      <w:marRight w:val="0"/>
      <w:marTop w:val="0"/>
      <w:marBottom w:val="0"/>
      <w:divBdr>
        <w:top w:val="none" w:sz="0" w:space="0" w:color="auto"/>
        <w:left w:val="none" w:sz="0" w:space="0" w:color="auto"/>
        <w:bottom w:val="none" w:sz="0" w:space="0" w:color="auto"/>
        <w:right w:val="none" w:sz="0" w:space="0" w:color="auto"/>
      </w:divBdr>
    </w:div>
    <w:div w:id="995763953">
      <w:bodyDiv w:val="1"/>
      <w:marLeft w:val="0"/>
      <w:marRight w:val="0"/>
      <w:marTop w:val="0"/>
      <w:marBottom w:val="0"/>
      <w:divBdr>
        <w:top w:val="none" w:sz="0" w:space="0" w:color="auto"/>
        <w:left w:val="none" w:sz="0" w:space="0" w:color="auto"/>
        <w:bottom w:val="none" w:sz="0" w:space="0" w:color="auto"/>
        <w:right w:val="none" w:sz="0" w:space="0" w:color="auto"/>
      </w:divBdr>
    </w:div>
    <w:div w:id="1060516262">
      <w:bodyDiv w:val="1"/>
      <w:marLeft w:val="0"/>
      <w:marRight w:val="0"/>
      <w:marTop w:val="0"/>
      <w:marBottom w:val="0"/>
      <w:divBdr>
        <w:top w:val="none" w:sz="0" w:space="0" w:color="auto"/>
        <w:left w:val="none" w:sz="0" w:space="0" w:color="auto"/>
        <w:bottom w:val="none" w:sz="0" w:space="0" w:color="auto"/>
        <w:right w:val="none" w:sz="0" w:space="0" w:color="auto"/>
      </w:divBdr>
    </w:div>
    <w:div w:id="1067993647">
      <w:bodyDiv w:val="1"/>
      <w:marLeft w:val="0"/>
      <w:marRight w:val="0"/>
      <w:marTop w:val="0"/>
      <w:marBottom w:val="0"/>
      <w:divBdr>
        <w:top w:val="none" w:sz="0" w:space="0" w:color="auto"/>
        <w:left w:val="none" w:sz="0" w:space="0" w:color="auto"/>
        <w:bottom w:val="none" w:sz="0" w:space="0" w:color="auto"/>
        <w:right w:val="none" w:sz="0" w:space="0" w:color="auto"/>
      </w:divBdr>
    </w:div>
    <w:div w:id="1076901831">
      <w:bodyDiv w:val="1"/>
      <w:marLeft w:val="0"/>
      <w:marRight w:val="0"/>
      <w:marTop w:val="0"/>
      <w:marBottom w:val="0"/>
      <w:divBdr>
        <w:top w:val="none" w:sz="0" w:space="0" w:color="auto"/>
        <w:left w:val="none" w:sz="0" w:space="0" w:color="auto"/>
        <w:bottom w:val="none" w:sz="0" w:space="0" w:color="auto"/>
        <w:right w:val="none" w:sz="0" w:space="0" w:color="auto"/>
      </w:divBdr>
    </w:div>
    <w:div w:id="1086725432">
      <w:bodyDiv w:val="1"/>
      <w:marLeft w:val="0"/>
      <w:marRight w:val="0"/>
      <w:marTop w:val="0"/>
      <w:marBottom w:val="0"/>
      <w:divBdr>
        <w:top w:val="none" w:sz="0" w:space="0" w:color="auto"/>
        <w:left w:val="none" w:sz="0" w:space="0" w:color="auto"/>
        <w:bottom w:val="none" w:sz="0" w:space="0" w:color="auto"/>
        <w:right w:val="none" w:sz="0" w:space="0" w:color="auto"/>
      </w:divBdr>
    </w:div>
    <w:div w:id="1120490673">
      <w:bodyDiv w:val="1"/>
      <w:marLeft w:val="0"/>
      <w:marRight w:val="0"/>
      <w:marTop w:val="0"/>
      <w:marBottom w:val="0"/>
      <w:divBdr>
        <w:top w:val="none" w:sz="0" w:space="0" w:color="auto"/>
        <w:left w:val="none" w:sz="0" w:space="0" w:color="auto"/>
        <w:bottom w:val="none" w:sz="0" w:space="0" w:color="auto"/>
        <w:right w:val="none" w:sz="0" w:space="0" w:color="auto"/>
      </w:divBdr>
    </w:div>
    <w:div w:id="1165972729">
      <w:bodyDiv w:val="1"/>
      <w:marLeft w:val="0"/>
      <w:marRight w:val="0"/>
      <w:marTop w:val="0"/>
      <w:marBottom w:val="0"/>
      <w:divBdr>
        <w:top w:val="none" w:sz="0" w:space="0" w:color="auto"/>
        <w:left w:val="none" w:sz="0" w:space="0" w:color="auto"/>
        <w:bottom w:val="none" w:sz="0" w:space="0" w:color="auto"/>
        <w:right w:val="none" w:sz="0" w:space="0" w:color="auto"/>
      </w:divBdr>
    </w:div>
    <w:div w:id="1170369920">
      <w:bodyDiv w:val="1"/>
      <w:marLeft w:val="0"/>
      <w:marRight w:val="0"/>
      <w:marTop w:val="0"/>
      <w:marBottom w:val="0"/>
      <w:divBdr>
        <w:top w:val="none" w:sz="0" w:space="0" w:color="auto"/>
        <w:left w:val="none" w:sz="0" w:space="0" w:color="auto"/>
        <w:bottom w:val="none" w:sz="0" w:space="0" w:color="auto"/>
        <w:right w:val="none" w:sz="0" w:space="0" w:color="auto"/>
      </w:divBdr>
    </w:div>
    <w:div w:id="1181045720">
      <w:bodyDiv w:val="1"/>
      <w:marLeft w:val="0"/>
      <w:marRight w:val="0"/>
      <w:marTop w:val="0"/>
      <w:marBottom w:val="0"/>
      <w:divBdr>
        <w:top w:val="none" w:sz="0" w:space="0" w:color="auto"/>
        <w:left w:val="none" w:sz="0" w:space="0" w:color="auto"/>
        <w:bottom w:val="none" w:sz="0" w:space="0" w:color="auto"/>
        <w:right w:val="none" w:sz="0" w:space="0" w:color="auto"/>
      </w:divBdr>
    </w:div>
    <w:div w:id="1246761517">
      <w:bodyDiv w:val="1"/>
      <w:marLeft w:val="0"/>
      <w:marRight w:val="0"/>
      <w:marTop w:val="0"/>
      <w:marBottom w:val="0"/>
      <w:divBdr>
        <w:top w:val="none" w:sz="0" w:space="0" w:color="auto"/>
        <w:left w:val="none" w:sz="0" w:space="0" w:color="auto"/>
        <w:bottom w:val="none" w:sz="0" w:space="0" w:color="auto"/>
        <w:right w:val="none" w:sz="0" w:space="0" w:color="auto"/>
      </w:divBdr>
    </w:div>
    <w:div w:id="1282346761">
      <w:bodyDiv w:val="1"/>
      <w:marLeft w:val="0"/>
      <w:marRight w:val="0"/>
      <w:marTop w:val="0"/>
      <w:marBottom w:val="0"/>
      <w:divBdr>
        <w:top w:val="none" w:sz="0" w:space="0" w:color="auto"/>
        <w:left w:val="none" w:sz="0" w:space="0" w:color="auto"/>
        <w:bottom w:val="none" w:sz="0" w:space="0" w:color="auto"/>
        <w:right w:val="none" w:sz="0" w:space="0" w:color="auto"/>
      </w:divBdr>
    </w:div>
    <w:div w:id="1293360885">
      <w:bodyDiv w:val="1"/>
      <w:marLeft w:val="0"/>
      <w:marRight w:val="0"/>
      <w:marTop w:val="0"/>
      <w:marBottom w:val="0"/>
      <w:divBdr>
        <w:top w:val="none" w:sz="0" w:space="0" w:color="auto"/>
        <w:left w:val="none" w:sz="0" w:space="0" w:color="auto"/>
        <w:bottom w:val="none" w:sz="0" w:space="0" w:color="auto"/>
        <w:right w:val="none" w:sz="0" w:space="0" w:color="auto"/>
      </w:divBdr>
    </w:div>
    <w:div w:id="1304389420">
      <w:bodyDiv w:val="1"/>
      <w:marLeft w:val="0"/>
      <w:marRight w:val="0"/>
      <w:marTop w:val="0"/>
      <w:marBottom w:val="0"/>
      <w:divBdr>
        <w:top w:val="none" w:sz="0" w:space="0" w:color="auto"/>
        <w:left w:val="none" w:sz="0" w:space="0" w:color="auto"/>
        <w:bottom w:val="none" w:sz="0" w:space="0" w:color="auto"/>
        <w:right w:val="none" w:sz="0" w:space="0" w:color="auto"/>
      </w:divBdr>
    </w:div>
    <w:div w:id="1325427502">
      <w:bodyDiv w:val="1"/>
      <w:marLeft w:val="0"/>
      <w:marRight w:val="0"/>
      <w:marTop w:val="0"/>
      <w:marBottom w:val="0"/>
      <w:divBdr>
        <w:top w:val="none" w:sz="0" w:space="0" w:color="auto"/>
        <w:left w:val="none" w:sz="0" w:space="0" w:color="auto"/>
        <w:bottom w:val="none" w:sz="0" w:space="0" w:color="auto"/>
        <w:right w:val="none" w:sz="0" w:space="0" w:color="auto"/>
      </w:divBdr>
    </w:div>
    <w:div w:id="1347056402">
      <w:bodyDiv w:val="1"/>
      <w:marLeft w:val="0"/>
      <w:marRight w:val="0"/>
      <w:marTop w:val="0"/>
      <w:marBottom w:val="0"/>
      <w:divBdr>
        <w:top w:val="none" w:sz="0" w:space="0" w:color="auto"/>
        <w:left w:val="none" w:sz="0" w:space="0" w:color="auto"/>
        <w:bottom w:val="none" w:sz="0" w:space="0" w:color="auto"/>
        <w:right w:val="none" w:sz="0" w:space="0" w:color="auto"/>
      </w:divBdr>
    </w:div>
    <w:div w:id="1357148815">
      <w:bodyDiv w:val="1"/>
      <w:marLeft w:val="0"/>
      <w:marRight w:val="0"/>
      <w:marTop w:val="0"/>
      <w:marBottom w:val="0"/>
      <w:divBdr>
        <w:top w:val="none" w:sz="0" w:space="0" w:color="auto"/>
        <w:left w:val="none" w:sz="0" w:space="0" w:color="auto"/>
        <w:bottom w:val="none" w:sz="0" w:space="0" w:color="auto"/>
        <w:right w:val="none" w:sz="0" w:space="0" w:color="auto"/>
      </w:divBdr>
    </w:div>
    <w:div w:id="1375815445">
      <w:bodyDiv w:val="1"/>
      <w:marLeft w:val="0"/>
      <w:marRight w:val="0"/>
      <w:marTop w:val="0"/>
      <w:marBottom w:val="0"/>
      <w:divBdr>
        <w:top w:val="none" w:sz="0" w:space="0" w:color="auto"/>
        <w:left w:val="none" w:sz="0" w:space="0" w:color="auto"/>
        <w:bottom w:val="none" w:sz="0" w:space="0" w:color="auto"/>
        <w:right w:val="none" w:sz="0" w:space="0" w:color="auto"/>
      </w:divBdr>
    </w:div>
    <w:div w:id="1385064622">
      <w:bodyDiv w:val="1"/>
      <w:marLeft w:val="0"/>
      <w:marRight w:val="0"/>
      <w:marTop w:val="0"/>
      <w:marBottom w:val="0"/>
      <w:divBdr>
        <w:top w:val="none" w:sz="0" w:space="0" w:color="auto"/>
        <w:left w:val="none" w:sz="0" w:space="0" w:color="auto"/>
        <w:bottom w:val="none" w:sz="0" w:space="0" w:color="auto"/>
        <w:right w:val="none" w:sz="0" w:space="0" w:color="auto"/>
      </w:divBdr>
    </w:div>
    <w:div w:id="1420176681">
      <w:bodyDiv w:val="1"/>
      <w:marLeft w:val="0"/>
      <w:marRight w:val="0"/>
      <w:marTop w:val="0"/>
      <w:marBottom w:val="0"/>
      <w:divBdr>
        <w:top w:val="none" w:sz="0" w:space="0" w:color="auto"/>
        <w:left w:val="none" w:sz="0" w:space="0" w:color="auto"/>
        <w:bottom w:val="none" w:sz="0" w:space="0" w:color="auto"/>
        <w:right w:val="none" w:sz="0" w:space="0" w:color="auto"/>
      </w:divBdr>
    </w:div>
    <w:div w:id="1437674738">
      <w:bodyDiv w:val="1"/>
      <w:marLeft w:val="0"/>
      <w:marRight w:val="0"/>
      <w:marTop w:val="0"/>
      <w:marBottom w:val="0"/>
      <w:divBdr>
        <w:top w:val="none" w:sz="0" w:space="0" w:color="auto"/>
        <w:left w:val="none" w:sz="0" w:space="0" w:color="auto"/>
        <w:bottom w:val="none" w:sz="0" w:space="0" w:color="auto"/>
        <w:right w:val="none" w:sz="0" w:space="0" w:color="auto"/>
      </w:divBdr>
    </w:div>
    <w:div w:id="1440175939">
      <w:bodyDiv w:val="1"/>
      <w:marLeft w:val="0"/>
      <w:marRight w:val="0"/>
      <w:marTop w:val="0"/>
      <w:marBottom w:val="0"/>
      <w:divBdr>
        <w:top w:val="none" w:sz="0" w:space="0" w:color="auto"/>
        <w:left w:val="none" w:sz="0" w:space="0" w:color="auto"/>
        <w:bottom w:val="none" w:sz="0" w:space="0" w:color="auto"/>
        <w:right w:val="none" w:sz="0" w:space="0" w:color="auto"/>
      </w:divBdr>
    </w:div>
    <w:div w:id="1449661425">
      <w:bodyDiv w:val="1"/>
      <w:marLeft w:val="0"/>
      <w:marRight w:val="0"/>
      <w:marTop w:val="0"/>
      <w:marBottom w:val="0"/>
      <w:divBdr>
        <w:top w:val="none" w:sz="0" w:space="0" w:color="auto"/>
        <w:left w:val="none" w:sz="0" w:space="0" w:color="auto"/>
        <w:bottom w:val="none" w:sz="0" w:space="0" w:color="auto"/>
        <w:right w:val="none" w:sz="0" w:space="0" w:color="auto"/>
      </w:divBdr>
    </w:div>
    <w:div w:id="1470786309">
      <w:bodyDiv w:val="1"/>
      <w:marLeft w:val="0"/>
      <w:marRight w:val="0"/>
      <w:marTop w:val="0"/>
      <w:marBottom w:val="0"/>
      <w:divBdr>
        <w:top w:val="none" w:sz="0" w:space="0" w:color="auto"/>
        <w:left w:val="none" w:sz="0" w:space="0" w:color="auto"/>
        <w:bottom w:val="none" w:sz="0" w:space="0" w:color="auto"/>
        <w:right w:val="none" w:sz="0" w:space="0" w:color="auto"/>
      </w:divBdr>
    </w:div>
    <w:div w:id="1484548185">
      <w:bodyDiv w:val="1"/>
      <w:marLeft w:val="0"/>
      <w:marRight w:val="0"/>
      <w:marTop w:val="0"/>
      <w:marBottom w:val="0"/>
      <w:divBdr>
        <w:top w:val="none" w:sz="0" w:space="0" w:color="auto"/>
        <w:left w:val="none" w:sz="0" w:space="0" w:color="auto"/>
        <w:bottom w:val="none" w:sz="0" w:space="0" w:color="auto"/>
        <w:right w:val="none" w:sz="0" w:space="0" w:color="auto"/>
      </w:divBdr>
    </w:div>
    <w:div w:id="1495754033">
      <w:bodyDiv w:val="1"/>
      <w:marLeft w:val="0"/>
      <w:marRight w:val="0"/>
      <w:marTop w:val="0"/>
      <w:marBottom w:val="0"/>
      <w:divBdr>
        <w:top w:val="none" w:sz="0" w:space="0" w:color="auto"/>
        <w:left w:val="none" w:sz="0" w:space="0" w:color="auto"/>
        <w:bottom w:val="none" w:sz="0" w:space="0" w:color="auto"/>
        <w:right w:val="none" w:sz="0" w:space="0" w:color="auto"/>
      </w:divBdr>
    </w:div>
    <w:div w:id="1519588049">
      <w:bodyDiv w:val="1"/>
      <w:marLeft w:val="0"/>
      <w:marRight w:val="0"/>
      <w:marTop w:val="0"/>
      <w:marBottom w:val="0"/>
      <w:divBdr>
        <w:top w:val="none" w:sz="0" w:space="0" w:color="auto"/>
        <w:left w:val="none" w:sz="0" w:space="0" w:color="auto"/>
        <w:bottom w:val="none" w:sz="0" w:space="0" w:color="auto"/>
        <w:right w:val="none" w:sz="0" w:space="0" w:color="auto"/>
      </w:divBdr>
    </w:div>
    <w:div w:id="1520582240">
      <w:bodyDiv w:val="1"/>
      <w:marLeft w:val="0"/>
      <w:marRight w:val="0"/>
      <w:marTop w:val="0"/>
      <w:marBottom w:val="0"/>
      <w:divBdr>
        <w:top w:val="none" w:sz="0" w:space="0" w:color="auto"/>
        <w:left w:val="none" w:sz="0" w:space="0" w:color="auto"/>
        <w:bottom w:val="none" w:sz="0" w:space="0" w:color="auto"/>
        <w:right w:val="none" w:sz="0" w:space="0" w:color="auto"/>
      </w:divBdr>
    </w:div>
    <w:div w:id="1554342311">
      <w:bodyDiv w:val="1"/>
      <w:marLeft w:val="0"/>
      <w:marRight w:val="0"/>
      <w:marTop w:val="0"/>
      <w:marBottom w:val="0"/>
      <w:divBdr>
        <w:top w:val="none" w:sz="0" w:space="0" w:color="auto"/>
        <w:left w:val="none" w:sz="0" w:space="0" w:color="auto"/>
        <w:bottom w:val="none" w:sz="0" w:space="0" w:color="auto"/>
        <w:right w:val="none" w:sz="0" w:space="0" w:color="auto"/>
      </w:divBdr>
    </w:div>
    <w:div w:id="1563832342">
      <w:bodyDiv w:val="1"/>
      <w:marLeft w:val="0"/>
      <w:marRight w:val="0"/>
      <w:marTop w:val="0"/>
      <w:marBottom w:val="0"/>
      <w:divBdr>
        <w:top w:val="none" w:sz="0" w:space="0" w:color="auto"/>
        <w:left w:val="none" w:sz="0" w:space="0" w:color="auto"/>
        <w:bottom w:val="none" w:sz="0" w:space="0" w:color="auto"/>
        <w:right w:val="none" w:sz="0" w:space="0" w:color="auto"/>
      </w:divBdr>
    </w:div>
    <w:div w:id="1569338863">
      <w:bodyDiv w:val="1"/>
      <w:marLeft w:val="0"/>
      <w:marRight w:val="0"/>
      <w:marTop w:val="0"/>
      <w:marBottom w:val="0"/>
      <w:divBdr>
        <w:top w:val="none" w:sz="0" w:space="0" w:color="auto"/>
        <w:left w:val="none" w:sz="0" w:space="0" w:color="auto"/>
        <w:bottom w:val="none" w:sz="0" w:space="0" w:color="auto"/>
        <w:right w:val="none" w:sz="0" w:space="0" w:color="auto"/>
      </w:divBdr>
    </w:div>
    <w:div w:id="1630285179">
      <w:bodyDiv w:val="1"/>
      <w:marLeft w:val="0"/>
      <w:marRight w:val="0"/>
      <w:marTop w:val="0"/>
      <w:marBottom w:val="0"/>
      <w:divBdr>
        <w:top w:val="none" w:sz="0" w:space="0" w:color="auto"/>
        <w:left w:val="none" w:sz="0" w:space="0" w:color="auto"/>
        <w:bottom w:val="none" w:sz="0" w:space="0" w:color="auto"/>
        <w:right w:val="none" w:sz="0" w:space="0" w:color="auto"/>
      </w:divBdr>
    </w:div>
    <w:div w:id="1648513577">
      <w:bodyDiv w:val="1"/>
      <w:marLeft w:val="0"/>
      <w:marRight w:val="0"/>
      <w:marTop w:val="0"/>
      <w:marBottom w:val="0"/>
      <w:divBdr>
        <w:top w:val="none" w:sz="0" w:space="0" w:color="auto"/>
        <w:left w:val="none" w:sz="0" w:space="0" w:color="auto"/>
        <w:bottom w:val="none" w:sz="0" w:space="0" w:color="auto"/>
        <w:right w:val="none" w:sz="0" w:space="0" w:color="auto"/>
      </w:divBdr>
    </w:div>
    <w:div w:id="1648624888">
      <w:bodyDiv w:val="1"/>
      <w:marLeft w:val="0"/>
      <w:marRight w:val="0"/>
      <w:marTop w:val="0"/>
      <w:marBottom w:val="0"/>
      <w:divBdr>
        <w:top w:val="none" w:sz="0" w:space="0" w:color="auto"/>
        <w:left w:val="none" w:sz="0" w:space="0" w:color="auto"/>
        <w:bottom w:val="none" w:sz="0" w:space="0" w:color="auto"/>
        <w:right w:val="none" w:sz="0" w:space="0" w:color="auto"/>
      </w:divBdr>
    </w:div>
    <w:div w:id="1667436694">
      <w:bodyDiv w:val="1"/>
      <w:marLeft w:val="0"/>
      <w:marRight w:val="0"/>
      <w:marTop w:val="0"/>
      <w:marBottom w:val="0"/>
      <w:divBdr>
        <w:top w:val="none" w:sz="0" w:space="0" w:color="auto"/>
        <w:left w:val="none" w:sz="0" w:space="0" w:color="auto"/>
        <w:bottom w:val="none" w:sz="0" w:space="0" w:color="auto"/>
        <w:right w:val="none" w:sz="0" w:space="0" w:color="auto"/>
      </w:divBdr>
    </w:div>
    <w:div w:id="1692611785">
      <w:bodyDiv w:val="1"/>
      <w:marLeft w:val="0"/>
      <w:marRight w:val="0"/>
      <w:marTop w:val="0"/>
      <w:marBottom w:val="0"/>
      <w:divBdr>
        <w:top w:val="none" w:sz="0" w:space="0" w:color="auto"/>
        <w:left w:val="none" w:sz="0" w:space="0" w:color="auto"/>
        <w:bottom w:val="none" w:sz="0" w:space="0" w:color="auto"/>
        <w:right w:val="none" w:sz="0" w:space="0" w:color="auto"/>
      </w:divBdr>
    </w:div>
    <w:div w:id="1698654657">
      <w:bodyDiv w:val="1"/>
      <w:marLeft w:val="0"/>
      <w:marRight w:val="0"/>
      <w:marTop w:val="0"/>
      <w:marBottom w:val="0"/>
      <w:divBdr>
        <w:top w:val="none" w:sz="0" w:space="0" w:color="auto"/>
        <w:left w:val="none" w:sz="0" w:space="0" w:color="auto"/>
        <w:bottom w:val="none" w:sz="0" w:space="0" w:color="auto"/>
        <w:right w:val="none" w:sz="0" w:space="0" w:color="auto"/>
      </w:divBdr>
    </w:div>
    <w:div w:id="1784808236">
      <w:bodyDiv w:val="1"/>
      <w:marLeft w:val="0"/>
      <w:marRight w:val="0"/>
      <w:marTop w:val="0"/>
      <w:marBottom w:val="0"/>
      <w:divBdr>
        <w:top w:val="none" w:sz="0" w:space="0" w:color="auto"/>
        <w:left w:val="none" w:sz="0" w:space="0" w:color="auto"/>
        <w:bottom w:val="none" w:sz="0" w:space="0" w:color="auto"/>
        <w:right w:val="none" w:sz="0" w:space="0" w:color="auto"/>
      </w:divBdr>
    </w:div>
    <w:div w:id="1791822627">
      <w:bodyDiv w:val="1"/>
      <w:marLeft w:val="0"/>
      <w:marRight w:val="0"/>
      <w:marTop w:val="0"/>
      <w:marBottom w:val="0"/>
      <w:divBdr>
        <w:top w:val="none" w:sz="0" w:space="0" w:color="auto"/>
        <w:left w:val="none" w:sz="0" w:space="0" w:color="auto"/>
        <w:bottom w:val="none" w:sz="0" w:space="0" w:color="auto"/>
        <w:right w:val="none" w:sz="0" w:space="0" w:color="auto"/>
      </w:divBdr>
    </w:div>
    <w:div w:id="1792086641">
      <w:bodyDiv w:val="1"/>
      <w:marLeft w:val="0"/>
      <w:marRight w:val="0"/>
      <w:marTop w:val="0"/>
      <w:marBottom w:val="0"/>
      <w:divBdr>
        <w:top w:val="none" w:sz="0" w:space="0" w:color="auto"/>
        <w:left w:val="none" w:sz="0" w:space="0" w:color="auto"/>
        <w:bottom w:val="none" w:sz="0" w:space="0" w:color="auto"/>
        <w:right w:val="none" w:sz="0" w:space="0" w:color="auto"/>
      </w:divBdr>
    </w:div>
    <w:div w:id="1823541223">
      <w:bodyDiv w:val="1"/>
      <w:marLeft w:val="0"/>
      <w:marRight w:val="0"/>
      <w:marTop w:val="0"/>
      <w:marBottom w:val="0"/>
      <w:divBdr>
        <w:top w:val="none" w:sz="0" w:space="0" w:color="auto"/>
        <w:left w:val="none" w:sz="0" w:space="0" w:color="auto"/>
        <w:bottom w:val="none" w:sz="0" w:space="0" w:color="auto"/>
        <w:right w:val="none" w:sz="0" w:space="0" w:color="auto"/>
      </w:divBdr>
    </w:div>
    <w:div w:id="1848012390">
      <w:bodyDiv w:val="1"/>
      <w:marLeft w:val="0"/>
      <w:marRight w:val="0"/>
      <w:marTop w:val="0"/>
      <w:marBottom w:val="0"/>
      <w:divBdr>
        <w:top w:val="none" w:sz="0" w:space="0" w:color="auto"/>
        <w:left w:val="none" w:sz="0" w:space="0" w:color="auto"/>
        <w:bottom w:val="none" w:sz="0" w:space="0" w:color="auto"/>
        <w:right w:val="none" w:sz="0" w:space="0" w:color="auto"/>
      </w:divBdr>
    </w:div>
    <w:div w:id="1897011308">
      <w:bodyDiv w:val="1"/>
      <w:marLeft w:val="0"/>
      <w:marRight w:val="0"/>
      <w:marTop w:val="0"/>
      <w:marBottom w:val="0"/>
      <w:divBdr>
        <w:top w:val="none" w:sz="0" w:space="0" w:color="auto"/>
        <w:left w:val="none" w:sz="0" w:space="0" w:color="auto"/>
        <w:bottom w:val="none" w:sz="0" w:space="0" w:color="auto"/>
        <w:right w:val="none" w:sz="0" w:space="0" w:color="auto"/>
      </w:divBdr>
    </w:div>
    <w:div w:id="1905987496">
      <w:bodyDiv w:val="1"/>
      <w:marLeft w:val="0"/>
      <w:marRight w:val="0"/>
      <w:marTop w:val="0"/>
      <w:marBottom w:val="0"/>
      <w:divBdr>
        <w:top w:val="none" w:sz="0" w:space="0" w:color="auto"/>
        <w:left w:val="none" w:sz="0" w:space="0" w:color="auto"/>
        <w:bottom w:val="none" w:sz="0" w:space="0" w:color="auto"/>
        <w:right w:val="none" w:sz="0" w:space="0" w:color="auto"/>
      </w:divBdr>
    </w:div>
    <w:div w:id="1919902681">
      <w:bodyDiv w:val="1"/>
      <w:marLeft w:val="0"/>
      <w:marRight w:val="0"/>
      <w:marTop w:val="0"/>
      <w:marBottom w:val="0"/>
      <w:divBdr>
        <w:top w:val="none" w:sz="0" w:space="0" w:color="auto"/>
        <w:left w:val="none" w:sz="0" w:space="0" w:color="auto"/>
        <w:bottom w:val="none" w:sz="0" w:space="0" w:color="auto"/>
        <w:right w:val="none" w:sz="0" w:space="0" w:color="auto"/>
      </w:divBdr>
    </w:div>
    <w:div w:id="1921258223">
      <w:bodyDiv w:val="1"/>
      <w:marLeft w:val="0"/>
      <w:marRight w:val="0"/>
      <w:marTop w:val="0"/>
      <w:marBottom w:val="0"/>
      <w:divBdr>
        <w:top w:val="none" w:sz="0" w:space="0" w:color="auto"/>
        <w:left w:val="none" w:sz="0" w:space="0" w:color="auto"/>
        <w:bottom w:val="none" w:sz="0" w:space="0" w:color="auto"/>
        <w:right w:val="none" w:sz="0" w:space="0" w:color="auto"/>
      </w:divBdr>
    </w:div>
    <w:div w:id="1947031423">
      <w:bodyDiv w:val="1"/>
      <w:marLeft w:val="0"/>
      <w:marRight w:val="0"/>
      <w:marTop w:val="0"/>
      <w:marBottom w:val="0"/>
      <w:divBdr>
        <w:top w:val="none" w:sz="0" w:space="0" w:color="auto"/>
        <w:left w:val="none" w:sz="0" w:space="0" w:color="auto"/>
        <w:bottom w:val="none" w:sz="0" w:space="0" w:color="auto"/>
        <w:right w:val="none" w:sz="0" w:space="0" w:color="auto"/>
      </w:divBdr>
    </w:div>
    <w:div w:id="1957330030">
      <w:bodyDiv w:val="1"/>
      <w:marLeft w:val="0"/>
      <w:marRight w:val="0"/>
      <w:marTop w:val="0"/>
      <w:marBottom w:val="0"/>
      <w:divBdr>
        <w:top w:val="none" w:sz="0" w:space="0" w:color="auto"/>
        <w:left w:val="none" w:sz="0" w:space="0" w:color="auto"/>
        <w:bottom w:val="none" w:sz="0" w:space="0" w:color="auto"/>
        <w:right w:val="none" w:sz="0" w:space="0" w:color="auto"/>
      </w:divBdr>
    </w:div>
    <w:div w:id="1964656928">
      <w:bodyDiv w:val="1"/>
      <w:marLeft w:val="0"/>
      <w:marRight w:val="0"/>
      <w:marTop w:val="0"/>
      <w:marBottom w:val="0"/>
      <w:divBdr>
        <w:top w:val="none" w:sz="0" w:space="0" w:color="auto"/>
        <w:left w:val="none" w:sz="0" w:space="0" w:color="auto"/>
        <w:bottom w:val="none" w:sz="0" w:space="0" w:color="auto"/>
        <w:right w:val="none" w:sz="0" w:space="0" w:color="auto"/>
      </w:divBdr>
    </w:div>
    <w:div w:id="1966544601">
      <w:bodyDiv w:val="1"/>
      <w:marLeft w:val="0"/>
      <w:marRight w:val="0"/>
      <w:marTop w:val="0"/>
      <w:marBottom w:val="0"/>
      <w:divBdr>
        <w:top w:val="none" w:sz="0" w:space="0" w:color="auto"/>
        <w:left w:val="none" w:sz="0" w:space="0" w:color="auto"/>
        <w:bottom w:val="none" w:sz="0" w:space="0" w:color="auto"/>
        <w:right w:val="none" w:sz="0" w:space="0" w:color="auto"/>
      </w:divBdr>
    </w:div>
    <w:div w:id="1975676568">
      <w:bodyDiv w:val="1"/>
      <w:marLeft w:val="0"/>
      <w:marRight w:val="0"/>
      <w:marTop w:val="0"/>
      <w:marBottom w:val="0"/>
      <w:divBdr>
        <w:top w:val="none" w:sz="0" w:space="0" w:color="auto"/>
        <w:left w:val="none" w:sz="0" w:space="0" w:color="auto"/>
        <w:bottom w:val="none" w:sz="0" w:space="0" w:color="auto"/>
        <w:right w:val="none" w:sz="0" w:space="0" w:color="auto"/>
      </w:divBdr>
    </w:div>
    <w:div w:id="2059162339">
      <w:bodyDiv w:val="1"/>
      <w:marLeft w:val="0"/>
      <w:marRight w:val="0"/>
      <w:marTop w:val="0"/>
      <w:marBottom w:val="0"/>
      <w:divBdr>
        <w:top w:val="none" w:sz="0" w:space="0" w:color="auto"/>
        <w:left w:val="none" w:sz="0" w:space="0" w:color="auto"/>
        <w:bottom w:val="none" w:sz="0" w:space="0" w:color="auto"/>
        <w:right w:val="none" w:sz="0" w:space="0" w:color="auto"/>
      </w:divBdr>
    </w:div>
    <w:div w:id="2090733703">
      <w:bodyDiv w:val="1"/>
      <w:marLeft w:val="0"/>
      <w:marRight w:val="0"/>
      <w:marTop w:val="0"/>
      <w:marBottom w:val="0"/>
      <w:divBdr>
        <w:top w:val="none" w:sz="0" w:space="0" w:color="auto"/>
        <w:left w:val="none" w:sz="0" w:space="0" w:color="auto"/>
        <w:bottom w:val="none" w:sz="0" w:space="0" w:color="auto"/>
        <w:right w:val="none" w:sz="0" w:space="0" w:color="auto"/>
      </w:divBdr>
    </w:div>
    <w:div w:id="2095470324">
      <w:bodyDiv w:val="1"/>
      <w:marLeft w:val="0"/>
      <w:marRight w:val="0"/>
      <w:marTop w:val="0"/>
      <w:marBottom w:val="0"/>
      <w:divBdr>
        <w:top w:val="none" w:sz="0" w:space="0" w:color="auto"/>
        <w:left w:val="none" w:sz="0" w:space="0" w:color="auto"/>
        <w:bottom w:val="none" w:sz="0" w:space="0" w:color="auto"/>
        <w:right w:val="none" w:sz="0" w:space="0" w:color="auto"/>
      </w:divBdr>
    </w:div>
    <w:div w:id="2099598592">
      <w:bodyDiv w:val="1"/>
      <w:marLeft w:val="0"/>
      <w:marRight w:val="0"/>
      <w:marTop w:val="0"/>
      <w:marBottom w:val="0"/>
      <w:divBdr>
        <w:top w:val="none" w:sz="0" w:space="0" w:color="auto"/>
        <w:left w:val="none" w:sz="0" w:space="0" w:color="auto"/>
        <w:bottom w:val="none" w:sz="0" w:space="0" w:color="auto"/>
        <w:right w:val="none" w:sz="0" w:space="0" w:color="auto"/>
      </w:divBdr>
    </w:div>
    <w:div w:id="2103260234">
      <w:bodyDiv w:val="1"/>
      <w:marLeft w:val="0"/>
      <w:marRight w:val="0"/>
      <w:marTop w:val="0"/>
      <w:marBottom w:val="0"/>
      <w:divBdr>
        <w:top w:val="none" w:sz="0" w:space="0" w:color="auto"/>
        <w:left w:val="none" w:sz="0" w:space="0" w:color="auto"/>
        <w:bottom w:val="none" w:sz="0" w:space="0" w:color="auto"/>
        <w:right w:val="none" w:sz="0" w:space="0" w:color="auto"/>
      </w:divBdr>
    </w:div>
    <w:div w:id="2133400657">
      <w:bodyDiv w:val="1"/>
      <w:marLeft w:val="0"/>
      <w:marRight w:val="0"/>
      <w:marTop w:val="0"/>
      <w:marBottom w:val="0"/>
      <w:divBdr>
        <w:top w:val="none" w:sz="0" w:space="0" w:color="auto"/>
        <w:left w:val="none" w:sz="0" w:space="0" w:color="auto"/>
        <w:bottom w:val="none" w:sz="0" w:space="0" w:color="auto"/>
        <w:right w:val="none" w:sz="0" w:space="0" w:color="auto"/>
      </w:divBdr>
    </w:div>
    <w:div w:id="2134127331">
      <w:bodyDiv w:val="1"/>
      <w:marLeft w:val="0"/>
      <w:marRight w:val="0"/>
      <w:marTop w:val="0"/>
      <w:marBottom w:val="0"/>
      <w:divBdr>
        <w:top w:val="none" w:sz="0" w:space="0" w:color="auto"/>
        <w:left w:val="none" w:sz="0" w:space="0" w:color="auto"/>
        <w:bottom w:val="none" w:sz="0" w:space="0" w:color="auto"/>
        <w:right w:val="none" w:sz="0" w:space="0" w:color="auto"/>
      </w:divBdr>
    </w:div>
    <w:div w:id="21408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meros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CAD44-447F-49B8-BE6D-D5148260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32</Pages>
  <Words>7682</Words>
  <Characters>43792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imitic</cp:lastModifiedBy>
  <cp:revision>29</cp:revision>
  <cp:lastPrinted>2020-07-06T07:11:00Z</cp:lastPrinted>
  <dcterms:created xsi:type="dcterms:W3CDTF">2020-06-30T11:19:00Z</dcterms:created>
  <dcterms:modified xsi:type="dcterms:W3CDTF">2020-07-06T07:23:00Z</dcterms:modified>
</cp:coreProperties>
</file>